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0F82" w:rsidRPr="002245BE" w:rsidRDefault="002D0F82" w:rsidP="002D0F82">
      <w:pPr>
        <w:jc w:val="right"/>
        <w:rPr>
          <w:sz w:val="22"/>
          <w:szCs w:val="22"/>
        </w:rPr>
      </w:pPr>
      <w:bookmarkStart w:id="0" w:name="_Hlk53520193"/>
      <w:r w:rsidRPr="008C7FA0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8C7FA0">
        <w:rPr>
          <w:sz w:val="22"/>
          <w:szCs w:val="22"/>
        </w:rPr>
        <w:t>2026-07-30</w:t>
      </w:r>
    </w:p>
    <w:p w:rsidR="002D0F82" w:rsidRPr="008C7FA0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Akademia Górniczo - Hutnicza</w:t>
      </w:r>
    </w:p>
    <w:p w:rsidR="002D0F82" w:rsidRPr="008C7FA0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im. Stanisława Staszica w Krakowie</w:t>
      </w:r>
    </w:p>
    <w:p w:rsidR="002D0F82" w:rsidRPr="002245BE" w:rsidRDefault="002D0F82" w:rsidP="002D0F82">
      <w:pPr>
        <w:rPr>
          <w:b/>
          <w:bCs/>
          <w:sz w:val="22"/>
          <w:szCs w:val="22"/>
        </w:rPr>
      </w:pPr>
      <w:r w:rsidRPr="008C7FA0">
        <w:rPr>
          <w:b/>
          <w:bCs/>
          <w:sz w:val="22"/>
          <w:szCs w:val="22"/>
        </w:rPr>
        <w:t>Dział Zamówień Publicznych</w:t>
      </w:r>
    </w:p>
    <w:p w:rsidR="002D0F82" w:rsidRPr="002245BE" w:rsidRDefault="002D0F82" w:rsidP="002D0F82">
      <w:pPr>
        <w:rPr>
          <w:sz w:val="22"/>
          <w:szCs w:val="22"/>
        </w:rPr>
      </w:pPr>
      <w:r w:rsidRPr="008C7FA0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8C7FA0">
        <w:rPr>
          <w:sz w:val="22"/>
          <w:szCs w:val="22"/>
        </w:rPr>
        <w:t>30</w:t>
      </w:r>
    </w:p>
    <w:p w:rsidR="002D0F82" w:rsidRPr="002245BE" w:rsidRDefault="002D0F82" w:rsidP="002D0F82">
      <w:pPr>
        <w:rPr>
          <w:sz w:val="22"/>
          <w:szCs w:val="22"/>
        </w:rPr>
      </w:pPr>
      <w:r w:rsidRPr="008C7FA0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8C7FA0">
        <w:rPr>
          <w:sz w:val="22"/>
          <w:szCs w:val="22"/>
        </w:rPr>
        <w:t>Kraków</w:t>
      </w:r>
    </w:p>
    <w:p w:rsidR="002D0F82" w:rsidRDefault="002D0F82" w:rsidP="002D0F82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8C7FA0">
        <w:rPr>
          <w:bCs/>
          <w:sz w:val="22"/>
          <w:szCs w:val="22"/>
        </w:rPr>
        <w:t>KC.DE.zp.25.122.2026</w:t>
      </w:r>
    </w:p>
    <w:p w:rsidR="002D0F82" w:rsidRDefault="002D0F82" w:rsidP="002D0F82">
      <w:pPr>
        <w:rPr>
          <w:sz w:val="22"/>
          <w:szCs w:val="22"/>
        </w:rPr>
      </w:pPr>
    </w:p>
    <w:p w:rsidR="002D0F82" w:rsidRPr="00E62859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2D0F82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2D0F82" w:rsidRPr="00C65E53" w:rsidRDefault="002D0F82" w:rsidP="002D0F8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:rsidR="002D0F82" w:rsidRDefault="002D0F82" w:rsidP="002D0F82">
      <w:pPr>
        <w:pStyle w:val="Nagwek1"/>
        <w:spacing w:before="0" w:after="0"/>
        <w:rPr>
          <w:sz w:val="28"/>
        </w:rPr>
      </w:pPr>
      <w:r>
        <w:rPr>
          <w:sz w:val="28"/>
        </w:rPr>
        <w:t>INFORMACJA</w:t>
      </w:r>
    </w:p>
    <w:p w:rsidR="002D0F82" w:rsidRDefault="002D0F82" w:rsidP="002D0F82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 w zadaniu nr 2</w:t>
      </w:r>
    </w:p>
    <w:p w:rsidR="002D0F82" w:rsidRDefault="002D0F82" w:rsidP="002D0F8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D0F82" w:rsidRPr="00607F9B" w:rsidTr="00E75454">
        <w:trPr>
          <w:trHeight w:val="638"/>
        </w:trPr>
        <w:tc>
          <w:tcPr>
            <w:tcW w:w="959" w:type="dxa"/>
            <w:shd w:val="clear" w:color="auto" w:fill="auto"/>
          </w:tcPr>
          <w:p w:rsidR="002D0F82" w:rsidRPr="00607F9B" w:rsidRDefault="002D0F82" w:rsidP="00E7545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D0F82" w:rsidRPr="00607F9B" w:rsidRDefault="002D0F82" w:rsidP="00E75454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7FA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4D4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7FA0">
              <w:rPr>
                <w:b/>
                <w:bCs/>
                <w:sz w:val="22"/>
                <w:szCs w:val="22"/>
              </w:rPr>
              <w:t>Obsługa portierni i ochrona budynków AGH oraz ochrona fizyczna i dozór budynków i terenu dla obiektów AGH zlokalizowanych w Miękini - KC.DE.zp.25.122.2026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7FA0">
              <w:rPr>
                <w:b/>
                <w:sz w:val="22"/>
                <w:szCs w:val="22"/>
              </w:rPr>
              <w:t>KC.DE.zp.25.122.2026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D0F82" w:rsidRDefault="002D0F82" w:rsidP="002D0F8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Pr="00C15D9D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0303EE">
        <w:t xml:space="preserve"> </w:t>
      </w:r>
      <w:r w:rsidRPr="002E7670">
        <w:rPr>
          <w:sz w:val="22"/>
        </w:rPr>
        <w:t>(Dz.U.202</w:t>
      </w:r>
      <w:r>
        <w:rPr>
          <w:sz w:val="22"/>
        </w:rPr>
        <w:t>6 poz. 793</w:t>
      </w:r>
      <w:r w:rsidRPr="002E7670">
        <w:rPr>
          <w:sz w:val="22"/>
        </w:rPr>
        <w:t xml:space="preserve">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:rsidR="002D0F82" w:rsidRDefault="002D0F82" w:rsidP="002D0F8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D0F82" w:rsidTr="00E75454">
        <w:trPr>
          <w:cantSplit/>
        </w:trPr>
        <w:tc>
          <w:tcPr>
            <w:tcW w:w="9498" w:type="dxa"/>
          </w:tcPr>
          <w:p w:rsidR="002D0F82" w:rsidRPr="00642564" w:rsidRDefault="002D0F82" w:rsidP="00E75454">
            <w:pPr>
              <w:jc w:val="both"/>
              <w:rPr>
                <w:sz w:val="22"/>
                <w:szCs w:val="22"/>
              </w:rPr>
            </w:pPr>
            <w:r w:rsidRPr="00642564">
              <w:rPr>
                <w:b/>
                <w:sz w:val="22"/>
                <w:szCs w:val="22"/>
              </w:rPr>
              <w:t xml:space="preserve">1. KONSORCJUM 1. EKOTRADE sp. z o.o. – LIDER KONSORCJUM, </w:t>
            </w:r>
            <w:r w:rsidRPr="00642564">
              <w:rPr>
                <w:sz w:val="22"/>
                <w:szCs w:val="22"/>
              </w:rPr>
              <w:t xml:space="preserve">Melomanów 4, 00-712 Warszawa, </w:t>
            </w:r>
          </w:p>
          <w:p w:rsidR="002D0F82" w:rsidRPr="00642564" w:rsidRDefault="002D0F82" w:rsidP="00E75454">
            <w:pPr>
              <w:jc w:val="both"/>
              <w:rPr>
                <w:sz w:val="22"/>
                <w:szCs w:val="22"/>
              </w:rPr>
            </w:pPr>
            <w:r w:rsidRPr="00642564">
              <w:rPr>
                <w:b/>
                <w:sz w:val="22"/>
                <w:szCs w:val="22"/>
              </w:rPr>
              <w:t xml:space="preserve">2. AGOPOL-EKOTRADE sp. z o.o. – Zakład Pracy Chronionej–PARTNER KONSORCJUM </w:t>
            </w:r>
            <w:r w:rsidRPr="00642564">
              <w:rPr>
                <w:sz w:val="22"/>
                <w:szCs w:val="22"/>
              </w:rPr>
              <w:t xml:space="preserve">ul. Kilińskiego 31, 76-200 Słupsk </w:t>
            </w:r>
          </w:p>
          <w:p w:rsidR="002D0F82" w:rsidRDefault="002D0F82" w:rsidP="00E75454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D0F82" w:rsidRPr="00211A34" w:rsidRDefault="002D0F82" w:rsidP="00E75454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C7FA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C7FA0">
              <w:rPr>
                <w:sz w:val="22"/>
                <w:szCs w:val="22"/>
              </w:rPr>
              <w:t>Ochrona fizyczna i dozór budynków i terenu dla obiektów AGH zlokalizowanych w Miękini.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C7FA0">
              <w:rPr>
                <w:b/>
                <w:sz w:val="22"/>
                <w:szCs w:val="22"/>
              </w:rPr>
              <w:t>459 722.34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D0F82" w:rsidRDefault="002D0F82" w:rsidP="00E75454">
            <w:pPr>
              <w:pStyle w:val="Nagwek"/>
              <w:tabs>
                <w:tab w:val="clear" w:pos="4536"/>
                <w:tab w:val="clear" w:pos="9072"/>
              </w:tabs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2D0F82" w:rsidRDefault="002D0F82" w:rsidP="002D0F82">
      <w:pPr>
        <w:jc w:val="both"/>
        <w:rPr>
          <w:color w:val="000000"/>
          <w:sz w:val="22"/>
          <w:szCs w:val="22"/>
        </w:rPr>
      </w:pPr>
    </w:p>
    <w:p w:rsidR="002D0F82" w:rsidRDefault="002D0F82" w:rsidP="002D0F82">
      <w:pPr>
        <w:jc w:val="both"/>
        <w:rPr>
          <w:color w:val="000000"/>
          <w:sz w:val="22"/>
          <w:szCs w:val="22"/>
        </w:rPr>
      </w:pPr>
    </w:p>
    <w:p w:rsidR="002D0F82" w:rsidRPr="00756CDA" w:rsidRDefault="002D0F82" w:rsidP="002D0F8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D0F82" w:rsidRPr="00834EF4" w:rsidTr="00E75454">
        <w:tc>
          <w:tcPr>
            <w:tcW w:w="2169" w:type="dxa"/>
            <w:shd w:val="clear" w:color="auto" w:fill="F3F3F3"/>
          </w:tcPr>
          <w:p w:rsidR="002D0F82" w:rsidRPr="00211A34" w:rsidRDefault="002D0F82" w:rsidP="00E7545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D0F82" w:rsidRPr="00211A34" w:rsidRDefault="002D0F82" w:rsidP="00E7545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D0F82" w:rsidRPr="00211A34" w:rsidRDefault="002D0F82" w:rsidP="00E7545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D0F82" w:rsidRPr="00211A34" w:rsidRDefault="002D0F82" w:rsidP="00E7545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D0F82" w:rsidRPr="00834EF4" w:rsidTr="00E75454">
        <w:tc>
          <w:tcPr>
            <w:tcW w:w="2169" w:type="dxa"/>
            <w:shd w:val="clear" w:color="auto" w:fill="auto"/>
          </w:tcPr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7FA0">
              <w:rPr>
                <w:sz w:val="20"/>
                <w:szCs w:val="20"/>
              </w:rPr>
              <w:t>Ochrona fizyczna i dozór budynków i terenu dla obiektów AGH zlokalizowanych w Miękini.</w:t>
            </w:r>
          </w:p>
        </w:tc>
        <w:tc>
          <w:tcPr>
            <w:tcW w:w="2793" w:type="dxa"/>
            <w:shd w:val="clear" w:color="auto" w:fill="auto"/>
          </w:tcPr>
          <w:p w:rsidR="002D0F82" w:rsidRDefault="002D0F82" w:rsidP="00E75454">
            <w:pPr>
              <w:jc w:val="both"/>
              <w:rPr>
                <w:b/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KONSORCJUM </w:t>
            </w:r>
          </w:p>
          <w:p w:rsidR="002D0F82" w:rsidRPr="00642564" w:rsidRDefault="002D0F82" w:rsidP="00E75454">
            <w:pPr>
              <w:jc w:val="both"/>
              <w:rPr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1. EKOTRADE sp. z o.o. – LIDER KONSORCJUM, </w:t>
            </w:r>
            <w:r w:rsidRPr="00642564">
              <w:rPr>
                <w:sz w:val="20"/>
                <w:szCs w:val="20"/>
              </w:rPr>
              <w:t xml:space="preserve">Melomanów 4, 00-712 Warszawa, </w:t>
            </w:r>
          </w:p>
          <w:p w:rsidR="002D0F82" w:rsidRPr="00642564" w:rsidRDefault="002D0F82" w:rsidP="00E75454">
            <w:pPr>
              <w:jc w:val="both"/>
              <w:rPr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2. AGOPOL-EKOTRADE sp. z o.o. – Zakład Pracy Chronionej–PARTNER KONSORCJUM </w:t>
            </w:r>
            <w:r w:rsidRPr="00642564">
              <w:rPr>
                <w:sz w:val="20"/>
                <w:szCs w:val="20"/>
              </w:rPr>
              <w:t xml:space="preserve">ul. Kilińskiego 31, 76-200 Słupsk </w:t>
            </w:r>
          </w:p>
          <w:p w:rsidR="002D0F82" w:rsidRPr="00642564" w:rsidRDefault="002D0F82" w:rsidP="00E754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auto"/>
          </w:tcPr>
          <w:p w:rsidR="002D0F82" w:rsidRPr="008C7FA0" w:rsidRDefault="002D0F82" w:rsidP="00E75454">
            <w:pPr>
              <w:rPr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1 - Cena - 60.00</w:t>
            </w:r>
          </w:p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2 - Czas reakcji na wezwanie patrolu dziennego i  nocnego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F82" w:rsidRPr="00211A34" w:rsidRDefault="002D0F82" w:rsidP="00E75454">
            <w:pPr>
              <w:jc w:val="center"/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 xml:space="preserve">  100,00</w:t>
            </w:r>
          </w:p>
        </w:tc>
      </w:tr>
      <w:tr w:rsidR="002D0F82" w:rsidRPr="00834EF4" w:rsidTr="00E75454">
        <w:tc>
          <w:tcPr>
            <w:tcW w:w="2169" w:type="dxa"/>
            <w:shd w:val="clear" w:color="auto" w:fill="auto"/>
          </w:tcPr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7FA0">
              <w:rPr>
                <w:sz w:val="20"/>
                <w:szCs w:val="20"/>
              </w:rPr>
              <w:t>Ochrona fizyczna i dozór budynków i terenu dla obiektów AGH zlokalizowanych w Miękini.</w:t>
            </w:r>
          </w:p>
        </w:tc>
        <w:tc>
          <w:tcPr>
            <w:tcW w:w="2793" w:type="dxa"/>
            <w:shd w:val="clear" w:color="auto" w:fill="auto"/>
          </w:tcPr>
          <w:p w:rsidR="002D0F82" w:rsidRPr="00642564" w:rsidRDefault="002D0F82" w:rsidP="00E75454">
            <w:pPr>
              <w:rPr>
                <w:b/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KONSORCJUM </w:t>
            </w:r>
          </w:p>
          <w:p w:rsidR="002D0F82" w:rsidRPr="00642564" w:rsidRDefault="002D0F82" w:rsidP="00E75454">
            <w:pPr>
              <w:rPr>
                <w:b/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1. Solid Sp. z o. o. - Lider Konsorcjum </w:t>
            </w:r>
          </w:p>
          <w:p w:rsidR="002D0F82" w:rsidRDefault="002D0F82" w:rsidP="00E75454">
            <w:pPr>
              <w:rPr>
                <w:sz w:val="20"/>
                <w:szCs w:val="20"/>
              </w:rPr>
            </w:pPr>
            <w:r w:rsidRPr="00642564">
              <w:rPr>
                <w:sz w:val="20"/>
                <w:szCs w:val="20"/>
              </w:rPr>
              <w:t xml:space="preserve">Postępu 17, </w:t>
            </w:r>
          </w:p>
          <w:p w:rsidR="002D0F82" w:rsidRPr="00642564" w:rsidRDefault="002D0F82" w:rsidP="00E75454">
            <w:pPr>
              <w:rPr>
                <w:sz w:val="20"/>
                <w:szCs w:val="20"/>
              </w:rPr>
            </w:pPr>
            <w:r w:rsidRPr="00642564">
              <w:rPr>
                <w:sz w:val="20"/>
                <w:szCs w:val="20"/>
              </w:rPr>
              <w:t xml:space="preserve">02-676 Warszawa, </w:t>
            </w:r>
          </w:p>
          <w:p w:rsidR="002D0F82" w:rsidRPr="00642564" w:rsidRDefault="002D0F82" w:rsidP="00E75454">
            <w:pPr>
              <w:rPr>
                <w:b/>
                <w:sz w:val="20"/>
                <w:szCs w:val="20"/>
              </w:rPr>
            </w:pPr>
            <w:r w:rsidRPr="00642564">
              <w:rPr>
                <w:b/>
                <w:sz w:val="20"/>
                <w:szCs w:val="20"/>
              </w:rPr>
              <w:t xml:space="preserve">2. Solid Security Sp. z o. o. - Partner Konsorcjum </w:t>
            </w:r>
          </w:p>
          <w:p w:rsidR="002D0F82" w:rsidRDefault="002D0F82" w:rsidP="00E75454">
            <w:pPr>
              <w:rPr>
                <w:sz w:val="20"/>
                <w:szCs w:val="20"/>
              </w:rPr>
            </w:pPr>
            <w:r w:rsidRPr="00642564">
              <w:rPr>
                <w:sz w:val="20"/>
                <w:szCs w:val="20"/>
              </w:rPr>
              <w:t xml:space="preserve">ul. Postępu 17, </w:t>
            </w:r>
          </w:p>
          <w:p w:rsidR="002D0F82" w:rsidRPr="00642564" w:rsidRDefault="002D0F82" w:rsidP="00E75454">
            <w:pPr>
              <w:rPr>
                <w:color w:val="000000"/>
                <w:sz w:val="20"/>
                <w:szCs w:val="20"/>
              </w:rPr>
            </w:pPr>
            <w:r w:rsidRPr="00642564">
              <w:rPr>
                <w:sz w:val="20"/>
                <w:szCs w:val="20"/>
              </w:rPr>
              <w:t>02-676 Warszawa</w:t>
            </w:r>
          </w:p>
        </w:tc>
        <w:tc>
          <w:tcPr>
            <w:tcW w:w="2976" w:type="dxa"/>
            <w:shd w:val="clear" w:color="auto" w:fill="auto"/>
          </w:tcPr>
          <w:p w:rsidR="002D0F82" w:rsidRPr="008C7FA0" w:rsidRDefault="002D0F82" w:rsidP="00E75454">
            <w:pPr>
              <w:rPr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1 - Cena - 52.65</w:t>
            </w:r>
          </w:p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2 - Czas reakcji na wezwanie patrolu dziennego i  nocnego - 4.00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F82" w:rsidRPr="00211A34" w:rsidRDefault="002D0F82" w:rsidP="00E75454">
            <w:pPr>
              <w:jc w:val="center"/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 xml:space="preserve">  56,65</w:t>
            </w:r>
          </w:p>
        </w:tc>
      </w:tr>
      <w:tr w:rsidR="002D0F82" w:rsidRPr="00834EF4" w:rsidTr="00E75454">
        <w:tc>
          <w:tcPr>
            <w:tcW w:w="2169" w:type="dxa"/>
            <w:shd w:val="clear" w:color="auto" w:fill="auto"/>
          </w:tcPr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C7FA0">
              <w:rPr>
                <w:sz w:val="20"/>
                <w:szCs w:val="20"/>
              </w:rPr>
              <w:t>Ochrona fizyczna i dozór budynków i terenu dla obiektów AGH zlokalizowanych w Miękini.</w:t>
            </w:r>
          </w:p>
        </w:tc>
        <w:tc>
          <w:tcPr>
            <w:tcW w:w="2793" w:type="dxa"/>
            <w:shd w:val="clear" w:color="auto" w:fill="auto"/>
          </w:tcPr>
          <w:p w:rsidR="002D0F82" w:rsidRPr="00642564" w:rsidRDefault="002D0F82" w:rsidP="00E75454">
            <w:pPr>
              <w:rPr>
                <w:b/>
                <w:bCs/>
                <w:sz w:val="20"/>
                <w:szCs w:val="20"/>
              </w:rPr>
            </w:pPr>
            <w:r w:rsidRPr="00642564">
              <w:rPr>
                <w:b/>
                <w:bCs/>
                <w:sz w:val="20"/>
                <w:szCs w:val="20"/>
              </w:rPr>
              <w:t xml:space="preserve">KONSORCJUM </w:t>
            </w:r>
          </w:p>
          <w:p w:rsidR="002D0F82" w:rsidRPr="00642564" w:rsidRDefault="002D0F82" w:rsidP="00E75454">
            <w:pPr>
              <w:rPr>
                <w:bCs/>
                <w:sz w:val="20"/>
                <w:szCs w:val="20"/>
              </w:rPr>
            </w:pPr>
            <w:r w:rsidRPr="00642564">
              <w:rPr>
                <w:b/>
                <w:bCs/>
                <w:sz w:val="20"/>
                <w:szCs w:val="20"/>
              </w:rPr>
              <w:t xml:space="preserve">1. AGENCJA OCHRONY OSÓB I MIENIA JUSTUS SPÓŁKA Z OGRANICZONĄ ODPOWIEDZIALNOŚCIĄ – lider konsorcjum </w:t>
            </w:r>
            <w:r w:rsidRPr="00642564">
              <w:rPr>
                <w:bCs/>
                <w:sz w:val="20"/>
                <w:szCs w:val="20"/>
              </w:rPr>
              <w:t xml:space="preserve">SKOTNICKA 230, </w:t>
            </w:r>
          </w:p>
          <w:p w:rsidR="002D0F82" w:rsidRPr="00642564" w:rsidRDefault="002D0F82" w:rsidP="00E75454">
            <w:pPr>
              <w:rPr>
                <w:bCs/>
                <w:sz w:val="20"/>
                <w:szCs w:val="20"/>
              </w:rPr>
            </w:pPr>
            <w:r w:rsidRPr="00642564">
              <w:rPr>
                <w:bCs/>
                <w:sz w:val="20"/>
                <w:szCs w:val="20"/>
              </w:rPr>
              <w:t xml:space="preserve">30-394 Kraków, </w:t>
            </w:r>
          </w:p>
          <w:p w:rsidR="002D0F82" w:rsidRPr="00642564" w:rsidRDefault="002D0F82" w:rsidP="00E75454">
            <w:pPr>
              <w:rPr>
                <w:b/>
                <w:bCs/>
                <w:sz w:val="20"/>
                <w:szCs w:val="20"/>
              </w:rPr>
            </w:pPr>
            <w:r w:rsidRPr="00642564">
              <w:rPr>
                <w:b/>
                <w:bCs/>
                <w:sz w:val="20"/>
                <w:szCs w:val="20"/>
              </w:rPr>
              <w:t xml:space="preserve">2. Justus D.W.A. Sp. z o.o. – partner konsorcjum </w:t>
            </w:r>
          </w:p>
          <w:p w:rsidR="002D0F82" w:rsidRPr="00642564" w:rsidRDefault="002D0F82" w:rsidP="00E75454">
            <w:pPr>
              <w:rPr>
                <w:bCs/>
                <w:sz w:val="20"/>
                <w:szCs w:val="20"/>
              </w:rPr>
            </w:pPr>
            <w:r w:rsidRPr="00642564">
              <w:rPr>
                <w:bCs/>
                <w:sz w:val="20"/>
                <w:szCs w:val="20"/>
              </w:rPr>
              <w:t xml:space="preserve">ul. Skotnicka 230, </w:t>
            </w:r>
          </w:p>
          <w:p w:rsidR="002D0F82" w:rsidRPr="00642564" w:rsidRDefault="002D0F82" w:rsidP="00E75454">
            <w:pPr>
              <w:rPr>
                <w:color w:val="000000"/>
                <w:sz w:val="20"/>
                <w:szCs w:val="20"/>
              </w:rPr>
            </w:pPr>
            <w:r w:rsidRPr="00642564">
              <w:rPr>
                <w:bCs/>
                <w:sz w:val="20"/>
                <w:szCs w:val="20"/>
              </w:rPr>
              <w:t>30-394 Kraków</w:t>
            </w:r>
          </w:p>
        </w:tc>
        <w:tc>
          <w:tcPr>
            <w:tcW w:w="2976" w:type="dxa"/>
            <w:shd w:val="clear" w:color="auto" w:fill="auto"/>
          </w:tcPr>
          <w:p w:rsidR="002D0F82" w:rsidRPr="008C7FA0" w:rsidRDefault="002D0F82" w:rsidP="00E75454">
            <w:pPr>
              <w:rPr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1 - Cena - 56.47</w:t>
            </w:r>
          </w:p>
          <w:p w:rsidR="002D0F82" w:rsidRPr="00211A34" w:rsidRDefault="002D0F82" w:rsidP="00E75454">
            <w:pPr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>2 - Czas reakcji na wezwanie patrolu dziennego i  nocnego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D0F82" w:rsidRPr="00211A34" w:rsidRDefault="002D0F82" w:rsidP="00E75454">
            <w:pPr>
              <w:jc w:val="center"/>
              <w:rPr>
                <w:color w:val="000000"/>
                <w:sz w:val="20"/>
                <w:szCs w:val="20"/>
              </w:rPr>
            </w:pPr>
            <w:r w:rsidRPr="008C7FA0">
              <w:rPr>
                <w:sz w:val="20"/>
                <w:szCs w:val="20"/>
              </w:rPr>
              <w:t xml:space="preserve">  56,47</w:t>
            </w:r>
          </w:p>
        </w:tc>
      </w:tr>
    </w:tbl>
    <w:p w:rsidR="002D0F82" w:rsidRDefault="002D0F82" w:rsidP="002D0F82">
      <w:pPr>
        <w:jc w:val="both"/>
        <w:rPr>
          <w:color w:val="000000"/>
        </w:rPr>
      </w:pPr>
    </w:p>
    <w:p w:rsidR="002D0F82" w:rsidRDefault="002D0F82" w:rsidP="002D0F82">
      <w:pPr>
        <w:tabs>
          <w:tab w:val="left" w:pos="8820"/>
        </w:tabs>
        <w:rPr>
          <w:bCs/>
        </w:rPr>
      </w:pPr>
      <w:bookmarkStart w:id="1" w:name="_GoBack"/>
      <w:bookmarkEnd w:id="0"/>
      <w:bookmarkEnd w:id="1"/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p w:rsidR="002D0F82" w:rsidRDefault="002D0F82" w:rsidP="002D0F82">
      <w:pPr>
        <w:tabs>
          <w:tab w:val="left" w:pos="8820"/>
        </w:tabs>
        <w:rPr>
          <w:bCs/>
          <w:sz w:val="22"/>
          <w:szCs w:val="22"/>
        </w:rPr>
      </w:pPr>
    </w:p>
    <w:sectPr w:rsidR="002D0F8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C5F" w:rsidRDefault="000D0C5F">
      <w:r>
        <w:separator/>
      </w:r>
    </w:p>
  </w:endnote>
  <w:endnote w:type="continuationSeparator" w:id="0">
    <w:p w:rsidR="000D0C5F" w:rsidRDefault="000D0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C5F" w:rsidRDefault="000D0C5F">
      <w:r>
        <w:separator/>
      </w:r>
    </w:p>
  </w:footnote>
  <w:footnote w:type="continuationSeparator" w:id="0">
    <w:p w:rsidR="000D0C5F" w:rsidRDefault="000D0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2D0F82">
    <w:pPr>
      <w:pStyle w:val="Nagwek"/>
    </w:pPr>
    <w:r w:rsidRPr="00E92C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77.75pt;height:15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4436" w:rsidRDefault="00D74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C5F"/>
    <w:rsid w:val="00022322"/>
    <w:rsid w:val="00042497"/>
    <w:rsid w:val="000C1E6F"/>
    <w:rsid w:val="000D0C5F"/>
    <w:rsid w:val="000E4E56"/>
    <w:rsid w:val="001A1468"/>
    <w:rsid w:val="001B7815"/>
    <w:rsid w:val="001D1EEC"/>
    <w:rsid w:val="00211A34"/>
    <w:rsid w:val="002B1E4F"/>
    <w:rsid w:val="002B6761"/>
    <w:rsid w:val="002D0F82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74436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999769"/>
  <w15:chartTrackingRefBased/>
  <w15:docId w15:val="{E38B85A8-F1B5-4E55-B83D-A7FE5919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D0F8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2026-07-30T07:05:00Z</cp:lastPrinted>
  <dcterms:created xsi:type="dcterms:W3CDTF">2026-07-30T07:05:00Z</dcterms:created>
  <dcterms:modified xsi:type="dcterms:W3CDTF">2026-07-30T07:05:00Z</dcterms:modified>
</cp:coreProperties>
</file>