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99332FE" w14:textId="05FC8293"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4163B06" w14:textId="2EAED398" w:rsidR="008B0A63" w:rsidRPr="008B0A63"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Przedmiotem niniejszej umowy </w:t>
      </w:r>
      <w:r w:rsidRPr="008B0A63">
        <w:rPr>
          <w:rFonts w:ascii="Verdana" w:hAnsi="Verdana"/>
          <w:color w:val="000000"/>
          <w:sz w:val="18"/>
          <w:szCs w:val="18"/>
          <w:lang w:val="pl-PL"/>
        </w:rPr>
        <w:t>jest</w:t>
      </w:r>
      <w:bookmarkStart w:id="0" w:name="_Hlk58842586"/>
      <w:r w:rsidRPr="008B0A63">
        <w:rPr>
          <w:rFonts w:ascii="Verdana" w:hAnsi="Verdana"/>
          <w:color w:val="000000"/>
          <w:sz w:val="18"/>
          <w:szCs w:val="18"/>
          <w:lang w:val="pl-PL"/>
        </w:rPr>
        <w:t>:</w:t>
      </w:r>
      <w:r w:rsidR="007101CD" w:rsidRPr="008B0A63">
        <w:rPr>
          <w:rFonts w:ascii="Verdana" w:hAnsi="Verdana"/>
          <w:color w:val="000000"/>
          <w:sz w:val="18"/>
          <w:szCs w:val="18"/>
          <w:lang w:val="pl-PL"/>
        </w:rPr>
        <w:t xml:space="preserve"> </w:t>
      </w:r>
      <w:bookmarkStart w:id="1" w:name="_Hlk98922074"/>
      <w:bookmarkEnd w:id="0"/>
      <w:r w:rsidR="003C0972">
        <w:rPr>
          <w:rFonts w:ascii="Verdana" w:hAnsi="Verdana"/>
          <w:color w:val="000000"/>
          <w:sz w:val="18"/>
          <w:szCs w:val="18"/>
          <w:lang w:val="pl-PL"/>
        </w:rPr>
        <w:t>„</w:t>
      </w:r>
      <w:r w:rsidR="003C0972" w:rsidRPr="003C0972">
        <w:rPr>
          <w:rFonts w:ascii="Verdana" w:hAnsi="Verdana" w:cs="Arial"/>
          <w:b/>
          <w:bCs/>
          <w:sz w:val="18"/>
          <w:szCs w:val="18"/>
          <w:lang w:val="pl-PL"/>
        </w:rPr>
        <w:t>Dostawa notebooków przeznaczonych przez producenta do zaawansowanych prac z dziedziny animacji trójwymiarowej oraz sztucznej inteligencji dla WI KC-DE-zp.25.331.2026</w:t>
      </w:r>
      <w:r w:rsidR="003C0972">
        <w:rPr>
          <w:rFonts w:ascii="Verdana" w:hAnsi="Verdana" w:cs="Arial"/>
          <w:b/>
          <w:bCs/>
          <w:sz w:val="18"/>
          <w:szCs w:val="18"/>
          <w:lang w:val="pl-PL"/>
        </w:rPr>
        <w:t>”.</w:t>
      </w:r>
    </w:p>
    <w:p w14:paraId="4D154A53" w14:textId="1C758905" w:rsidR="007101CD"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Szczegółowa specyfikacja sprzętu </w:t>
      </w:r>
      <w:bookmarkEnd w:id="1"/>
      <w:r w:rsidRPr="008B0A63">
        <w:rPr>
          <w:rFonts w:ascii="Verdana" w:hAnsi="Verdana"/>
          <w:sz w:val="18"/>
          <w:szCs w:val="18"/>
          <w:lang w:val="pl-PL"/>
        </w:rPr>
        <w:t xml:space="preserve">jest określona w </w:t>
      </w:r>
      <w:r w:rsidRPr="008B0A63">
        <w:rPr>
          <w:rFonts w:ascii="Verdana" w:hAnsi="Verdana"/>
          <w:iCs/>
          <w:sz w:val="18"/>
          <w:szCs w:val="18"/>
          <w:lang w:val="pl-PL"/>
        </w:rPr>
        <w:t>załączniku nr 1 - ofercie Sprzedawcy, który stanowi integralną część niniejszej umowy.</w:t>
      </w:r>
    </w:p>
    <w:p w14:paraId="3EAE450C" w14:textId="77777777" w:rsidR="00BC0999" w:rsidRPr="008B0A63" w:rsidRDefault="00BC0999" w:rsidP="00BC0999">
      <w:pPr>
        <w:pStyle w:val="Akapitzlist"/>
        <w:tabs>
          <w:tab w:val="num" w:pos="360"/>
        </w:tabs>
        <w:ind w:left="360" w:right="-47"/>
        <w:jc w:val="both"/>
        <w:rPr>
          <w:rFonts w:ascii="Verdana" w:hAnsi="Verdana"/>
          <w:iCs/>
          <w:sz w:val="18"/>
          <w:szCs w:val="18"/>
          <w:lang w:val="pl-PL"/>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2F2A988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003C0972">
        <w:rPr>
          <w:rFonts w:ascii="Verdana" w:hAnsi="Verdana"/>
          <w:color w:val="FF0000"/>
          <w:sz w:val="18"/>
          <w:szCs w:val="18"/>
        </w:rPr>
        <w:t xml:space="preserve"> </w:t>
      </w:r>
      <w:r w:rsidR="003C0972">
        <w:rPr>
          <w:rFonts w:ascii="Verdana" w:hAnsi="Verdana"/>
          <w:b/>
          <w:bCs/>
          <w:color w:val="000000"/>
          <w:sz w:val="18"/>
          <w:szCs w:val="18"/>
        </w:rPr>
        <w:t>14</w:t>
      </w:r>
      <w:r>
        <w:rPr>
          <w:rFonts w:ascii="Verdana" w:hAnsi="Verdana"/>
          <w:b/>
          <w:bCs/>
          <w:color w:val="000000"/>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39F9152E" w14:textId="77777777" w:rsidR="008832B9" w:rsidRDefault="007101CD"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DB07894" w14:textId="0C44FB4F" w:rsidR="00DD543C" w:rsidRPr="008832B9" w:rsidRDefault="00BA5498"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8832B9">
        <w:rPr>
          <w:rFonts w:ascii="Verdana" w:hAnsi="Verdana"/>
          <w:sz w:val="18"/>
          <w:szCs w:val="18"/>
        </w:rPr>
        <w:t xml:space="preserve">Termin dostarczenia sprzętu uznaje się za dotrzymany, jeżeli przed jego upływem  Sprzedawca dostarczy </w:t>
      </w:r>
      <w:r w:rsidR="008832B9">
        <w:rPr>
          <w:rFonts w:ascii="Verdana" w:hAnsi="Verdana"/>
          <w:sz w:val="18"/>
          <w:szCs w:val="18"/>
        </w:rPr>
        <w:t>towar</w:t>
      </w:r>
      <w:r w:rsidRPr="008832B9">
        <w:rPr>
          <w:rFonts w:ascii="Verdana" w:hAnsi="Verdana"/>
          <w:sz w:val="18"/>
          <w:szCs w:val="18"/>
        </w:rPr>
        <w:t xml:space="preserve"> na miejsce przeznaczenia w stanie zupełnym</w:t>
      </w:r>
      <w:r w:rsidR="00BC0999">
        <w:rPr>
          <w:rFonts w:ascii="Verdana" w:hAnsi="Verdana"/>
          <w:sz w:val="18"/>
          <w:szCs w:val="18"/>
        </w:rPr>
        <w:t>.</w:t>
      </w:r>
    </w:p>
    <w:p w14:paraId="7522CB30" w14:textId="6B36ED6C" w:rsidR="00DD543C" w:rsidRPr="00DD543C" w:rsidRDefault="00DD543C" w:rsidP="00BC0999">
      <w:pPr>
        <w:pStyle w:val="Tekstpodstawowy"/>
        <w:tabs>
          <w:tab w:val="num" w:pos="360"/>
        </w:tabs>
        <w:spacing w:line="240" w:lineRule="auto"/>
        <w:ind w:left="360" w:right="-47"/>
        <w:jc w:val="both"/>
        <w:rPr>
          <w:rFonts w:ascii="Verdana" w:hAnsi="Verdana"/>
          <w:sz w:val="18"/>
          <w:szCs w:val="18"/>
        </w:rPr>
      </w:pPr>
    </w:p>
    <w:p w14:paraId="59F954F2" w14:textId="77777777" w:rsidR="00DD543C" w:rsidRPr="00B63E34" w:rsidRDefault="00DD543C" w:rsidP="008832B9">
      <w:pPr>
        <w:pStyle w:val="Tekstpodstawowy"/>
        <w:tabs>
          <w:tab w:val="num" w:pos="360"/>
        </w:tabs>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6512B507" w14:textId="61CA172E" w:rsidR="003B0069" w:rsidRDefault="002C1ED7" w:rsidP="00751B04">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4DB82D" w14:textId="77777777" w:rsidR="00751B04" w:rsidRPr="00751B04" w:rsidRDefault="00751B04" w:rsidP="00751B04">
      <w:pPr>
        <w:pStyle w:val="Tekstpodstawowy"/>
        <w:tabs>
          <w:tab w:val="num" w:pos="360"/>
        </w:tabs>
        <w:spacing w:line="240" w:lineRule="auto"/>
        <w:ind w:left="340" w:right="-47"/>
        <w:jc w:val="both"/>
        <w:rPr>
          <w:rFonts w:ascii="Verdana" w:hAnsi="Verdana"/>
          <w:sz w:val="18"/>
          <w:szCs w:val="18"/>
        </w:rPr>
      </w:pP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C956E9A" w14:textId="1BA48035" w:rsidR="003D00E8" w:rsidRPr="00BC0999" w:rsidRDefault="00BA5498" w:rsidP="00BC0999">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B48BE40"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8B3749">
        <w:rPr>
          <w:rFonts w:ascii="Verdana" w:hAnsi="Verdana"/>
          <w:sz w:val="18"/>
          <w:szCs w:val="18"/>
        </w:rPr>
        <w:t>KSeF</w:t>
      </w:r>
      <w:proofErr w:type="spellEnd"/>
      <w:r w:rsidRPr="008B3749">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8B3749">
        <w:rPr>
          <w:rFonts w:ascii="Verdana" w:hAnsi="Verdana"/>
          <w:sz w:val="18"/>
          <w:szCs w:val="18"/>
        </w:rPr>
        <w:t>KSeF</w:t>
      </w:r>
      <w:proofErr w:type="spellEnd"/>
      <w:r w:rsidRPr="008B3749">
        <w:rPr>
          <w:rFonts w:ascii="Verdana" w:hAnsi="Verdana"/>
          <w:sz w:val="18"/>
          <w:szCs w:val="18"/>
        </w:rPr>
        <w:t xml:space="preserve">), Wykonawca  wystawi fakturę w </w:t>
      </w:r>
      <w:proofErr w:type="spellStart"/>
      <w:r w:rsidRPr="008B3749">
        <w:rPr>
          <w:rFonts w:ascii="Verdana" w:hAnsi="Verdana"/>
          <w:sz w:val="18"/>
          <w:szCs w:val="18"/>
        </w:rPr>
        <w:t>KSeF</w:t>
      </w:r>
      <w:proofErr w:type="spellEnd"/>
      <w:r w:rsidRPr="008B3749">
        <w:rPr>
          <w:rFonts w:ascii="Verdana" w:hAnsi="Verdana"/>
          <w:sz w:val="18"/>
          <w:szCs w:val="18"/>
        </w:rPr>
        <w:t>, a w polu „Podmiot3” poda identyfikator wewnętrzny (</w:t>
      </w:r>
      <w:proofErr w:type="spellStart"/>
      <w:r w:rsidRPr="008B3749">
        <w:rPr>
          <w:rFonts w:ascii="Verdana" w:hAnsi="Verdana"/>
          <w:sz w:val="18"/>
          <w:szCs w:val="18"/>
        </w:rPr>
        <w:t>IDWew</w:t>
      </w:r>
      <w:proofErr w:type="spellEnd"/>
      <w:r w:rsidRPr="008B3749">
        <w:rPr>
          <w:rFonts w:ascii="Verdana" w:hAnsi="Verdana"/>
          <w:sz w:val="18"/>
          <w:szCs w:val="18"/>
        </w:rPr>
        <w:t xml:space="preserve">) jednostki Zamawiającego: 6750001923 ….. </w:t>
      </w:r>
    </w:p>
    <w:p w14:paraId="29965DA6"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8B3749">
        <w:rPr>
          <w:rFonts w:ascii="Verdana" w:hAnsi="Verdana"/>
          <w:sz w:val="18"/>
          <w:szCs w:val="18"/>
        </w:rPr>
        <w:t>KSeF</w:t>
      </w:r>
      <w:proofErr w:type="spellEnd"/>
      <w:r w:rsidRPr="008B3749">
        <w:rPr>
          <w:rFonts w:ascii="Verdana" w:hAnsi="Verdana"/>
          <w:sz w:val="18"/>
          <w:szCs w:val="18"/>
        </w:rPr>
        <w:t xml:space="preserve"> ID).</w:t>
      </w:r>
    </w:p>
    <w:p w14:paraId="5B9866A3" w14:textId="39F2904B" w:rsidR="008B3749" w:rsidRP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Faktura powinna zawierać numer wewnętrzny zamówienia lub umowy nadany przez Zamawiającego.</w:t>
      </w:r>
    </w:p>
    <w:p w14:paraId="2FBFE468" w14:textId="77777777" w:rsidR="008B3749" w:rsidRPr="00917E7A" w:rsidRDefault="008B3749" w:rsidP="008B3749">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650F3D1" w14:textId="77777777" w:rsidR="00DA7B59" w:rsidRPr="00C563D2" w:rsidRDefault="00DA7B59" w:rsidP="00DA7B59">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C563D2">
        <w:rPr>
          <w:rFonts w:ascii="Verdana" w:hAnsi="Verdana"/>
          <w:sz w:val="18"/>
          <w:szCs w:val="18"/>
        </w:rPr>
        <w:t>Strony ustanawiają odpowiedzialność za niewykonanie lub nienależyte wykonanie umowy  w formie kar umownych.</w:t>
      </w:r>
    </w:p>
    <w:p w14:paraId="0AA65D57" w14:textId="77777777" w:rsidR="00DA7B59" w:rsidRPr="00C563D2" w:rsidRDefault="00DA7B59" w:rsidP="00DA7B59">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zapłaci Kupującemu kary umowne:</w:t>
      </w:r>
    </w:p>
    <w:p w14:paraId="2B577FDD" w14:textId="77777777" w:rsidR="00DA7B59" w:rsidRPr="00C563D2" w:rsidRDefault="00DA7B59" w:rsidP="00DA7B59">
      <w:pPr>
        <w:pStyle w:val="Tekstpodstawowy"/>
        <w:numPr>
          <w:ilvl w:val="1"/>
          <w:numId w:val="6"/>
        </w:numPr>
        <w:tabs>
          <w:tab w:val="num" w:pos="709"/>
        </w:tabs>
        <w:spacing w:line="240" w:lineRule="auto"/>
        <w:ind w:left="720" w:right="-47"/>
        <w:jc w:val="both"/>
        <w:rPr>
          <w:rFonts w:ascii="Verdana" w:hAnsi="Verdana"/>
          <w:sz w:val="18"/>
          <w:szCs w:val="18"/>
        </w:rPr>
      </w:pPr>
      <w:r w:rsidRPr="00C563D2">
        <w:rPr>
          <w:rFonts w:ascii="Verdana" w:hAnsi="Verdana"/>
          <w:sz w:val="18"/>
          <w:szCs w:val="18"/>
        </w:rPr>
        <w:t>za zwłokę w wykonaniu przedmiotu umowy w wysokości 0,2% ceny netto określonej w §  3 pkt 1  za każdy dzień zwłoki;</w:t>
      </w:r>
    </w:p>
    <w:p w14:paraId="56D11009" w14:textId="77777777" w:rsidR="00DA7B59" w:rsidRPr="00364C69" w:rsidRDefault="00DA7B59" w:rsidP="00DA7B59">
      <w:pPr>
        <w:pStyle w:val="Tekstpodstawowy"/>
        <w:numPr>
          <w:ilvl w:val="1"/>
          <w:numId w:val="6"/>
        </w:numPr>
        <w:tabs>
          <w:tab w:val="num" w:pos="720"/>
        </w:tabs>
        <w:spacing w:line="240" w:lineRule="auto"/>
        <w:ind w:left="720" w:right="-47"/>
        <w:jc w:val="both"/>
        <w:rPr>
          <w:rFonts w:ascii="Verdana" w:hAnsi="Verdana"/>
          <w:sz w:val="18"/>
          <w:szCs w:val="18"/>
        </w:rPr>
      </w:pPr>
      <w:r w:rsidRPr="00C563D2">
        <w:rPr>
          <w:rFonts w:ascii="Verdana" w:hAnsi="Verdana"/>
          <w:sz w:val="18"/>
          <w:szCs w:val="18"/>
        </w:rPr>
        <w:t xml:space="preserve">za zwłokę w usunięciu wad stwierdzonych przy odbiorze lub w okresie rękojmi, gwarancji w </w:t>
      </w:r>
      <w:r w:rsidRPr="00364C69">
        <w:rPr>
          <w:rFonts w:ascii="Verdana" w:hAnsi="Verdana"/>
          <w:sz w:val="18"/>
          <w:szCs w:val="18"/>
        </w:rPr>
        <w:t>wysokości 0,2%</w:t>
      </w:r>
      <w:r w:rsidRPr="00364C69">
        <w:rPr>
          <w:rFonts w:ascii="Verdana" w:hAnsi="Verdana"/>
          <w:i/>
          <w:sz w:val="18"/>
          <w:szCs w:val="18"/>
        </w:rPr>
        <w:t xml:space="preserve"> </w:t>
      </w:r>
      <w:r w:rsidRPr="00364C69">
        <w:rPr>
          <w:rFonts w:ascii="Verdana" w:hAnsi="Verdana"/>
          <w:sz w:val="18"/>
          <w:szCs w:val="18"/>
        </w:rPr>
        <w:t>ceny netto określonej w § 3 pkt 1 za każdy dzień zwłoki liczony od dnia  wyznaczonego na usunięcie wad;</w:t>
      </w:r>
    </w:p>
    <w:p w14:paraId="2D60FF70" w14:textId="77777777" w:rsidR="00DA7B59" w:rsidRPr="00364C69" w:rsidRDefault="00DA7B59" w:rsidP="00DA7B59">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7D34412D" w14:textId="77777777" w:rsidR="00DA7B59" w:rsidRPr="00364C69" w:rsidRDefault="00DA7B59" w:rsidP="00DA7B59">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58B56537" w14:textId="77777777" w:rsidR="00DA7B59" w:rsidRPr="00580F79" w:rsidRDefault="00DA7B59" w:rsidP="00DA7B59">
      <w:pPr>
        <w:pStyle w:val="Tekstpodstawowy"/>
        <w:numPr>
          <w:ilvl w:val="1"/>
          <w:numId w:val="6"/>
        </w:numPr>
        <w:tabs>
          <w:tab w:val="num" w:pos="720"/>
        </w:tabs>
        <w:spacing w:line="240" w:lineRule="auto"/>
        <w:ind w:left="720" w:right="-47"/>
        <w:jc w:val="both"/>
        <w:rPr>
          <w:rFonts w:ascii="Verdana" w:hAnsi="Verdana"/>
          <w:sz w:val="18"/>
          <w:szCs w:val="18"/>
        </w:rPr>
      </w:pPr>
      <w:r w:rsidRPr="00364C69">
        <w:rPr>
          <w:rFonts w:ascii="Verdana" w:hAnsi="Verdana"/>
          <w:sz w:val="18"/>
          <w:szCs w:val="18"/>
        </w:rPr>
        <w:t xml:space="preserve">w przypadku  </w:t>
      </w:r>
      <w:r>
        <w:rPr>
          <w:rFonts w:ascii="Verdana" w:hAnsi="Verdana"/>
          <w:sz w:val="18"/>
          <w:szCs w:val="18"/>
        </w:rPr>
        <w:t>nie naprawienia</w:t>
      </w:r>
      <w:r w:rsidRPr="00364C69">
        <w:rPr>
          <w:rFonts w:ascii="Verdana" w:hAnsi="Verdana"/>
          <w:sz w:val="18"/>
          <w:szCs w:val="18"/>
        </w:rPr>
        <w:t xml:space="preserve"> usterki </w:t>
      </w:r>
      <w:r>
        <w:rPr>
          <w:rFonts w:ascii="Verdana" w:hAnsi="Verdana"/>
          <w:sz w:val="18"/>
          <w:szCs w:val="18"/>
        </w:rPr>
        <w:t xml:space="preserve">i nie dostarczenia komputera zastępczego w wyznaczonym terminie, </w:t>
      </w:r>
      <w:r w:rsidRPr="00364C69">
        <w:rPr>
          <w:rFonts w:ascii="Verdana" w:hAnsi="Verdana"/>
          <w:sz w:val="18"/>
          <w:szCs w:val="18"/>
        </w:rPr>
        <w:t>Kupujący naliczy Sprzedawcy karę umowną w wysokości 50 zł</w:t>
      </w:r>
      <w:r>
        <w:rPr>
          <w:rFonts w:ascii="Verdana" w:hAnsi="Verdana"/>
          <w:sz w:val="18"/>
          <w:szCs w:val="18"/>
        </w:rPr>
        <w:t xml:space="preserve"> netto</w:t>
      </w:r>
      <w:r w:rsidRPr="00364C69">
        <w:rPr>
          <w:rFonts w:ascii="Verdana" w:hAnsi="Verdana"/>
          <w:sz w:val="18"/>
          <w:szCs w:val="18"/>
        </w:rPr>
        <w:t xml:space="preserve"> za każdy dzień zwłoki, licząc od następnego dnia po upływie terminu określonego § 8 ust 5; </w:t>
      </w:r>
    </w:p>
    <w:p w14:paraId="41F8D136" w14:textId="77777777" w:rsidR="00DA7B59" w:rsidRPr="00C563D2" w:rsidRDefault="00DA7B59" w:rsidP="00DA7B59">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Kupujący zapłaci Sprzedawcy karę umową:</w:t>
      </w:r>
    </w:p>
    <w:p w14:paraId="017EE37B" w14:textId="77777777" w:rsidR="00DA7B59" w:rsidRDefault="00DA7B59" w:rsidP="00DA7B59">
      <w:pPr>
        <w:pStyle w:val="Tekstpodstawowy"/>
        <w:numPr>
          <w:ilvl w:val="0"/>
          <w:numId w:val="7"/>
        </w:numPr>
        <w:spacing w:line="240" w:lineRule="auto"/>
        <w:ind w:left="709" w:right="-47"/>
        <w:jc w:val="both"/>
        <w:rPr>
          <w:rFonts w:ascii="Verdana" w:hAnsi="Verdana"/>
          <w:sz w:val="18"/>
          <w:szCs w:val="18"/>
        </w:rPr>
      </w:pPr>
      <w:r w:rsidRPr="00C563D2">
        <w:rPr>
          <w:rFonts w:ascii="Verdana" w:hAnsi="Verdana"/>
          <w:sz w:val="18"/>
          <w:szCs w:val="18"/>
        </w:rPr>
        <w:t>z tytułu odstąpienia od umowy w całości przez którąkolwiek ze stron z przyczyn występujących po stronie Kupującego, w wysokości 10% całkowitego wynagrodzenia netto określonego w § 3 ust. 1</w:t>
      </w:r>
      <w:r>
        <w:rPr>
          <w:rFonts w:ascii="Verdana" w:hAnsi="Verdana"/>
          <w:sz w:val="18"/>
          <w:szCs w:val="18"/>
        </w:rPr>
        <w:t xml:space="preserve">; </w:t>
      </w:r>
    </w:p>
    <w:p w14:paraId="7BE99782" w14:textId="77777777" w:rsidR="00DA7B59" w:rsidRPr="008E5B67" w:rsidRDefault="00DA7B59" w:rsidP="00DA7B59">
      <w:pPr>
        <w:pStyle w:val="Tekstpodstawowy"/>
        <w:numPr>
          <w:ilvl w:val="0"/>
          <w:numId w:val="7"/>
        </w:numPr>
        <w:spacing w:line="240" w:lineRule="auto"/>
        <w:ind w:left="709" w:right="-47"/>
        <w:jc w:val="both"/>
        <w:rPr>
          <w:rFonts w:ascii="Verdana" w:hAnsi="Verdana"/>
          <w:sz w:val="18"/>
          <w:szCs w:val="18"/>
        </w:rPr>
      </w:pPr>
      <w:r w:rsidRPr="008E5B67">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4B664E6A" w14:textId="77777777" w:rsidR="00DA7B59" w:rsidRPr="00C563D2" w:rsidRDefault="00DA7B59" w:rsidP="00DA7B59">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Łączna maksymalna wysokość kar umownych, których mogą dochodzić Strony nie może przekroczyć 20% wynagrodzenia netto o którym mowa w § 3 ust. 1 umowy.</w:t>
      </w:r>
    </w:p>
    <w:p w14:paraId="2EDB0503" w14:textId="77777777" w:rsidR="00DA7B59" w:rsidRPr="00C563D2" w:rsidRDefault="00DA7B59" w:rsidP="00DA7B59">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Sprzedawca wyraża zgodę na potrącenie wymagalnych kar umownych z przysługującemu mu wynagrodzenia.</w:t>
      </w:r>
    </w:p>
    <w:p w14:paraId="235C0907" w14:textId="77777777" w:rsidR="00DA7B59" w:rsidRDefault="00DA7B59" w:rsidP="00DA7B59">
      <w:pPr>
        <w:pStyle w:val="Tekstpodstawowy"/>
        <w:numPr>
          <w:ilvl w:val="0"/>
          <w:numId w:val="1"/>
        </w:numPr>
        <w:tabs>
          <w:tab w:val="num" w:pos="360"/>
        </w:tabs>
        <w:spacing w:line="240" w:lineRule="auto"/>
        <w:ind w:right="-47"/>
        <w:jc w:val="both"/>
        <w:rPr>
          <w:rFonts w:ascii="Verdana" w:hAnsi="Verdana"/>
          <w:sz w:val="18"/>
          <w:szCs w:val="18"/>
        </w:rPr>
      </w:pPr>
      <w:r w:rsidRPr="00C563D2">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CD30938" w14:textId="77777777" w:rsidR="00DA7B59" w:rsidRPr="00C563D2" w:rsidRDefault="00DA7B59" w:rsidP="00DA7B59">
      <w:pPr>
        <w:pStyle w:val="Tekstpodstawowy"/>
        <w:spacing w:line="240" w:lineRule="auto"/>
        <w:ind w:left="340" w:right="-47"/>
        <w:jc w:val="both"/>
        <w:rPr>
          <w:rFonts w:ascii="Verdana" w:hAnsi="Verdana"/>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25B8A64E" w14:textId="35B5E9F9" w:rsidR="003D00E8" w:rsidRPr="00BC0999" w:rsidRDefault="0084788C" w:rsidP="003D00E8">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3D00E8">
      <w:pPr>
        <w:pStyle w:val="Tekstpodstawowy"/>
        <w:spacing w:line="240" w:lineRule="auto"/>
        <w:ind w:right="-47"/>
        <w:rPr>
          <w:rFonts w:ascii="Verdana" w:hAnsi="Verdana"/>
          <w:b/>
          <w:sz w:val="18"/>
          <w:szCs w:val="18"/>
        </w:rPr>
      </w:pPr>
    </w:p>
    <w:p w14:paraId="05A49528" w14:textId="734F1378" w:rsidR="002D634B"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5A916D85"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823716B"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posiada odpowiednie zgody producentów na sprzedaż licencji oprogramowania dostarczonego wraz ze sprzętem. </w:t>
      </w:r>
    </w:p>
    <w:p w14:paraId="22C2D124"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certyfikaty i etykiety producenta oprogramowania, którymi jest oznakowany sprzęt są oryginalne.   </w:t>
      </w:r>
    </w:p>
    <w:p w14:paraId="26DE1F8E"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6D5D62" w14:textId="77777777" w:rsidR="00751B04" w:rsidRPr="00632F9D" w:rsidRDefault="00751B04" w:rsidP="00751B04">
      <w:pPr>
        <w:numPr>
          <w:ilvl w:val="0"/>
          <w:numId w:val="8"/>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0F282D7" w14:textId="36F739CA" w:rsidR="00751B04" w:rsidRPr="001A12CE" w:rsidRDefault="00751B04" w:rsidP="00751B04">
      <w:pPr>
        <w:pStyle w:val="Tekstpodstawowy"/>
        <w:spacing w:line="240" w:lineRule="auto"/>
        <w:ind w:left="17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22A0F246" w14:textId="6A775453"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3C0972">
        <w:rPr>
          <w:rFonts w:ascii="Verdana" w:hAnsi="Verdana"/>
          <w:b/>
          <w:bCs/>
          <w:sz w:val="18"/>
          <w:szCs w:val="18"/>
          <w:lang w:val="pl-PL"/>
        </w:rPr>
        <w:t>24</w:t>
      </w:r>
      <w:r w:rsidR="000E441B" w:rsidRPr="000E441B">
        <w:rPr>
          <w:rFonts w:ascii="Verdana" w:hAnsi="Verdana"/>
          <w:b/>
          <w:bCs/>
          <w:sz w:val="18"/>
          <w:szCs w:val="18"/>
          <w:lang w:val="pl-PL"/>
        </w:rPr>
        <w:t>-</w:t>
      </w:r>
      <w:r w:rsidRPr="000E441B">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lastRenderedPageBreak/>
        <w:t xml:space="preserve">usługa gwarancyjna świadczona będzie przez producenta lub autoryzowanego partnera serwisowego producenta tj. ………………………………….... </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B4DCCD0"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w:t>
      </w:r>
      <w:r>
        <w:rPr>
          <w:rFonts w:ascii="Verdana" w:hAnsi="Verdana"/>
          <w:bCs/>
          <w:color w:val="000000"/>
          <w:sz w:val="18"/>
          <w:szCs w:val="18"/>
          <w:lang w:val="pl-PL" w:eastAsia="en-US"/>
        </w:rPr>
        <w:t xml:space="preserve">niż </w:t>
      </w:r>
      <w:r w:rsidR="00F8745D">
        <w:rPr>
          <w:rFonts w:ascii="Verdana" w:hAnsi="Verdana"/>
          <w:b/>
          <w:color w:val="000000"/>
          <w:sz w:val="18"/>
          <w:szCs w:val="18"/>
          <w:lang w:val="pl-PL" w:eastAsia="en-US"/>
        </w:rPr>
        <w:t xml:space="preserve">3 dni </w:t>
      </w:r>
      <w:r>
        <w:rPr>
          <w:rFonts w:ascii="Verdana" w:hAnsi="Verdana"/>
          <w:bCs/>
          <w:color w:val="000000"/>
          <w:sz w:val="18"/>
          <w:szCs w:val="18"/>
          <w:lang w:val="pl-PL" w:eastAsia="en-US"/>
        </w:rPr>
        <w:t>od</w:t>
      </w:r>
      <w:r w:rsidRPr="00C42A21">
        <w:rPr>
          <w:rFonts w:ascii="Verdana" w:hAnsi="Verdana"/>
          <w:bCs/>
          <w:sz w:val="18"/>
          <w:szCs w:val="18"/>
          <w:lang w:val="pl-PL" w:eastAsia="en-US"/>
        </w:rPr>
        <w:t xml:space="preserve"> momentu zgłoszenia, czas naprawy nie dłuższy niż</w:t>
      </w:r>
      <w:r w:rsidR="000C2ED7" w:rsidRPr="00C42A21">
        <w:rPr>
          <w:rFonts w:ascii="Verdana" w:hAnsi="Verdana"/>
          <w:bCs/>
          <w:sz w:val="18"/>
          <w:szCs w:val="18"/>
          <w:lang w:val="pl-PL" w:eastAsia="en-US"/>
        </w:rPr>
        <w:t xml:space="preserve"> </w:t>
      </w:r>
      <w:r w:rsidR="00F8745D">
        <w:rPr>
          <w:rFonts w:ascii="Verdana" w:hAnsi="Verdana"/>
          <w:b/>
          <w:color w:val="000000"/>
          <w:sz w:val="18"/>
          <w:szCs w:val="18"/>
          <w:lang w:val="pl-PL" w:eastAsia="en-US"/>
        </w:rPr>
        <w:t xml:space="preserve">7 </w:t>
      </w:r>
      <w:r w:rsidR="00534ED2">
        <w:rPr>
          <w:rFonts w:ascii="Verdana" w:hAnsi="Verdana"/>
          <w:b/>
          <w:color w:val="000000"/>
          <w:sz w:val="18"/>
          <w:szCs w:val="18"/>
          <w:lang w:val="pl-PL" w:eastAsia="en-US"/>
        </w:rPr>
        <w:t xml:space="preserve">dni </w:t>
      </w:r>
      <w:r>
        <w:rPr>
          <w:rFonts w:ascii="Verdana" w:hAnsi="Verdana"/>
          <w:bCs/>
          <w:color w:val="000000"/>
          <w:sz w:val="18"/>
          <w:szCs w:val="18"/>
          <w:lang w:val="pl-PL" w:eastAsia="en-US"/>
        </w:rPr>
        <w:t>od momentu</w:t>
      </w:r>
      <w:r w:rsidRPr="00C42A21">
        <w:rPr>
          <w:rFonts w:ascii="Verdana" w:hAnsi="Verdana"/>
          <w:bCs/>
          <w:sz w:val="18"/>
          <w:szCs w:val="18"/>
          <w:lang w:val="pl-PL" w:eastAsia="en-US"/>
        </w:rPr>
        <w:t xml:space="preserve"> zgłoszenia.</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37F79695" w14:textId="5372F4C4" w:rsidR="003D00E8" w:rsidRPr="00BC0999" w:rsidRDefault="00BA5498" w:rsidP="00BC0999">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6526EDE1" w14:textId="1F307B5F" w:rsidR="008B0A63" w:rsidRPr="008B0A63" w:rsidRDefault="008B0A63" w:rsidP="008B0A63">
      <w:pPr>
        <w:numPr>
          <w:ilvl w:val="1"/>
          <w:numId w:val="22"/>
        </w:numPr>
        <w:rPr>
          <w:rFonts w:ascii="Verdana" w:hAnsi="Verdana"/>
          <w:bCs/>
          <w:sz w:val="18"/>
          <w:szCs w:val="18"/>
          <w:lang w:val="pl-PL" w:eastAsia="en-US"/>
        </w:rPr>
      </w:pPr>
      <w:r w:rsidRPr="008B0A63">
        <w:rPr>
          <w:rFonts w:ascii="Verdana" w:hAnsi="Verdana"/>
          <w:bCs/>
          <w:sz w:val="18"/>
          <w:szCs w:val="18"/>
          <w:lang w:val="pl-PL" w:eastAsia="en-US"/>
        </w:rPr>
        <w:t xml:space="preserve">Jeśli czas usunięcia wady lub usterki będzie przekraczał </w:t>
      </w:r>
      <w:r w:rsidR="00F8745D">
        <w:rPr>
          <w:rFonts w:ascii="Verdana" w:hAnsi="Verdana"/>
          <w:bCs/>
          <w:sz w:val="18"/>
          <w:szCs w:val="18"/>
          <w:lang w:val="pl-PL" w:eastAsia="en-US"/>
        </w:rPr>
        <w:t xml:space="preserve">7 </w:t>
      </w:r>
      <w:r w:rsidRPr="008B0A63">
        <w:rPr>
          <w:rFonts w:ascii="Verdana" w:hAnsi="Verdana"/>
          <w:bCs/>
          <w:sz w:val="18"/>
          <w:szCs w:val="18"/>
          <w:lang w:val="pl-PL" w:eastAsia="en-US"/>
        </w:rPr>
        <w:t>dni, Sprzedawca  niezwłocznie dostarczy Kupującemu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209C2E"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9</w:t>
      </w:r>
    </w:p>
    <w:p w14:paraId="63D3DD0C" w14:textId="1D1BE337" w:rsidR="00B63E34" w:rsidRPr="00751B04" w:rsidRDefault="00BA5498" w:rsidP="00751B0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19882DF7"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3" w:name="_Hlk93992905"/>
    </w:p>
    <w:p w14:paraId="53522040" w14:textId="77777777" w:rsidR="00BC0999" w:rsidRPr="00B63E34" w:rsidRDefault="00BC0999" w:rsidP="00BC0999">
      <w:pPr>
        <w:tabs>
          <w:tab w:val="left" w:pos="387"/>
        </w:tabs>
        <w:spacing w:line="276" w:lineRule="auto"/>
        <w:ind w:left="720" w:right="60"/>
        <w:contextualSpacing/>
        <w:jc w:val="both"/>
        <w:rPr>
          <w:rFonts w:ascii="Verdana" w:eastAsia="Calibri" w:hAnsi="Verdana"/>
          <w:sz w:val="18"/>
          <w:szCs w:val="18"/>
          <w:lang w:val="pl-PL" w:eastAsia="en-US"/>
        </w:rPr>
      </w:pPr>
    </w:p>
    <w:p w14:paraId="24E0ADC3" w14:textId="067DE6E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1</w:t>
      </w:r>
    </w:p>
    <w:bookmarkEnd w:id="3"/>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w:t>
      </w:r>
      <w:r w:rsidRPr="001A12CE">
        <w:rPr>
          <w:rFonts w:ascii="Verdana" w:eastAsia="Lucida Sans Unicode" w:hAnsi="Verdana" w:cs="Times New Roman"/>
          <w:sz w:val="18"/>
          <w:szCs w:val="18"/>
          <w:lang w:eastAsia="ar-SA"/>
        </w:rPr>
        <w:lastRenderedPageBreak/>
        <w:t xml:space="preserve">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1253BCC9" w:rsidR="00BA5498" w:rsidRPr="00BC0999" w:rsidRDefault="00BA5498" w:rsidP="00BC0999">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BC0999">
        <w:rPr>
          <w:rFonts w:ascii="Verdana" w:eastAsia="Lucida Sans Unicode" w:hAnsi="Verdana" w:cs="Times New Roman"/>
          <w:sz w:val="18"/>
          <w:szCs w:val="18"/>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C09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15A6F394"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751B04">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w:t>
      </w:r>
      <w:r>
        <w:rPr>
          <w:rFonts w:ascii="Verdana" w:eastAsia="SimSun" w:hAnsi="Verdana"/>
          <w:color w:val="000000"/>
          <w:kern w:val="2"/>
          <w:sz w:val="18"/>
          <w:szCs w:val="18"/>
          <w:lang w:val="pl-PL"/>
        </w:rPr>
        <w:lastRenderedPageBreak/>
        <w:t xml:space="preserve">dotyczą, drugiej Stronie.                 </w:t>
      </w:r>
    </w:p>
    <w:p w14:paraId="375C588B" w14:textId="34ABECC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751B04">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BBAE839" w14:textId="437374F8" w:rsidR="003D00E8" w:rsidRPr="00BC0999" w:rsidRDefault="00BA5498" w:rsidP="00BC0999">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234CFB" w14:textId="77777777" w:rsidR="00BC0999" w:rsidRPr="00B63E34" w:rsidRDefault="00BC0999" w:rsidP="00BC0999">
      <w:pPr>
        <w:suppressAutoHyphens/>
        <w:autoSpaceDN w:val="0"/>
        <w:ind w:left="357"/>
        <w:jc w:val="both"/>
        <w:rPr>
          <w:rFonts w:ascii="Verdana" w:hAnsi="Verdana"/>
          <w:color w:val="000000"/>
          <w:kern w:val="2"/>
          <w:sz w:val="18"/>
          <w:szCs w:val="18"/>
          <w:lang w:val="pl-PL"/>
        </w:rPr>
      </w:pPr>
    </w:p>
    <w:p w14:paraId="45729F63" w14:textId="39F4298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223F0C79"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751B04">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6C6ADF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0A975D01"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8641CB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58A30CF1"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4600FA">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50B741C1" w:rsidR="00DD5330" w:rsidRDefault="004600FA" w:rsidP="00BA549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w:t>
      </w:r>
      <w:r w:rsidR="002B64BF" w:rsidRPr="001A12CE">
        <w:rPr>
          <w:rFonts w:ascii="Verdana" w:hAnsi="Verdana" w:cs="Times New Roman"/>
          <w:i/>
          <w:iCs/>
          <w:sz w:val="18"/>
          <w:szCs w:val="18"/>
          <w:lang w:val="pl-PL"/>
        </w:rPr>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5A1D0B20" w14:textId="77777777" w:rsidR="005059CE" w:rsidRDefault="005059CE" w:rsidP="00BA5498">
      <w:pPr>
        <w:pStyle w:val="Zwykytekst"/>
        <w:tabs>
          <w:tab w:val="left" w:pos="7050"/>
        </w:tabs>
        <w:rPr>
          <w:rFonts w:ascii="Verdana" w:hAnsi="Verdana" w:cs="Times New Roman"/>
          <w:i/>
          <w:iCs/>
          <w:sz w:val="18"/>
          <w:szCs w:val="18"/>
          <w:lang w:val="pl-PL"/>
        </w:rPr>
      </w:pPr>
    </w:p>
    <w:p w14:paraId="7973128D" w14:textId="77777777" w:rsidR="005059CE" w:rsidRDefault="005059CE" w:rsidP="00BA5498">
      <w:pPr>
        <w:pStyle w:val="Zwykytekst"/>
        <w:tabs>
          <w:tab w:val="left" w:pos="7050"/>
        </w:tabs>
        <w:rPr>
          <w:rFonts w:ascii="Verdana" w:hAnsi="Verdana" w:cs="Times New Roman"/>
          <w:i/>
          <w:iCs/>
          <w:sz w:val="18"/>
          <w:szCs w:val="18"/>
          <w:lang w:val="pl-PL"/>
        </w:rPr>
      </w:pPr>
    </w:p>
    <w:p w14:paraId="42042943" w14:textId="77777777" w:rsidR="005059CE" w:rsidRDefault="005059CE" w:rsidP="00BA5498">
      <w:pPr>
        <w:pStyle w:val="Zwykytekst"/>
        <w:tabs>
          <w:tab w:val="left" w:pos="7050"/>
        </w:tabs>
        <w:rPr>
          <w:rFonts w:ascii="Verdana" w:hAnsi="Verdana" w:cs="Times New Roman"/>
          <w:i/>
          <w:iCs/>
          <w:sz w:val="18"/>
          <w:szCs w:val="18"/>
          <w:lang w:val="pl-PL"/>
        </w:rPr>
      </w:pPr>
    </w:p>
    <w:p w14:paraId="57C58FDF" w14:textId="77777777" w:rsidR="005059CE" w:rsidRDefault="005059CE" w:rsidP="00BA5498">
      <w:pPr>
        <w:pStyle w:val="Zwykytekst"/>
        <w:tabs>
          <w:tab w:val="left" w:pos="7050"/>
        </w:tabs>
        <w:rPr>
          <w:rFonts w:ascii="Verdana" w:hAnsi="Verdana" w:cs="Times New Roman"/>
          <w:i/>
          <w:iCs/>
          <w:sz w:val="18"/>
          <w:szCs w:val="18"/>
          <w:lang w:val="pl-PL"/>
        </w:rPr>
      </w:pPr>
    </w:p>
    <w:p w14:paraId="4B20FBFA" w14:textId="77777777" w:rsidR="005059CE" w:rsidRDefault="005059CE" w:rsidP="00BA5498">
      <w:pPr>
        <w:pStyle w:val="Zwykytekst"/>
        <w:tabs>
          <w:tab w:val="left" w:pos="7050"/>
        </w:tabs>
        <w:rPr>
          <w:rFonts w:ascii="Verdana" w:hAnsi="Verdana" w:cs="Times New Roman"/>
          <w:i/>
          <w:iCs/>
          <w:sz w:val="18"/>
          <w:szCs w:val="18"/>
          <w:lang w:val="pl-PL"/>
        </w:rPr>
      </w:pPr>
    </w:p>
    <w:p w14:paraId="3C3800EA" w14:textId="77777777" w:rsidR="005059CE" w:rsidRDefault="005059CE" w:rsidP="00BA5498">
      <w:pPr>
        <w:pStyle w:val="Zwykytekst"/>
        <w:tabs>
          <w:tab w:val="left" w:pos="7050"/>
        </w:tabs>
        <w:rPr>
          <w:rFonts w:ascii="Verdana" w:hAnsi="Verdana" w:cs="Times New Roman"/>
          <w:i/>
          <w:iCs/>
          <w:sz w:val="18"/>
          <w:szCs w:val="18"/>
          <w:lang w:val="pl-PL"/>
        </w:rPr>
      </w:pPr>
    </w:p>
    <w:p w14:paraId="353E5B8D" w14:textId="77777777" w:rsidR="005059CE" w:rsidRDefault="005059CE" w:rsidP="00BA5498">
      <w:pPr>
        <w:pStyle w:val="Zwykytekst"/>
        <w:tabs>
          <w:tab w:val="left" w:pos="7050"/>
        </w:tabs>
        <w:rPr>
          <w:rFonts w:ascii="Verdana" w:hAnsi="Verdana" w:cs="Times New Roman"/>
          <w:i/>
          <w:iCs/>
          <w:sz w:val="18"/>
          <w:szCs w:val="18"/>
          <w:lang w:val="pl-PL"/>
        </w:rPr>
      </w:pPr>
    </w:p>
    <w:p w14:paraId="3E6072E4" w14:textId="77777777" w:rsidR="005059CE" w:rsidRDefault="005059CE" w:rsidP="00BA5498">
      <w:pPr>
        <w:pStyle w:val="Zwykytekst"/>
        <w:tabs>
          <w:tab w:val="left" w:pos="7050"/>
        </w:tabs>
        <w:rPr>
          <w:rFonts w:ascii="Verdana" w:hAnsi="Verdana" w:cs="Times New Roman"/>
          <w:i/>
          <w:iCs/>
          <w:sz w:val="18"/>
          <w:szCs w:val="18"/>
          <w:lang w:val="pl-PL"/>
        </w:rPr>
      </w:pPr>
    </w:p>
    <w:p w14:paraId="2EE4E841" w14:textId="77777777" w:rsidR="005059CE" w:rsidRDefault="005059CE" w:rsidP="00BA5498">
      <w:pPr>
        <w:pStyle w:val="Zwykytekst"/>
        <w:tabs>
          <w:tab w:val="left" w:pos="7050"/>
        </w:tabs>
        <w:rPr>
          <w:rFonts w:ascii="Verdana" w:hAnsi="Verdana" w:cs="Times New Roman"/>
          <w:i/>
          <w:iCs/>
          <w:sz w:val="18"/>
          <w:szCs w:val="18"/>
          <w:lang w:val="pl-PL"/>
        </w:rPr>
      </w:pPr>
    </w:p>
    <w:p w14:paraId="727359BE" w14:textId="77777777" w:rsidR="005059CE" w:rsidRDefault="005059CE" w:rsidP="00BA5498">
      <w:pPr>
        <w:pStyle w:val="Zwykytekst"/>
        <w:tabs>
          <w:tab w:val="left" w:pos="7050"/>
        </w:tabs>
        <w:rPr>
          <w:rFonts w:ascii="Verdana" w:hAnsi="Verdana" w:cs="Times New Roman"/>
          <w:i/>
          <w:iCs/>
          <w:sz w:val="18"/>
          <w:szCs w:val="18"/>
          <w:lang w:val="pl-PL"/>
        </w:rPr>
      </w:pPr>
    </w:p>
    <w:p w14:paraId="0A689B2B" w14:textId="77777777" w:rsidR="005059CE" w:rsidRDefault="005059CE" w:rsidP="00BA5498">
      <w:pPr>
        <w:pStyle w:val="Zwykytekst"/>
        <w:tabs>
          <w:tab w:val="left" w:pos="7050"/>
        </w:tabs>
        <w:rPr>
          <w:rFonts w:ascii="Verdana" w:hAnsi="Verdana" w:cs="Times New Roman"/>
          <w:i/>
          <w:iCs/>
          <w:sz w:val="18"/>
          <w:szCs w:val="18"/>
          <w:lang w:val="pl-PL"/>
        </w:rPr>
      </w:pPr>
    </w:p>
    <w:p w14:paraId="530860C8" w14:textId="77777777" w:rsidR="005059CE" w:rsidRDefault="005059CE" w:rsidP="00BA5498">
      <w:pPr>
        <w:pStyle w:val="Zwykytekst"/>
        <w:tabs>
          <w:tab w:val="left" w:pos="7050"/>
        </w:tabs>
        <w:rPr>
          <w:rFonts w:ascii="Verdana" w:hAnsi="Verdana" w:cs="Times New Roman"/>
          <w:i/>
          <w:iCs/>
          <w:sz w:val="18"/>
          <w:szCs w:val="18"/>
          <w:lang w:val="pl-PL"/>
        </w:rPr>
      </w:pPr>
    </w:p>
    <w:p w14:paraId="552DE53B" w14:textId="77777777" w:rsidR="005059CE" w:rsidRDefault="005059CE" w:rsidP="00BA5498">
      <w:pPr>
        <w:pStyle w:val="Zwykytekst"/>
        <w:tabs>
          <w:tab w:val="left" w:pos="7050"/>
        </w:tabs>
        <w:rPr>
          <w:rFonts w:ascii="Verdana" w:hAnsi="Verdana" w:cs="Times New Roman"/>
          <w:i/>
          <w:iCs/>
          <w:sz w:val="18"/>
          <w:szCs w:val="18"/>
          <w:lang w:val="pl-PL"/>
        </w:rPr>
      </w:pPr>
    </w:p>
    <w:p w14:paraId="12DCC167" w14:textId="77777777" w:rsidR="005059CE" w:rsidRDefault="005059CE" w:rsidP="00BA5498">
      <w:pPr>
        <w:pStyle w:val="Zwykytekst"/>
        <w:tabs>
          <w:tab w:val="left" w:pos="7050"/>
        </w:tabs>
        <w:rPr>
          <w:rFonts w:ascii="Verdana" w:hAnsi="Verdana" w:cs="Times New Roman"/>
          <w:i/>
          <w:iCs/>
          <w:sz w:val="18"/>
          <w:szCs w:val="18"/>
          <w:lang w:val="pl-PL"/>
        </w:rPr>
      </w:pPr>
    </w:p>
    <w:p w14:paraId="69836E87" w14:textId="77777777" w:rsidR="005059CE" w:rsidRDefault="005059CE" w:rsidP="00BA5498">
      <w:pPr>
        <w:pStyle w:val="Zwykytekst"/>
        <w:tabs>
          <w:tab w:val="left" w:pos="7050"/>
        </w:tabs>
        <w:rPr>
          <w:rFonts w:ascii="Verdana" w:hAnsi="Verdana" w:cs="Times New Roman"/>
          <w:i/>
          <w:iCs/>
          <w:sz w:val="18"/>
          <w:szCs w:val="18"/>
          <w:lang w:val="pl-PL"/>
        </w:rPr>
      </w:pPr>
    </w:p>
    <w:p w14:paraId="52A3657D" w14:textId="77777777" w:rsidR="005059CE" w:rsidRDefault="005059CE"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2B90637" w14:textId="7427C654" w:rsidR="005059CE" w:rsidRPr="008148EB"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751B04">
        <w:rPr>
          <w:rFonts w:ascii="Verdana" w:hAnsi="Verdana" w:cs="Times New Roman"/>
          <w:i/>
          <w:iCs/>
          <w:sz w:val="18"/>
          <w:szCs w:val="18"/>
          <w:lang w:val="pl-PL"/>
        </w:rPr>
        <w:t>h</w:t>
      </w: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A7B59"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BC0999">
      <w:headerReference w:type="even" r:id="rId8"/>
      <w:headerReference w:type="default" r:id="rId9"/>
      <w:footerReference w:type="even" r:id="rId10"/>
      <w:footerReference w:type="default" r:id="rId11"/>
      <w:headerReference w:type="first" r:id="rId12"/>
      <w:footerReference w:type="first" r:id="rId13"/>
      <w:pgSz w:w="11905" w:h="16837"/>
      <w:pgMar w:top="1418"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5E0C4" w14:textId="77777777" w:rsidR="00DE6E2C" w:rsidRDefault="00DE6E2C">
      <w:r>
        <w:separator/>
      </w:r>
    </w:p>
  </w:endnote>
  <w:endnote w:type="continuationSeparator" w:id="0">
    <w:p w14:paraId="08CC7862" w14:textId="77777777" w:rsidR="00DE6E2C" w:rsidRDefault="00DE6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D87D" w14:textId="77777777" w:rsidR="00DE6E2C" w:rsidRDefault="00DE6E2C">
      <w:r>
        <w:separator/>
      </w:r>
    </w:p>
  </w:footnote>
  <w:footnote w:type="continuationSeparator" w:id="0">
    <w:p w14:paraId="0464B740" w14:textId="77777777" w:rsidR="00DE6E2C" w:rsidRDefault="00DE6E2C">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448DF"/>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41B"/>
    <w:rsid w:val="000E4AEF"/>
    <w:rsid w:val="0010214E"/>
    <w:rsid w:val="0010711A"/>
    <w:rsid w:val="00107FBD"/>
    <w:rsid w:val="00117696"/>
    <w:rsid w:val="001201D9"/>
    <w:rsid w:val="001261D4"/>
    <w:rsid w:val="00135B73"/>
    <w:rsid w:val="00144149"/>
    <w:rsid w:val="00147CBD"/>
    <w:rsid w:val="00151E5F"/>
    <w:rsid w:val="00153E7C"/>
    <w:rsid w:val="00157021"/>
    <w:rsid w:val="001578E2"/>
    <w:rsid w:val="0016238B"/>
    <w:rsid w:val="00166743"/>
    <w:rsid w:val="00167D87"/>
    <w:rsid w:val="00174F08"/>
    <w:rsid w:val="001764D4"/>
    <w:rsid w:val="001813B1"/>
    <w:rsid w:val="00186A01"/>
    <w:rsid w:val="001934FB"/>
    <w:rsid w:val="001A12CE"/>
    <w:rsid w:val="001A5E28"/>
    <w:rsid w:val="001A6026"/>
    <w:rsid w:val="001B6617"/>
    <w:rsid w:val="001B7719"/>
    <w:rsid w:val="001C10DA"/>
    <w:rsid w:val="001C1C56"/>
    <w:rsid w:val="001E4F17"/>
    <w:rsid w:val="001E7B4A"/>
    <w:rsid w:val="001F2979"/>
    <w:rsid w:val="001F2C74"/>
    <w:rsid w:val="001F341B"/>
    <w:rsid w:val="001F5568"/>
    <w:rsid w:val="001F623C"/>
    <w:rsid w:val="00204490"/>
    <w:rsid w:val="00213B77"/>
    <w:rsid w:val="00224D41"/>
    <w:rsid w:val="0023208F"/>
    <w:rsid w:val="002430FD"/>
    <w:rsid w:val="00252C5B"/>
    <w:rsid w:val="00261783"/>
    <w:rsid w:val="002618EB"/>
    <w:rsid w:val="0026241A"/>
    <w:rsid w:val="00262D4C"/>
    <w:rsid w:val="00264491"/>
    <w:rsid w:val="002663C6"/>
    <w:rsid w:val="00267340"/>
    <w:rsid w:val="00270BD1"/>
    <w:rsid w:val="002725EC"/>
    <w:rsid w:val="00273122"/>
    <w:rsid w:val="00275C59"/>
    <w:rsid w:val="00285DAC"/>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17F2E"/>
    <w:rsid w:val="0032240B"/>
    <w:rsid w:val="00330659"/>
    <w:rsid w:val="00337165"/>
    <w:rsid w:val="003458CF"/>
    <w:rsid w:val="003526EF"/>
    <w:rsid w:val="0035702D"/>
    <w:rsid w:val="00362F20"/>
    <w:rsid w:val="00363BD9"/>
    <w:rsid w:val="00375F65"/>
    <w:rsid w:val="003974EB"/>
    <w:rsid w:val="003B0069"/>
    <w:rsid w:val="003B3748"/>
    <w:rsid w:val="003B52EF"/>
    <w:rsid w:val="003C0972"/>
    <w:rsid w:val="003C1FAA"/>
    <w:rsid w:val="003C4780"/>
    <w:rsid w:val="003C6167"/>
    <w:rsid w:val="003C7D16"/>
    <w:rsid w:val="003D00E8"/>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4419F"/>
    <w:rsid w:val="004600FA"/>
    <w:rsid w:val="004812C3"/>
    <w:rsid w:val="00496551"/>
    <w:rsid w:val="004A692C"/>
    <w:rsid w:val="004B3EFA"/>
    <w:rsid w:val="004C110B"/>
    <w:rsid w:val="004C3C3F"/>
    <w:rsid w:val="004C4EC3"/>
    <w:rsid w:val="004D05CA"/>
    <w:rsid w:val="004D55F8"/>
    <w:rsid w:val="004D566B"/>
    <w:rsid w:val="004E16E6"/>
    <w:rsid w:val="004F5BCD"/>
    <w:rsid w:val="0050219D"/>
    <w:rsid w:val="005059CE"/>
    <w:rsid w:val="00512FD2"/>
    <w:rsid w:val="00523F87"/>
    <w:rsid w:val="00534ED2"/>
    <w:rsid w:val="00540BDE"/>
    <w:rsid w:val="005449A5"/>
    <w:rsid w:val="00554349"/>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178A6"/>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137A"/>
    <w:rsid w:val="0072723C"/>
    <w:rsid w:val="00731F6E"/>
    <w:rsid w:val="00732BB7"/>
    <w:rsid w:val="007406D4"/>
    <w:rsid w:val="00746096"/>
    <w:rsid w:val="00751B04"/>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7F6383"/>
    <w:rsid w:val="00800261"/>
    <w:rsid w:val="0080366E"/>
    <w:rsid w:val="00803712"/>
    <w:rsid w:val="00805C67"/>
    <w:rsid w:val="008148EB"/>
    <w:rsid w:val="008214C5"/>
    <w:rsid w:val="00834CB0"/>
    <w:rsid w:val="008400D7"/>
    <w:rsid w:val="00841B63"/>
    <w:rsid w:val="008427BF"/>
    <w:rsid w:val="0084788C"/>
    <w:rsid w:val="008501FB"/>
    <w:rsid w:val="00866ECA"/>
    <w:rsid w:val="008670AF"/>
    <w:rsid w:val="0086736E"/>
    <w:rsid w:val="008832B9"/>
    <w:rsid w:val="008854D2"/>
    <w:rsid w:val="00885772"/>
    <w:rsid w:val="008865BC"/>
    <w:rsid w:val="00886D93"/>
    <w:rsid w:val="00892269"/>
    <w:rsid w:val="008A1990"/>
    <w:rsid w:val="008A1F6D"/>
    <w:rsid w:val="008B0A63"/>
    <w:rsid w:val="008B3749"/>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1482"/>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05F82"/>
    <w:rsid w:val="00A21D1F"/>
    <w:rsid w:val="00A3613F"/>
    <w:rsid w:val="00A41298"/>
    <w:rsid w:val="00A45149"/>
    <w:rsid w:val="00A5493C"/>
    <w:rsid w:val="00A57131"/>
    <w:rsid w:val="00A601F8"/>
    <w:rsid w:val="00A65187"/>
    <w:rsid w:val="00A67B70"/>
    <w:rsid w:val="00A701A7"/>
    <w:rsid w:val="00A70EA7"/>
    <w:rsid w:val="00A71E8F"/>
    <w:rsid w:val="00AA7B52"/>
    <w:rsid w:val="00AA7F39"/>
    <w:rsid w:val="00AB22FC"/>
    <w:rsid w:val="00AB6468"/>
    <w:rsid w:val="00AC0E24"/>
    <w:rsid w:val="00AE6C49"/>
    <w:rsid w:val="00AE7237"/>
    <w:rsid w:val="00AF7449"/>
    <w:rsid w:val="00B05631"/>
    <w:rsid w:val="00B10D33"/>
    <w:rsid w:val="00B1155B"/>
    <w:rsid w:val="00B15183"/>
    <w:rsid w:val="00B17F80"/>
    <w:rsid w:val="00B37380"/>
    <w:rsid w:val="00B40FE0"/>
    <w:rsid w:val="00B478B6"/>
    <w:rsid w:val="00B50418"/>
    <w:rsid w:val="00B50EE2"/>
    <w:rsid w:val="00B600FE"/>
    <w:rsid w:val="00B63E34"/>
    <w:rsid w:val="00B65315"/>
    <w:rsid w:val="00B726EE"/>
    <w:rsid w:val="00B8076D"/>
    <w:rsid w:val="00B814AA"/>
    <w:rsid w:val="00B84249"/>
    <w:rsid w:val="00B844F4"/>
    <w:rsid w:val="00B9687E"/>
    <w:rsid w:val="00B96E57"/>
    <w:rsid w:val="00BA1B11"/>
    <w:rsid w:val="00BA4CEB"/>
    <w:rsid w:val="00BA53AC"/>
    <w:rsid w:val="00BA5498"/>
    <w:rsid w:val="00BB3FA6"/>
    <w:rsid w:val="00BB4CA6"/>
    <w:rsid w:val="00BC0999"/>
    <w:rsid w:val="00BC1A18"/>
    <w:rsid w:val="00BD0C12"/>
    <w:rsid w:val="00BD4457"/>
    <w:rsid w:val="00BD5E3D"/>
    <w:rsid w:val="00BE69AE"/>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E6274"/>
    <w:rsid w:val="00CF0DDB"/>
    <w:rsid w:val="00CF293B"/>
    <w:rsid w:val="00CF4AFB"/>
    <w:rsid w:val="00D00988"/>
    <w:rsid w:val="00D025E3"/>
    <w:rsid w:val="00D03706"/>
    <w:rsid w:val="00D12891"/>
    <w:rsid w:val="00D13AAC"/>
    <w:rsid w:val="00D1634C"/>
    <w:rsid w:val="00D432AD"/>
    <w:rsid w:val="00D46DCD"/>
    <w:rsid w:val="00D62522"/>
    <w:rsid w:val="00D70657"/>
    <w:rsid w:val="00D90ED3"/>
    <w:rsid w:val="00D9696A"/>
    <w:rsid w:val="00D97E9A"/>
    <w:rsid w:val="00DA4EDF"/>
    <w:rsid w:val="00DA5A50"/>
    <w:rsid w:val="00DA6E36"/>
    <w:rsid w:val="00DA7B59"/>
    <w:rsid w:val="00DB0893"/>
    <w:rsid w:val="00DB37E8"/>
    <w:rsid w:val="00DB5B97"/>
    <w:rsid w:val="00DC5AB8"/>
    <w:rsid w:val="00DC7DDE"/>
    <w:rsid w:val="00DD0EDB"/>
    <w:rsid w:val="00DD5330"/>
    <w:rsid w:val="00DD543C"/>
    <w:rsid w:val="00DE0173"/>
    <w:rsid w:val="00DE2464"/>
    <w:rsid w:val="00DE6E2C"/>
    <w:rsid w:val="00E0010B"/>
    <w:rsid w:val="00E00BEE"/>
    <w:rsid w:val="00E03EEF"/>
    <w:rsid w:val="00E049B8"/>
    <w:rsid w:val="00E13592"/>
    <w:rsid w:val="00E24C61"/>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1706"/>
    <w:rsid w:val="00EF337C"/>
    <w:rsid w:val="00F06BC9"/>
    <w:rsid w:val="00F10CB2"/>
    <w:rsid w:val="00F16E5C"/>
    <w:rsid w:val="00F17776"/>
    <w:rsid w:val="00F41BCD"/>
    <w:rsid w:val="00F449CF"/>
    <w:rsid w:val="00F45590"/>
    <w:rsid w:val="00F53221"/>
    <w:rsid w:val="00F61DD0"/>
    <w:rsid w:val="00F629F7"/>
    <w:rsid w:val="00F65272"/>
    <w:rsid w:val="00F72B6A"/>
    <w:rsid w:val="00F735E6"/>
    <w:rsid w:val="00F7648C"/>
    <w:rsid w:val="00F770CE"/>
    <w:rsid w:val="00F8745D"/>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3509</Words>
  <Characters>21060</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2026-06-11T08:12:00Z</cp:lastPrinted>
  <dcterms:created xsi:type="dcterms:W3CDTF">2026-07-08T10:04:00Z</dcterms:created>
  <dcterms:modified xsi:type="dcterms:W3CDTF">2026-07-13T11:26:00Z</dcterms:modified>
</cp:coreProperties>
</file>