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EAEAA" w14:textId="221B6CB8" w:rsidR="00890B92" w:rsidRDefault="00934C86" w:rsidP="00890B92">
      <w:pPr>
        <w:spacing w:after="240"/>
        <w:jc w:val="right"/>
        <w:rPr>
          <w:sz w:val="22"/>
          <w:szCs w:val="22"/>
        </w:rPr>
      </w:pPr>
      <w:r w:rsidRPr="00934C8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4C86">
        <w:rPr>
          <w:sz w:val="22"/>
          <w:szCs w:val="22"/>
        </w:rPr>
        <w:t>2026-07-13</w:t>
      </w:r>
    </w:p>
    <w:p w14:paraId="53118523" w14:textId="77777777" w:rsidR="00934C86" w:rsidRPr="00934C86" w:rsidRDefault="00934C86" w:rsidP="00890B92">
      <w:pPr>
        <w:rPr>
          <w:b/>
          <w:bCs/>
          <w:sz w:val="22"/>
          <w:szCs w:val="22"/>
        </w:rPr>
      </w:pPr>
      <w:r w:rsidRPr="00934C86">
        <w:rPr>
          <w:b/>
          <w:bCs/>
          <w:sz w:val="22"/>
          <w:szCs w:val="22"/>
        </w:rPr>
        <w:t>Akademia Górniczo - Hutnicza</w:t>
      </w:r>
    </w:p>
    <w:p w14:paraId="060E7D8B" w14:textId="77777777" w:rsidR="00934C86" w:rsidRPr="00934C86" w:rsidRDefault="00934C86" w:rsidP="00890B92">
      <w:pPr>
        <w:rPr>
          <w:b/>
          <w:bCs/>
          <w:sz w:val="22"/>
          <w:szCs w:val="22"/>
        </w:rPr>
      </w:pPr>
      <w:r w:rsidRPr="00934C86">
        <w:rPr>
          <w:b/>
          <w:bCs/>
          <w:sz w:val="22"/>
          <w:szCs w:val="22"/>
        </w:rPr>
        <w:t>im. Stanisława Staszica w Krakowie</w:t>
      </w:r>
    </w:p>
    <w:p w14:paraId="059FAF37" w14:textId="74F2E9B3" w:rsidR="00890B92" w:rsidRPr="00D91931" w:rsidRDefault="00934C86" w:rsidP="00890B92">
      <w:pPr>
        <w:rPr>
          <w:b/>
          <w:bCs/>
          <w:sz w:val="22"/>
          <w:szCs w:val="22"/>
        </w:rPr>
      </w:pPr>
      <w:r w:rsidRPr="00934C86">
        <w:rPr>
          <w:b/>
          <w:bCs/>
          <w:sz w:val="22"/>
          <w:szCs w:val="22"/>
        </w:rPr>
        <w:t>Dział Zamówień Publicznych</w:t>
      </w:r>
    </w:p>
    <w:p w14:paraId="5A118368" w14:textId="2206DDE1" w:rsidR="00890B92" w:rsidRPr="00BD5546" w:rsidRDefault="00934C86" w:rsidP="00890B92">
      <w:pPr>
        <w:rPr>
          <w:sz w:val="22"/>
          <w:szCs w:val="22"/>
        </w:rPr>
      </w:pPr>
      <w:r w:rsidRPr="00934C8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34C86">
        <w:rPr>
          <w:sz w:val="22"/>
          <w:szCs w:val="22"/>
        </w:rPr>
        <w:t>30</w:t>
      </w:r>
    </w:p>
    <w:p w14:paraId="6CEB0FFC" w14:textId="49AFC04E" w:rsidR="00890B92" w:rsidRPr="00BD5546" w:rsidRDefault="00934C86" w:rsidP="00890B92">
      <w:pPr>
        <w:rPr>
          <w:sz w:val="22"/>
          <w:szCs w:val="22"/>
        </w:rPr>
      </w:pPr>
      <w:r w:rsidRPr="00934C8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34C86">
        <w:rPr>
          <w:sz w:val="22"/>
          <w:szCs w:val="22"/>
        </w:rPr>
        <w:t>Kraków</w:t>
      </w:r>
    </w:p>
    <w:p w14:paraId="10D12345" w14:textId="74D55F65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4C86" w:rsidRPr="00934C86">
        <w:rPr>
          <w:b/>
          <w:sz w:val="22"/>
          <w:szCs w:val="22"/>
        </w:rPr>
        <w:t>KC-DE-zp.25.288.2026</w:t>
      </w:r>
      <w:r w:rsidR="00A80738" w:rsidRPr="00890B92">
        <w:rPr>
          <w:sz w:val="22"/>
          <w:szCs w:val="22"/>
        </w:rPr>
        <w:tab/>
        <w:t xml:space="preserve"> </w:t>
      </w:r>
    </w:p>
    <w:p w14:paraId="4242D7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439D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0E42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1AD5B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885887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5D07BBF" w14:textId="22DDC83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34C86" w:rsidRPr="00934C8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A280B4E" w14:textId="4260B37E" w:rsidR="00A80738" w:rsidRPr="00890B92" w:rsidRDefault="00934C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4C86">
        <w:rPr>
          <w:b/>
          <w:sz w:val="22"/>
          <w:szCs w:val="22"/>
        </w:rPr>
        <w:t>Remont loggii i balkonów budynku mieszkalnego wielorodzinnego AGH przy ul. Gramatyka 7 w Krakowie - KC-DE-zp.25.288.2026</w:t>
      </w:r>
    </w:p>
    <w:p w14:paraId="5D467CA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4294A9D" w14:textId="3CB1597D" w:rsidR="0069085C" w:rsidRPr="00890B92" w:rsidRDefault="00934C86" w:rsidP="00A80738">
      <w:pPr>
        <w:spacing w:before="120" w:after="120"/>
        <w:jc w:val="both"/>
        <w:rPr>
          <w:sz w:val="22"/>
          <w:szCs w:val="22"/>
        </w:rPr>
      </w:pPr>
      <w:r w:rsidRPr="00934C86">
        <w:rPr>
          <w:b/>
          <w:sz w:val="22"/>
          <w:szCs w:val="22"/>
        </w:rPr>
        <w:t>365 000.00</w:t>
      </w:r>
      <w:r w:rsidR="00890B92" w:rsidRPr="00890B92">
        <w:rPr>
          <w:sz w:val="22"/>
          <w:szCs w:val="22"/>
        </w:rPr>
        <w:t xml:space="preserve"> zł brutto.</w:t>
      </w:r>
    </w:p>
    <w:p w14:paraId="6F20667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07BFC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54A8A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9E0CD" w14:textId="77777777" w:rsidR="00AA217A" w:rsidRDefault="00AA217A">
      <w:r>
        <w:separator/>
      </w:r>
    </w:p>
  </w:endnote>
  <w:endnote w:type="continuationSeparator" w:id="0">
    <w:p w14:paraId="364FFB02" w14:textId="77777777" w:rsidR="00AA217A" w:rsidRDefault="00AA2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1D4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6365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13A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D477A3">
        <v:line id="_x0000_s1025" style="position:absolute;left:0;text-align:left;z-index:251657728" from="-3.85pt,8.7pt" to="455.15pt,8.7pt"/>
      </w:pict>
    </w:r>
  </w:p>
  <w:p w14:paraId="17C189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81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6766BE" w14:textId="77777777" w:rsidR="009F189D" w:rsidRDefault="009F189D">
    <w:pPr>
      <w:pStyle w:val="Stopka"/>
      <w:tabs>
        <w:tab w:val="clear" w:pos="4536"/>
      </w:tabs>
      <w:jc w:val="center"/>
    </w:pPr>
  </w:p>
  <w:p w14:paraId="18DD491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6BB5A" w14:textId="77777777" w:rsidR="00AA217A" w:rsidRDefault="00AA217A">
      <w:r>
        <w:separator/>
      </w:r>
    </w:p>
  </w:footnote>
  <w:footnote w:type="continuationSeparator" w:id="0">
    <w:p w14:paraId="536E5E37" w14:textId="77777777" w:rsidR="00AA217A" w:rsidRDefault="00AA2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342FA" w14:textId="77777777" w:rsidR="00934C86" w:rsidRDefault="00934C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9F7F" w14:textId="77777777" w:rsidR="00934C86" w:rsidRDefault="00934C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696F2" w14:textId="77777777" w:rsidR="00934C86" w:rsidRDefault="00934C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07D7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34C86"/>
    <w:rsid w:val="009D19BD"/>
    <w:rsid w:val="009F189D"/>
    <w:rsid w:val="00A80738"/>
    <w:rsid w:val="00AA217A"/>
    <w:rsid w:val="00AF15BE"/>
    <w:rsid w:val="00B107D7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61443"/>
  <w15:chartTrackingRefBased/>
  <w15:docId w15:val="{01BE1CE1-9FB8-4540-BA5D-67E98CB7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2026-07-13T09:16:00Z</dcterms:created>
  <dcterms:modified xsi:type="dcterms:W3CDTF">2026-07-13T09:16:00Z</dcterms:modified>
</cp:coreProperties>
</file>