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F54C6" w14:textId="6F8BFB1D" w:rsidR="00D665F5" w:rsidRDefault="006B7DB6" w:rsidP="00D665F5">
      <w:pPr>
        <w:spacing w:after="240"/>
        <w:jc w:val="right"/>
        <w:rPr>
          <w:sz w:val="22"/>
          <w:szCs w:val="22"/>
        </w:rPr>
      </w:pPr>
      <w:r w:rsidRPr="006B7DB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B7DB6">
        <w:rPr>
          <w:sz w:val="22"/>
          <w:szCs w:val="22"/>
        </w:rPr>
        <w:t>2026-06-09</w:t>
      </w:r>
    </w:p>
    <w:p w14:paraId="4F33E47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7790E87" w14:textId="77777777" w:rsidR="006B7DB6" w:rsidRPr="006B7DB6" w:rsidRDefault="006B7DB6" w:rsidP="00577BC6">
      <w:pPr>
        <w:spacing w:after="40"/>
        <w:rPr>
          <w:b/>
          <w:bCs/>
          <w:sz w:val="22"/>
          <w:szCs w:val="22"/>
        </w:rPr>
      </w:pPr>
      <w:r w:rsidRPr="006B7DB6">
        <w:rPr>
          <w:b/>
          <w:bCs/>
          <w:sz w:val="22"/>
          <w:szCs w:val="22"/>
        </w:rPr>
        <w:t>Akademia Górniczo - Hutnicza</w:t>
      </w:r>
    </w:p>
    <w:p w14:paraId="628683FE" w14:textId="77777777" w:rsidR="006B7DB6" w:rsidRPr="006B7DB6" w:rsidRDefault="006B7DB6" w:rsidP="00577BC6">
      <w:pPr>
        <w:spacing w:after="40"/>
        <w:rPr>
          <w:b/>
          <w:bCs/>
          <w:sz w:val="22"/>
          <w:szCs w:val="22"/>
        </w:rPr>
      </w:pPr>
      <w:r w:rsidRPr="006B7DB6">
        <w:rPr>
          <w:b/>
          <w:bCs/>
          <w:sz w:val="22"/>
          <w:szCs w:val="22"/>
        </w:rPr>
        <w:t>im. Stanisława Staszica w Krakowie</w:t>
      </w:r>
    </w:p>
    <w:p w14:paraId="14D01CA5" w14:textId="5D827F9D" w:rsidR="00D665F5" w:rsidRPr="00D91931" w:rsidRDefault="006B7DB6" w:rsidP="00577BC6">
      <w:pPr>
        <w:spacing w:after="40"/>
        <w:rPr>
          <w:b/>
          <w:bCs/>
          <w:sz w:val="22"/>
          <w:szCs w:val="22"/>
        </w:rPr>
      </w:pPr>
      <w:r w:rsidRPr="006B7DB6">
        <w:rPr>
          <w:b/>
          <w:bCs/>
          <w:sz w:val="22"/>
          <w:szCs w:val="22"/>
        </w:rPr>
        <w:t>Dział Zamówień Publicznych</w:t>
      </w:r>
    </w:p>
    <w:p w14:paraId="0EE7AC01" w14:textId="2AFDF89E" w:rsidR="00D665F5" w:rsidRPr="00BD5546" w:rsidRDefault="006B7DB6" w:rsidP="00D665F5">
      <w:pPr>
        <w:rPr>
          <w:sz w:val="22"/>
          <w:szCs w:val="22"/>
        </w:rPr>
      </w:pPr>
      <w:r w:rsidRPr="006B7DB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B7DB6">
        <w:rPr>
          <w:sz w:val="22"/>
          <w:szCs w:val="22"/>
        </w:rPr>
        <w:t>30</w:t>
      </w:r>
    </w:p>
    <w:p w14:paraId="68BE4F78" w14:textId="586B3E5A" w:rsidR="00D665F5" w:rsidRPr="00BD5546" w:rsidRDefault="006B7DB6" w:rsidP="00D665F5">
      <w:pPr>
        <w:rPr>
          <w:sz w:val="22"/>
          <w:szCs w:val="22"/>
        </w:rPr>
      </w:pPr>
      <w:r w:rsidRPr="006B7DB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B7DB6">
        <w:rPr>
          <w:sz w:val="22"/>
          <w:szCs w:val="22"/>
        </w:rPr>
        <w:t>Kraków</w:t>
      </w:r>
    </w:p>
    <w:p w14:paraId="67FB95C5" w14:textId="395EAF33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B7DB6" w:rsidRPr="006B7DB6">
        <w:rPr>
          <w:b/>
          <w:sz w:val="22"/>
          <w:szCs w:val="22"/>
        </w:rPr>
        <w:t>KC-DE-zp.25.220.2026</w:t>
      </w:r>
      <w:r w:rsidR="00A80738">
        <w:rPr>
          <w:sz w:val="24"/>
        </w:rPr>
        <w:tab/>
        <w:t xml:space="preserve"> </w:t>
      </w:r>
    </w:p>
    <w:p w14:paraId="39AD84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D33F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3A61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C91A0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AF74D1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C562695" w14:textId="05F6BB5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B7DB6" w:rsidRPr="006B7DB6">
        <w:rPr>
          <w:sz w:val="22"/>
          <w:szCs w:val="22"/>
        </w:rPr>
        <w:t xml:space="preserve">Tryb podstawowy bez negocjacji - art. 275 pkt. 1 ustawy </w:t>
      </w:r>
      <w:proofErr w:type="spellStart"/>
      <w:r w:rsidR="006B7DB6" w:rsidRPr="006B7DB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012F2D4" w14:textId="7CFC7526" w:rsidR="00A80738" w:rsidRPr="00577BC6" w:rsidRDefault="006B7DB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B7DB6">
        <w:rPr>
          <w:b/>
          <w:sz w:val="22"/>
          <w:szCs w:val="22"/>
        </w:rPr>
        <w:t>Remont klatki schodowej i korytarzy we wschodniej części hali H-A2 na AGH w Krakowie - KC-DE-zp.25.220.2026</w:t>
      </w:r>
    </w:p>
    <w:p w14:paraId="61FA7A8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13C03EE" w14:textId="2B3173BD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B7DB6" w:rsidRPr="006B7DB6">
        <w:rPr>
          <w:sz w:val="22"/>
          <w:szCs w:val="22"/>
        </w:rPr>
        <w:t>08/06/2026</w:t>
      </w:r>
      <w:r w:rsidR="00FF4AB1" w:rsidRPr="00577BC6">
        <w:rPr>
          <w:sz w:val="22"/>
          <w:szCs w:val="22"/>
        </w:rPr>
        <w:t xml:space="preserve"> o godz. </w:t>
      </w:r>
      <w:r w:rsidR="006B7DB6" w:rsidRPr="006B7DB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A5B909F" w14:textId="77777777" w:rsidTr="003F57CD">
        <w:tc>
          <w:tcPr>
            <w:tcW w:w="993" w:type="dxa"/>
            <w:vAlign w:val="center"/>
          </w:tcPr>
          <w:p w14:paraId="566FAEB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58E292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09CD770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B7DB6" w:rsidRPr="00493F8C" w14:paraId="0586A27C" w14:textId="77777777" w:rsidTr="002E1915">
        <w:tc>
          <w:tcPr>
            <w:tcW w:w="993" w:type="dxa"/>
            <w:vAlign w:val="center"/>
          </w:tcPr>
          <w:p w14:paraId="1304AAAC" w14:textId="35C7D17B" w:rsidR="006B7DB6" w:rsidRPr="00490DC0" w:rsidRDefault="006B7DB6" w:rsidP="002E1915">
            <w:pPr>
              <w:spacing w:before="120" w:after="120"/>
              <w:jc w:val="center"/>
            </w:pPr>
            <w:r w:rsidRPr="006B7DB6">
              <w:t>1</w:t>
            </w:r>
          </w:p>
        </w:tc>
        <w:tc>
          <w:tcPr>
            <w:tcW w:w="5244" w:type="dxa"/>
          </w:tcPr>
          <w:p w14:paraId="351442DB" w14:textId="46449F89" w:rsidR="006B7DB6" w:rsidRPr="00490DC0" w:rsidRDefault="006B7DB6" w:rsidP="002E1915">
            <w:pPr>
              <w:spacing w:before="40"/>
            </w:pPr>
            <w:r w:rsidRPr="006B7DB6">
              <w:t>F.H.U "BARTEK" ROMAN ŻUREK</w:t>
            </w:r>
          </w:p>
          <w:p w14:paraId="65559224" w14:textId="10490A8F" w:rsidR="006B7DB6" w:rsidRPr="00490DC0" w:rsidRDefault="006B7DB6" w:rsidP="002E1915">
            <w:r w:rsidRPr="006B7DB6">
              <w:t>Praska</w:t>
            </w:r>
            <w:r w:rsidRPr="00490DC0">
              <w:t xml:space="preserve"> </w:t>
            </w:r>
            <w:r w:rsidRPr="006B7DB6">
              <w:t>54/23</w:t>
            </w:r>
            <w:r w:rsidRPr="00490DC0">
              <w:t xml:space="preserve"> </w:t>
            </w:r>
          </w:p>
          <w:p w14:paraId="1ED44CF7" w14:textId="7BCBFA67" w:rsidR="006B7DB6" w:rsidRPr="00490DC0" w:rsidRDefault="006B7DB6" w:rsidP="002E1915">
            <w:pPr>
              <w:spacing w:after="40"/>
              <w:jc w:val="both"/>
            </w:pPr>
            <w:r w:rsidRPr="006B7DB6">
              <w:t>30-322</w:t>
            </w:r>
            <w:r w:rsidRPr="00490DC0">
              <w:t xml:space="preserve"> </w:t>
            </w:r>
            <w:r w:rsidRPr="006B7DB6">
              <w:t>Kraków</w:t>
            </w:r>
          </w:p>
        </w:tc>
        <w:tc>
          <w:tcPr>
            <w:tcW w:w="2835" w:type="dxa"/>
            <w:vAlign w:val="center"/>
          </w:tcPr>
          <w:p w14:paraId="51996A0F" w14:textId="7E083E5E" w:rsidR="006B7DB6" w:rsidRPr="00490DC0" w:rsidRDefault="006B7DB6" w:rsidP="002E1915">
            <w:pPr>
              <w:spacing w:before="120" w:after="120"/>
              <w:jc w:val="both"/>
            </w:pPr>
            <w:r w:rsidRPr="006B7DB6">
              <w:t>389 751.39 zł</w:t>
            </w:r>
          </w:p>
        </w:tc>
      </w:tr>
      <w:tr w:rsidR="006B7DB6" w:rsidRPr="00493F8C" w14:paraId="6ABBACE1" w14:textId="77777777" w:rsidTr="002E1915">
        <w:tc>
          <w:tcPr>
            <w:tcW w:w="993" w:type="dxa"/>
            <w:vAlign w:val="center"/>
          </w:tcPr>
          <w:p w14:paraId="1D4D9217" w14:textId="1653BCA3" w:rsidR="006B7DB6" w:rsidRPr="00490DC0" w:rsidRDefault="006B7DB6" w:rsidP="002E1915">
            <w:pPr>
              <w:spacing w:before="120" w:after="120"/>
              <w:jc w:val="center"/>
            </w:pPr>
            <w:r w:rsidRPr="006B7DB6">
              <w:t>2</w:t>
            </w:r>
          </w:p>
        </w:tc>
        <w:tc>
          <w:tcPr>
            <w:tcW w:w="5244" w:type="dxa"/>
          </w:tcPr>
          <w:p w14:paraId="714C00FC" w14:textId="77777777" w:rsidR="00B45152" w:rsidRDefault="00B45152" w:rsidP="002E1915">
            <w:pPr>
              <w:spacing w:before="40"/>
            </w:pPr>
            <w:r>
              <w:t xml:space="preserve">Konsorcjum </w:t>
            </w:r>
          </w:p>
          <w:p w14:paraId="43EA2C3C" w14:textId="6D0A0F89" w:rsidR="006B7DB6" w:rsidRPr="00490DC0" w:rsidRDefault="00B45152" w:rsidP="002E1915">
            <w:pPr>
              <w:spacing w:before="40"/>
            </w:pPr>
            <w:r>
              <w:t xml:space="preserve">Lider - </w:t>
            </w:r>
            <w:proofErr w:type="spellStart"/>
            <w:r w:rsidR="006B7DB6" w:rsidRPr="006B7DB6">
              <w:t>Stambud</w:t>
            </w:r>
            <w:proofErr w:type="spellEnd"/>
            <w:r w:rsidR="006B7DB6" w:rsidRPr="006B7DB6">
              <w:t xml:space="preserve"> Sp. z o.o.</w:t>
            </w:r>
          </w:p>
          <w:p w14:paraId="09AFD643" w14:textId="41003104" w:rsidR="006B7DB6" w:rsidRPr="00490DC0" w:rsidRDefault="006B7DB6" w:rsidP="002E1915">
            <w:r w:rsidRPr="006B7DB6">
              <w:t>Św. Wojciecha</w:t>
            </w:r>
            <w:r w:rsidRPr="00490DC0">
              <w:t xml:space="preserve"> </w:t>
            </w:r>
            <w:r w:rsidRPr="006B7DB6">
              <w:t>89</w:t>
            </w:r>
            <w:r w:rsidRPr="00490DC0">
              <w:t xml:space="preserve"> </w:t>
            </w:r>
          </w:p>
          <w:p w14:paraId="2B20D71B" w14:textId="77777777" w:rsidR="006B7DB6" w:rsidRDefault="006B7DB6" w:rsidP="002E1915">
            <w:pPr>
              <w:spacing w:after="40"/>
              <w:jc w:val="both"/>
            </w:pPr>
            <w:r w:rsidRPr="006B7DB6">
              <w:t>32-085</w:t>
            </w:r>
            <w:r w:rsidRPr="00490DC0">
              <w:t xml:space="preserve"> </w:t>
            </w:r>
            <w:r w:rsidRPr="006B7DB6">
              <w:t>Modlnica</w:t>
            </w:r>
          </w:p>
          <w:p w14:paraId="2A443C8A" w14:textId="77777777" w:rsidR="00B45152" w:rsidRDefault="00B45152" w:rsidP="002E1915">
            <w:pPr>
              <w:spacing w:after="40"/>
              <w:jc w:val="both"/>
            </w:pPr>
            <w:r>
              <w:t>Partner – 20K Budownictwo sp. z o.o. sp. k.</w:t>
            </w:r>
          </w:p>
          <w:p w14:paraId="06428AA6" w14:textId="77777777" w:rsidR="00B45152" w:rsidRPr="00490DC0" w:rsidRDefault="00B45152" w:rsidP="00B45152">
            <w:r w:rsidRPr="006B7DB6">
              <w:t>Św. Wojciecha</w:t>
            </w:r>
            <w:r w:rsidRPr="00490DC0">
              <w:t xml:space="preserve"> </w:t>
            </w:r>
            <w:r w:rsidRPr="006B7DB6">
              <w:t>89</w:t>
            </w:r>
            <w:r w:rsidRPr="00490DC0">
              <w:t xml:space="preserve"> </w:t>
            </w:r>
          </w:p>
          <w:p w14:paraId="39BB815C" w14:textId="41CDC07F" w:rsidR="00B45152" w:rsidRPr="00490DC0" w:rsidRDefault="00B45152" w:rsidP="00B45152">
            <w:pPr>
              <w:spacing w:after="40"/>
              <w:jc w:val="both"/>
            </w:pPr>
            <w:r w:rsidRPr="006B7DB6">
              <w:t>32-085</w:t>
            </w:r>
            <w:r w:rsidRPr="00490DC0">
              <w:t xml:space="preserve"> </w:t>
            </w:r>
            <w:r w:rsidRPr="006B7DB6">
              <w:t>Modlnica</w:t>
            </w:r>
          </w:p>
        </w:tc>
        <w:tc>
          <w:tcPr>
            <w:tcW w:w="2835" w:type="dxa"/>
            <w:vAlign w:val="center"/>
          </w:tcPr>
          <w:p w14:paraId="695E8906" w14:textId="78A0637B" w:rsidR="006B7DB6" w:rsidRPr="00490DC0" w:rsidRDefault="006B7DB6" w:rsidP="002E1915">
            <w:pPr>
              <w:spacing w:before="120" w:after="120"/>
              <w:jc w:val="both"/>
            </w:pPr>
            <w:r w:rsidRPr="006B7DB6">
              <w:t>343 650.38 zł</w:t>
            </w:r>
          </w:p>
        </w:tc>
      </w:tr>
    </w:tbl>
    <w:p w14:paraId="2A7F211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216B6" w14:textId="77777777" w:rsidR="00555C53" w:rsidRDefault="00555C53">
      <w:r>
        <w:separator/>
      </w:r>
    </w:p>
  </w:endnote>
  <w:endnote w:type="continuationSeparator" w:id="0">
    <w:p w14:paraId="12D3DBA7" w14:textId="77777777" w:rsidR="00555C53" w:rsidRDefault="00555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25CC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3F1D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DD78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04423E">
        <v:line id="_x0000_s1025" style="position:absolute;left:0;text-align:left;z-index:251657728" from="-3.85pt,8.7pt" to="455.15pt,8.7pt"/>
      </w:pict>
    </w:r>
  </w:p>
  <w:p w14:paraId="60D2E8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26F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5F9F3D" w14:textId="77777777" w:rsidR="009F189D" w:rsidRDefault="009F189D">
    <w:pPr>
      <w:pStyle w:val="Stopka"/>
      <w:tabs>
        <w:tab w:val="clear" w:pos="4536"/>
      </w:tabs>
      <w:jc w:val="center"/>
    </w:pPr>
  </w:p>
  <w:p w14:paraId="3A6CC78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DAC3E" w14:textId="77777777" w:rsidR="00555C53" w:rsidRDefault="00555C53">
      <w:r>
        <w:separator/>
      </w:r>
    </w:p>
  </w:footnote>
  <w:footnote w:type="continuationSeparator" w:id="0">
    <w:p w14:paraId="602A008D" w14:textId="77777777" w:rsidR="00555C53" w:rsidRDefault="00555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58B92" w14:textId="77777777" w:rsidR="006B7DB6" w:rsidRDefault="006B7D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05635" w14:textId="77777777" w:rsidR="006B7DB6" w:rsidRDefault="006B7D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77FB1" w14:textId="77777777" w:rsidR="006B7DB6" w:rsidRDefault="006B7D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6EA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55C53"/>
    <w:rsid w:val="00577BC6"/>
    <w:rsid w:val="00601802"/>
    <w:rsid w:val="0069085C"/>
    <w:rsid w:val="006B7DB6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56EA9"/>
    <w:rsid w:val="00A67C20"/>
    <w:rsid w:val="00A80738"/>
    <w:rsid w:val="00AA718D"/>
    <w:rsid w:val="00B45152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8A3EBD"/>
  <w15:chartTrackingRefBased/>
  <w15:docId w15:val="{64495C23-5953-494E-BDA0-602D17AC3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2026-06-09T11:17:00Z</cp:lastPrinted>
  <dcterms:created xsi:type="dcterms:W3CDTF">2026-06-09T11:17:00Z</dcterms:created>
  <dcterms:modified xsi:type="dcterms:W3CDTF">2026-06-09T11:17:00Z</dcterms:modified>
</cp:coreProperties>
</file>