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F01285" w14:textId="4762CE6B" w:rsidR="006676AE" w:rsidRPr="00236525" w:rsidRDefault="006676AE" w:rsidP="006676AE">
      <w:pPr>
        <w:pStyle w:val="Nagwek4"/>
        <w:rPr>
          <w:rFonts w:ascii="Arial" w:hAnsi="Arial" w:cs="Arial"/>
          <w:bCs/>
          <w:i w:val="0"/>
          <w:sz w:val="22"/>
          <w:szCs w:val="22"/>
        </w:rPr>
      </w:pPr>
      <w:r w:rsidRPr="00236525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3C0786">
        <w:rPr>
          <w:rFonts w:ascii="Arial" w:hAnsi="Arial" w:cs="Arial"/>
          <w:bCs/>
          <w:i w:val="0"/>
          <w:sz w:val="22"/>
          <w:szCs w:val="22"/>
        </w:rPr>
        <w:t>4</w:t>
      </w:r>
      <w:r w:rsidR="00B36ABD" w:rsidRPr="00236525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14:paraId="38037A65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787B34C1" w14:textId="4A802AFE" w:rsidR="006676AE" w:rsidRPr="00236525" w:rsidRDefault="005103B9" w:rsidP="006B53D6">
      <w:pPr>
        <w:spacing w:after="120" w:line="480" w:lineRule="auto"/>
        <w:rPr>
          <w:rFonts w:ascii="Arial" w:hAnsi="Arial" w:cs="Arial"/>
          <w:b/>
        </w:rPr>
      </w:pPr>
      <w:r w:rsidRPr="00236525">
        <w:rPr>
          <w:rFonts w:ascii="Arial" w:hAnsi="Arial" w:cs="Arial"/>
        </w:rPr>
        <w:t>Znak sprawy:</w:t>
      </w:r>
      <w:r w:rsidRPr="00236525">
        <w:rPr>
          <w:rFonts w:ascii="Arial" w:hAnsi="Arial" w:cs="Arial"/>
          <w:b/>
        </w:rPr>
        <w:t xml:space="preserve"> </w:t>
      </w:r>
      <w:r w:rsidR="00B70C1F">
        <w:rPr>
          <w:rFonts w:ascii="Arial" w:hAnsi="Arial" w:cs="Arial"/>
          <w:b/>
        </w:rPr>
        <w:t>KC-</w:t>
      </w:r>
      <w:r w:rsidR="006D2B88">
        <w:rPr>
          <w:rFonts w:ascii="Arial" w:hAnsi="Arial" w:cs="Arial"/>
          <w:b/>
        </w:rPr>
        <w:t>DE-zp.</w:t>
      </w:r>
      <w:r w:rsidR="00E507AC">
        <w:rPr>
          <w:rFonts w:ascii="Arial" w:hAnsi="Arial" w:cs="Arial"/>
          <w:b/>
        </w:rPr>
        <w:t>25.1</w:t>
      </w:r>
      <w:r w:rsidR="00CA5120">
        <w:rPr>
          <w:rFonts w:ascii="Arial" w:hAnsi="Arial" w:cs="Arial"/>
          <w:b/>
        </w:rPr>
        <w:t>31</w:t>
      </w:r>
      <w:r w:rsidR="00E507AC">
        <w:rPr>
          <w:rFonts w:ascii="Arial" w:hAnsi="Arial" w:cs="Arial"/>
          <w:b/>
        </w:rPr>
        <w:t>.2026</w:t>
      </w:r>
    </w:p>
    <w:p w14:paraId="29A3B591" w14:textId="77777777" w:rsidR="00C4103F" w:rsidRPr="00236525" w:rsidRDefault="006676AE" w:rsidP="00E24546">
      <w:pPr>
        <w:spacing w:after="80" w:line="240" w:lineRule="auto"/>
        <w:ind w:left="4111"/>
        <w:rPr>
          <w:rFonts w:ascii="Arial" w:hAnsi="Arial" w:cs="Arial"/>
          <w:b/>
        </w:rPr>
      </w:pPr>
      <w:r w:rsidRPr="00236525">
        <w:rPr>
          <w:rFonts w:ascii="Arial" w:hAnsi="Arial" w:cs="Arial"/>
          <w:b/>
        </w:rPr>
        <w:t xml:space="preserve"> </w:t>
      </w:r>
      <w:r w:rsidR="007118F0" w:rsidRPr="00236525">
        <w:rPr>
          <w:rFonts w:ascii="Arial" w:hAnsi="Arial" w:cs="Arial"/>
          <w:b/>
        </w:rPr>
        <w:t>Zamawiający</w:t>
      </w:r>
      <w:r w:rsidR="007936D6" w:rsidRPr="00236525">
        <w:rPr>
          <w:rFonts w:ascii="Arial" w:hAnsi="Arial" w:cs="Arial"/>
          <w:b/>
        </w:rPr>
        <w:t>:</w:t>
      </w:r>
    </w:p>
    <w:p w14:paraId="0879536C" w14:textId="77777777" w:rsidR="006676AE" w:rsidRPr="00236525" w:rsidRDefault="006676AE" w:rsidP="00E24546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Akademia Górniczo - Hutnicza im. Stanisława Staszica w Krakowie</w:t>
      </w:r>
    </w:p>
    <w:p w14:paraId="3181FE3F" w14:textId="77777777" w:rsidR="006676AE" w:rsidRPr="00236525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al. Mickiewicza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</w:t>
      </w:r>
      <w:r w:rsidRPr="00236525">
        <w:rPr>
          <w:rFonts w:ascii="Arial" w:hAnsi="Arial" w:cs="Arial"/>
          <w:sz w:val="22"/>
          <w:szCs w:val="22"/>
        </w:rPr>
        <w:t xml:space="preserve"> </w:t>
      </w:r>
    </w:p>
    <w:p w14:paraId="63039093" w14:textId="77777777" w:rsidR="00F90CD1" w:rsidRPr="00236525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30-059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Kraków</w:t>
      </w:r>
    </w:p>
    <w:p w14:paraId="1ACE4181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75B3AD21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0905BED5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3C769DF6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D96C321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0BC89DE3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14:paraId="2A5DB93A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68979C8B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1B5D5C5C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14:paraId="67AD036C" w14:textId="77777777" w:rsidR="00236525" w:rsidRPr="001714D9" w:rsidRDefault="00236525" w:rsidP="0023652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73692371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2381A4C2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3F9A5FF2" w14:textId="77777777" w:rsidR="00E50194" w:rsidRPr="00ED2EDD" w:rsidRDefault="001F027E" w:rsidP="00650D6C">
      <w:pPr>
        <w:spacing w:before="360" w:after="120" w:line="276" w:lineRule="auto"/>
        <w:jc w:val="both"/>
        <w:rPr>
          <w:rFonts w:ascii="Arial" w:hAnsi="Arial" w:cs="Arial"/>
          <w:sz w:val="20"/>
          <w:szCs w:val="20"/>
        </w:rPr>
      </w:pPr>
      <w:r w:rsidRPr="00ED2EDD">
        <w:rPr>
          <w:rFonts w:ascii="Arial" w:hAnsi="Arial" w:cs="Arial"/>
          <w:sz w:val="20"/>
          <w:szCs w:val="20"/>
        </w:rPr>
        <w:t>Na potrzeby postę</w:t>
      </w:r>
      <w:r w:rsidR="008D0487" w:rsidRPr="00ED2EDD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ED2EDD">
        <w:rPr>
          <w:rFonts w:ascii="Arial" w:hAnsi="Arial" w:cs="Arial"/>
          <w:sz w:val="20"/>
          <w:szCs w:val="20"/>
        </w:rPr>
        <w:t>zamówienia publicznego</w:t>
      </w:r>
      <w:r w:rsidR="00E50194" w:rsidRPr="00ED2EDD">
        <w:rPr>
          <w:rFonts w:ascii="Arial" w:hAnsi="Arial" w:cs="Arial"/>
          <w:sz w:val="20"/>
          <w:szCs w:val="20"/>
        </w:rPr>
        <w:t xml:space="preserve"> pn.:</w:t>
      </w:r>
    </w:p>
    <w:p w14:paraId="205FACF8" w14:textId="6ABD579D" w:rsidR="00F90CD1" w:rsidRPr="00ED2EDD" w:rsidRDefault="00CF5242" w:rsidP="00236525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CF5242">
        <w:rPr>
          <w:rFonts w:ascii="Arial" w:hAnsi="Arial" w:cs="Arial"/>
          <w:b/>
          <w:iCs/>
          <w:sz w:val="20"/>
          <w:szCs w:val="20"/>
        </w:rPr>
        <w:t>Dostawa 3 szt. jednostek centralnych komputera dla potrzeb WTK – KC-DE-zp.25.131.2026</w:t>
      </w:r>
      <w:r w:rsidR="00236525" w:rsidRPr="00ED2EDD">
        <w:rPr>
          <w:rFonts w:ascii="Arial" w:hAnsi="Arial" w:cs="Arial"/>
          <w:b/>
          <w:sz w:val="20"/>
          <w:szCs w:val="20"/>
        </w:rPr>
        <w:t xml:space="preserve">, </w:t>
      </w:r>
      <w:r w:rsidR="005434B3" w:rsidRPr="00ED2EDD">
        <w:rPr>
          <w:rFonts w:ascii="Arial" w:hAnsi="Arial" w:cs="Arial"/>
          <w:sz w:val="20"/>
          <w:szCs w:val="20"/>
        </w:rPr>
        <w:t xml:space="preserve">prowadzonego przez </w:t>
      </w:r>
      <w:r w:rsidR="00BD4C23" w:rsidRPr="00ED2EDD">
        <w:rPr>
          <w:rFonts w:ascii="Arial" w:hAnsi="Arial" w:cs="Arial"/>
          <w:b/>
          <w:sz w:val="20"/>
          <w:szCs w:val="20"/>
        </w:rPr>
        <w:t>Akademia Górniczo - Hutnicza im. Stanisława Staszica w Krakowie</w:t>
      </w:r>
      <w:r w:rsidR="005434B3" w:rsidRPr="00ED2EDD">
        <w:rPr>
          <w:rFonts w:ascii="Arial" w:hAnsi="Arial" w:cs="Arial"/>
          <w:b/>
          <w:sz w:val="20"/>
          <w:szCs w:val="20"/>
        </w:rPr>
        <w:t>,</w:t>
      </w:r>
      <w:r w:rsidR="002B2AD9" w:rsidRPr="00ED2EDD">
        <w:rPr>
          <w:rFonts w:ascii="Arial" w:hAnsi="Arial" w:cs="Arial"/>
          <w:sz w:val="20"/>
          <w:szCs w:val="20"/>
        </w:rPr>
        <w:t xml:space="preserve"> </w:t>
      </w:r>
      <w:r w:rsidR="00E65685" w:rsidRPr="00ED2EDD">
        <w:rPr>
          <w:rFonts w:ascii="Arial" w:hAnsi="Arial" w:cs="Arial"/>
          <w:sz w:val="20"/>
          <w:szCs w:val="20"/>
        </w:rPr>
        <w:t>oświa</w:t>
      </w:r>
      <w:r w:rsidR="00825A09" w:rsidRPr="00ED2EDD">
        <w:rPr>
          <w:rFonts w:ascii="Arial" w:hAnsi="Arial" w:cs="Arial"/>
          <w:sz w:val="20"/>
          <w:szCs w:val="20"/>
        </w:rPr>
        <w:t>dczam</w:t>
      </w:r>
      <w:r w:rsidR="00E65685" w:rsidRPr="00ED2EDD">
        <w:rPr>
          <w:rFonts w:ascii="Arial" w:hAnsi="Arial" w:cs="Arial"/>
          <w:sz w:val="20"/>
          <w:szCs w:val="20"/>
        </w:rPr>
        <w:t>,</w:t>
      </w:r>
      <w:r w:rsidR="002B2AD9" w:rsidRPr="00ED2EDD">
        <w:rPr>
          <w:rFonts w:ascii="Arial" w:hAnsi="Arial" w:cs="Arial"/>
          <w:sz w:val="20"/>
          <w:szCs w:val="20"/>
        </w:rPr>
        <w:t xml:space="preserve"> co następuje:</w:t>
      </w:r>
    </w:p>
    <w:p w14:paraId="117B68B5" w14:textId="77777777" w:rsidR="00236525" w:rsidRPr="001714D9" w:rsidRDefault="00236525" w:rsidP="00236525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OŚWIADCZENIA DOTYCZĄCE WYKONAWCY:</w:t>
      </w:r>
    </w:p>
    <w:p w14:paraId="466CAD96" w14:textId="2743075E" w:rsidR="00236525" w:rsidRPr="001714D9" w:rsidRDefault="00236525" w:rsidP="00236525">
      <w:pPr>
        <w:numPr>
          <w:ilvl w:val="0"/>
          <w:numId w:val="16"/>
        </w:numPr>
        <w:spacing w:line="360" w:lineRule="auto"/>
        <w:contextualSpacing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</w:t>
      </w:r>
      <w:r w:rsidR="0042504D">
        <w:rPr>
          <w:rFonts w:ascii="Arial" w:hAnsi="Arial" w:cs="Arial"/>
          <w:sz w:val="21"/>
          <w:szCs w:val="21"/>
        </w:rPr>
        <w:t>2025/2033</w:t>
      </w:r>
      <w:r w:rsidRPr="001714D9">
        <w:rPr>
          <w:rFonts w:ascii="Arial" w:hAnsi="Arial" w:cs="Arial"/>
          <w:sz w:val="21"/>
          <w:szCs w:val="21"/>
        </w:rPr>
        <w:t xml:space="preserve"> w sprawie zmiany rozporządzenia (UE) nr 833/2014 dotyczącego środków ograniczających w związku z </w:t>
      </w:r>
      <w:r w:rsidRPr="001714D9">
        <w:rPr>
          <w:rFonts w:ascii="Arial" w:hAnsi="Arial" w:cs="Arial"/>
          <w:sz w:val="21"/>
          <w:szCs w:val="21"/>
        </w:rPr>
        <w:lastRenderedPageBreak/>
        <w:t xml:space="preserve">działaniami Rosji destabilizującymi sytuację na Ukrainie (Dz. Urz. UE nr L 111 z 8.4.2022, str. 1), dalej: rozporządzenie </w:t>
      </w:r>
      <w:r w:rsidR="00E507AC">
        <w:rPr>
          <w:rFonts w:ascii="Arial" w:hAnsi="Arial" w:cs="Arial"/>
          <w:sz w:val="21"/>
          <w:szCs w:val="21"/>
        </w:rPr>
        <w:t>2025/2033</w:t>
      </w:r>
      <w:r w:rsidRPr="001714D9">
        <w:rPr>
          <w:rFonts w:ascii="Arial" w:hAnsi="Arial" w:cs="Arial"/>
          <w:sz w:val="21"/>
          <w:szCs w:val="21"/>
        </w:rPr>
        <w:t>.</w:t>
      </w:r>
      <w:r w:rsidRPr="001714D9">
        <w:rPr>
          <w:rFonts w:ascii="Arial" w:hAnsi="Arial" w:cs="Arial"/>
          <w:sz w:val="21"/>
          <w:szCs w:val="21"/>
          <w:vertAlign w:val="superscript"/>
        </w:rPr>
        <w:footnoteReference w:id="1"/>
      </w:r>
    </w:p>
    <w:p w14:paraId="524C386B" w14:textId="77777777" w:rsidR="00236525" w:rsidRPr="001714D9" w:rsidRDefault="00236525" w:rsidP="00236525">
      <w:pPr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hAnsi="Arial" w:cs="Arial"/>
          <w:color w:val="222222"/>
          <w:sz w:val="21"/>
          <w:szCs w:val="21"/>
          <w:vertAlign w:val="superscript"/>
        </w:rPr>
        <w:footnoteReference w:id="2"/>
      </w:r>
    </w:p>
    <w:p w14:paraId="511D5469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hAnsi="Arial" w:cs="Arial"/>
          <w:b/>
          <w:bCs/>
          <w:sz w:val="21"/>
          <w:szCs w:val="21"/>
        </w:rPr>
        <w:t>:</w:t>
      </w:r>
    </w:p>
    <w:p w14:paraId="6D3C1D6E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14:paraId="3641E445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hAnsi="Arial" w:cs="Arial"/>
          <w:iCs/>
          <w:sz w:val="16"/>
          <w:szCs w:val="16"/>
        </w:rPr>
        <w:t>,</w:t>
      </w:r>
      <w:r w:rsidRPr="001714D9">
        <w:rPr>
          <w:rFonts w:ascii="Arial" w:hAnsi="Arial" w:cs="Arial"/>
          <w:i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 xml:space="preserve">co odpowiada ponad 10% wartości przedmiotowego zamówienia. </w:t>
      </w:r>
    </w:p>
    <w:p w14:paraId="18DF06B5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F1106DA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 xml:space="preserve">: wypełnić tylko w przypadku podwykonawcy (niebędącego podmiotem udostępniającym zasoby), na którego przypada ponad 10% wartości zamówienia. W przypadku więcej niż jednego podwykonawcy, na którego zdolnościach lub sytuacji </w:t>
      </w:r>
      <w:r w:rsidRPr="001714D9">
        <w:rPr>
          <w:rFonts w:ascii="Arial" w:hAnsi="Arial" w:cs="Arial"/>
          <w:i/>
          <w:color w:val="0070C0"/>
          <w:sz w:val="16"/>
          <w:szCs w:val="16"/>
        </w:rPr>
        <w:lastRenderedPageBreak/>
        <w:t>wykonawca nie polega, a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0B409C69" w14:textId="4AEFC398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 xml:space="preserve">zachodzą podstawy wykluczenia z postępowania o udzielenie zamówienia przewidziane w  art.  5k rozporządzenia 833/2014 w brzmieniu nadanym rozporządzeniem </w:t>
      </w:r>
      <w:r w:rsidR="00E507AC">
        <w:rPr>
          <w:rFonts w:ascii="Arial" w:hAnsi="Arial" w:cs="Arial"/>
          <w:sz w:val="21"/>
          <w:szCs w:val="21"/>
        </w:rPr>
        <w:t>2025/2033</w:t>
      </w:r>
      <w:r w:rsidRPr="001714D9">
        <w:rPr>
          <w:rFonts w:ascii="Arial" w:hAnsi="Arial" w:cs="Arial"/>
          <w:sz w:val="21"/>
          <w:szCs w:val="21"/>
        </w:rPr>
        <w:t>.</w:t>
      </w:r>
    </w:p>
    <w:p w14:paraId="48BD18FF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1974D8F6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32B4258B" w14:textId="31836B8E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 xml:space="preserve">zachodzą podstawy wykluczenia z postępowania o udzielenie zamówienia przewidziane w  art.  5k rozporządzenia 833/2014 w brzmieniu nadanym rozporządzeniem </w:t>
      </w:r>
      <w:r w:rsidR="0042504D">
        <w:rPr>
          <w:rFonts w:ascii="Arial" w:hAnsi="Arial" w:cs="Arial"/>
          <w:sz w:val="21"/>
          <w:szCs w:val="21"/>
        </w:rPr>
        <w:t>2025/2033</w:t>
      </w:r>
      <w:r w:rsidRPr="001714D9">
        <w:rPr>
          <w:rFonts w:ascii="Arial" w:hAnsi="Arial" w:cs="Arial"/>
          <w:sz w:val="21"/>
          <w:szCs w:val="21"/>
        </w:rPr>
        <w:t>.</w:t>
      </w:r>
    </w:p>
    <w:p w14:paraId="4411069C" w14:textId="77777777" w:rsidR="00236525" w:rsidRPr="001714D9" w:rsidRDefault="00236525" w:rsidP="0023652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5C376297" w14:textId="77777777" w:rsidR="00236525" w:rsidRPr="001714D9" w:rsidRDefault="00236525" w:rsidP="00236525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53CE257A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b/>
        </w:rPr>
      </w:pPr>
    </w:p>
    <w:p w14:paraId="2680A55E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3054DE24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2DAE07F" w14:textId="77777777" w:rsidR="00236525" w:rsidRPr="001714D9" w:rsidRDefault="00236525" w:rsidP="00236525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61E344AC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t xml:space="preserve"> </w:t>
      </w:r>
      <w:r w:rsidRPr="001714D9">
        <w:rPr>
          <w:rFonts w:ascii="Arial" w:hAnsi="Arial" w:cs="Arial"/>
          <w:sz w:val="21"/>
          <w:szCs w:val="21"/>
        </w:rPr>
        <w:t>dane umożliwiające dostęp do tych środków:</w:t>
      </w:r>
      <w:r w:rsidRPr="001714D9"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66CE60D6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, CRBR)</w:t>
      </w:r>
    </w:p>
    <w:p w14:paraId="1665D03B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5AF21CC8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i/>
          <w:sz w:val="21"/>
          <w:szCs w:val="21"/>
        </w:rPr>
        <w:tab/>
      </w:r>
      <w:r w:rsidRPr="001714D9">
        <w:rPr>
          <w:rFonts w:ascii="Arial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4"/>
    </w:p>
    <w:p w14:paraId="15470B16" w14:textId="77777777" w:rsidR="00484F88" w:rsidRPr="0012157F" w:rsidRDefault="00484F88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C155E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8E2655" w14:textId="77777777" w:rsidR="00BA6F50" w:rsidRDefault="00BA6F50" w:rsidP="0038231F">
      <w:pPr>
        <w:spacing w:after="0" w:line="240" w:lineRule="auto"/>
      </w:pPr>
      <w:r>
        <w:separator/>
      </w:r>
    </w:p>
  </w:endnote>
  <w:endnote w:type="continuationSeparator" w:id="0">
    <w:p w14:paraId="3905E82A" w14:textId="77777777" w:rsidR="00BA6F50" w:rsidRDefault="00BA6F5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506CF5" w14:textId="77777777" w:rsidR="00BD4C23" w:rsidRDefault="00BD4C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3C3C8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8EA275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7FDF84" w14:textId="77777777" w:rsidR="00BD4C23" w:rsidRDefault="00BD4C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C182A8" w14:textId="77777777" w:rsidR="00BA6F50" w:rsidRDefault="00BA6F50" w:rsidP="0038231F">
      <w:pPr>
        <w:spacing w:after="0" w:line="240" w:lineRule="auto"/>
      </w:pPr>
      <w:r>
        <w:separator/>
      </w:r>
    </w:p>
  </w:footnote>
  <w:footnote w:type="continuationSeparator" w:id="0">
    <w:p w14:paraId="75003F6A" w14:textId="77777777" w:rsidR="00BA6F50" w:rsidRDefault="00BA6F50" w:rsidP="0038231F">
      <w:pPr>
        <w:spacing w:after="0" w:line="240" w:lineRule="auto"/>
      </w:pPr>
      <w:r>
        <w:continuationSeparator/>
      </w:r>
    </w:p>
  </w:footnote>
  <w:footnote w:id="1">
    <w:p w14:paraId="20572F1B" w14:textId="69AC756C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</w:t>
      </w:r>
      <w:r w:rsidR="0042504D">
        <w:rPr>
          <w:rFonts w:ascii="Arial" w:hAnsi="Arial" w:cs="Arial"/>
          <w:sz w:val="16"/>
          <w:szCs w:val="16"/>
        </w:rPr>
        <w:t>2025/2033</w:t>
      </w:r>
      <w:r>
        <w:rPr>
          <w:rFonts w:ascii="Arial" w:hAnsi="Arial" w:cs="Arial"/>
          <w:sz w:val="16"/>
          <w:szCs w:val="16"/>
        </w:rPr>
        <w:t xml:space="preserve">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BB6EBC2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437F6038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89B3005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48DE3F7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126F64C2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56791AC7" w14:textId="77777777" w:rsidR="00236525" w:rsidRDefault="00236525" w:rsidP="0023652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F0515E3" w14:textId="44C2F971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terroryzmu (Dz. U. z </w:t>
      </w:r>
      <w:r w:rsidR="0042504D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2025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r. poz. </w:t>
      </w:r>
      <w:r w:rsidR="0042504D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644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1259E41" w14:textId="0B4EE179" w:rsidR="00236525" w:rsidRDefault="00236525" w:rsidP="0023652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</w:t>
      </w:r>
      <w:r w:rsidR="006715A2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Dz.U.2023.120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AF32A" w14:textId="77777777" w:rsidR="00BD4C23" w:rsidRDefault="00BD4C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1841C7" w14:textId="77777777" w:rsidR="00BD4C23" w:rsidRDefault="00BD4C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DEAEE9" w14:textId="77777777" w:rsidR="00BD4C23" w:rsidRDefault="00BD4C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597504">
    <w:abstractNumId w:val="11"/>
  </w:num>
  <w:num w:numId="2" w16cid:durableId="1181120156">
    <w:abstractNumId w:val="0"/>
  </w:num>
  <w:num w:numId="3" w16cid:durableId="1011220899">
    <w:abstractNumId w:val="10"/>
  </w:num>
  <w:num w:numId="4" w16cid:durableId="408160710">
    <w:abstractNumId w:val="14"/>
  </w:num>
  <w:num w:numId="5" w16cid:durableId="2084989940">
    <w:abstractNumId w:val="12"/>
  </w:num>
  <w:num w:numId="6" w16cid:durableId="1497460305">
    <w:abstractNumId w:val="9"/>
  </w:num>
  <w:num w:numId="7" w16cid:durableId="1372144412">
    <w:abstractNumId w:val="1"/>
  </w:num>
  <w:num w:numId="8" w16cid:durableId="743457930">
    <w:abstractNumId w:val="6"/>
  </w:num>
  <w:num w:numId="9" w16cid:durableId="1370030233">
    <w:abstractNumId w:val="4"/>
  </w:num>
  <w:num w:numId="10" w16cid:durableId="946473049">
    <w:abstractNumId w:val="7"/>
  </w:num>
  <w:num w:numId="11" w16cid:durableId="1095518191">
    <w:abstractNumId w:val="5"/>
  </w:num>
  <w:num w:numId="12" w16cid:durableId="288436394">
    <w:abstractNumId w:val="8"/>
  </w:num>
  <w:num w:numId="13" w16cid:durableId="1046952562">
    <w:abstractNumId w:val="3"/>
  </w:num>
  <w:num w:numId="14" w16cid:durableId="784083838">
    <w:abstractNumId w:val="2"/>
  </w:num>
  <w:num w:numId="15" w16cid:durableId="2120446306">
    <w:abstractNumId w:val="15"/>
  </w:num>
  <w:num w:numId="16" w16cid:durableId="51801007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9230934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56CB"/>
    <w:rsid w:val="00023477"/>
    <w:rsid w:val="000247FF"/>
    <w:rsid w:val="00025C8D"/>
    <w:rsid w:val="000264A2"/>
    <w:rsid w:val="000303EE"/>
    <w:rsid w:val="000362BA"/>
    <w:rsid w:val="0005473D"/>
    <w:rsid w:val="00061107"/>
    <w:rsid w:val="000642B4"/>
    <w:rsid w:val="00073761"/>
    <w:rsid w:val="00073C3D"/>
    <w:rsid w:val="000809B6"/>
    <w:rsid w:val="000857C0"/>
    <w:rsid w:val="00085DDB"/>
    <w:rsid w:val="00092851"/>
    <w:rsid w:val="00094C5E"/>
    <w:rsid w:val="000A0DC7"/>
    <w:rsid w:val="000B1025"/>
    <w:rsid w:val="000B54D1"/>
    <w:rsid w:val="000C021E"/>
    <w:rsid w:val="000C18AF"/>
    <w:rsid w:val="000D6F17"/>
    <w:rsid w:val="000D73C4"/>
    <w:rsid w:val="000E4D37"/>
    <w:rsid w:val="000E5F98"/>
    <w:rsid w:val="000F3403"/>
    <w:rsid w:val="00103D09"/>
    <w:rsid w:val="00105EE6"/>
    <w:rsid w:val="00110593"/>
    <w:rsid w:val="0011306C"/>
    <w:rsid w:val="0012157F"/>
    <w:rsid w:val="00122954"/>
    <w:rsid w:val="0013684B"/>
    <w:rsid w:val="00146CFC"/>
    <w:rsid w:val="00160A7A"/>
    <w:rsid w:val="001902D2"/>
    <w:rsid w:val="001A4AB8"/>
    <w:rsid w:val="001B53D5"/>
    <w:rsid w:val="001C6945"/>
    <w:rsid w:val="001D4FAB"/>
    <w:rsid w:val="001E2289"/>
    <w:rsid w:val="001F027E"/>
    <w:rsid w:val="00203A40"/>
    <w:rsid w:val="002168A8"/>
    <w:rsid w:val="00232DF0"/>
    <w:rsid w:val="002342F1"/>
    <w:rsid w:val="00236525"/>
    <w:rsid w:val="002426FF"/>
    <w:rsid w:val="00255142"/>
    <w:rsid w:val="00256CEC"/>
    <w:rsid w:val="00257E73"/>
    <w:rsid w:val="00262D61"/>
    <w:rsid w:val="00272EB8"/>
    <w:rsid w:val="002761CF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2F5994"/>
    <w:rsid w:val="00313417"/>
    <w:rsid w:val="00313911"/>
    <w:rsid w:val="00313DFA"/>
    <w:rsid w:val="0032618A"/>
    <w:rsid w:val="00333209"/>
    <w:rsid w:val="003336EB"/>
    <w:rsid w:val="0033454B"/>
    <w:rsid w:val="00334A77"/>
    <w:rsid w:val="00337073"/>
    <w:rsid w:val="003438E9"/>
    <w:rsid w:val="00343DBD"/>
    <w:rsid w:val="00350CD9"/>
    <w:rsid w:val="00351F8A"/>
    <w:rsid w:val="00361DEE"/>
    <w:rsid w:val="00364235"/>
    <w:rsid w:val="00366D40"/>
    <w:rsid w:val="00371CB8"/>
    <w:rsid w:val="0038231F"/>
    <w:rsid w:val="00383D89"/>
    <w:rsid w:val="00393439"/>
    <w:rsid w:val="003A75B5"/>
    <w:rsid w:val="003B2070"/>
    <w:rsid w:val="003B214C"/>
    <w:rsid w:val="003B7238"/>
    <w:rsid w:val="003C0786"/>
    <w:rsid w:val="003C3B64"/>
    <w:rsid w:val="003F024C"/>
    <w:rsid w:val="003F0A2E"/>
    <w:rsid w:val="004175AB"/>
    <w:rsid w:val="00420146"/>
    <w:rsid w:val="0042504D"/>
    <w:rsid w:val="00434CC2"/>
    <w:rsid w:val="0043602B"/>
    <w:rsid w:val="004417B8"/>
    <w:rsid w:val="0044648E"/>
    <w:rsid w:val="00450571"/>
    <w:rsid w:val="004541F9"/>
    <w:rsid w:val="004567D2"/>
    <w:rsid w:val="004609F1"/>
    <w:rsid w:val="004651B5"/>
    <w:rsid w:val="004761C6"/>
    <w:rsid w:val="0047664E"/>
    <w:rsid w:val="00476E7D"/>
    <w:rsid w:val="00482D69"/>
    <w:rsid w:val="00482F6E"/>
    <w:rsid w:val="00484F88"/>
    <w:rsid w:val="004C4854"/>
    <w:rsid w:val="004C52E0"/>
    <w:rsid w:val="004D6980"/>
    <w:rsid w:val="004D7E48"/>
    <w:rsid w:val="004E1453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2023"/>
    <w:rsid w:val="005641F0"/>
    <w:rsid w:val="005641FB"/>
    <w:rsid w:val="00591B74"/>
    <w:rsid w:val="00597BD8"/>
    <w:rsid w:val="005B0221"/>
    <w:rsid w:val="005B11F3"/>
    <w:rsid w:val="005B49AC"/>
    <w:rsid w:val="005C39CA"/>
    <w:rsid w:val="005D4EBE"/>
    <w:rsid w:val="005E176A"/>
    <w:rsid w:val="005E24AA"/>
    <w:rsid w:val="005E579C"/>
    <w:rsid w:val="005E623A"/>
    <w:rsid w:val="006062AA"/>
    <w:rsid w:val="0061040C"/>
    <w:rsid w:val="00611E26"/>
    <w:rsid w:val="00612283"/>
    <w:rsid w:val="0062456B"/>
    <w:rsid w:val="00634311"/>
    <w:rsid w:val="00641874"/>
    <w:rsid w:val="00650D6C"/>
    <w:rsid w:val="006630FD"/>
    <w:rsid w:val="0066525B"/>
    <w:rsid w:val="00665AF4"/>
    <w:rsid w:val="006676AE"/>
    <w:rsid w:val="006715A2"/>
    <w:rsid w:val="0069717C"/>
    <w:rsid w:val="006A3A1F"/>
    <w:rsid w:val="006A52B6"/>
    <w:rsid w:val="006A5BD6"/>
    <w:rsid w:val="006B53D6"/>
    <w:rsid w:val="006C11C8"/>
    <w:rsid w:val="006D1691"/>
    <w:rsid w:val="006D2B88"/>
    <w:rsid w:val="006F0034"/>
    <w:rsid w:val="006F3D32"/>
    <w:rsid w:val="00706CF4"/>
    <w:rsid w:val="00707096"/>
    <w:rsid w:val="00710937"/>
    <w:rsid w:val="007118F0"/>
    <w:rsid w:val="00720E68"/>
    <w:rsid w:val="00721D87"/>
    <w:rsid w:val="0072560B"/>
    <w:rsid w:val="0074543B"/>
    <w:rsid w:val="00746532"/>
    <w:rsid w:val="00747CEE"/>
    <w:rsid w:val="00751725"/>
    <w:rsid w:val="00752420"/>
    <w:rsid w:val="00753779"/>
    <w:rsid w:val="00756C8F"/>
    <w:rsid w:val="00757EFB"/>
    <w:rsid w:val="007824F9"/>
    <w:rsid w:val="0078321D"/>
    <w:rsid w:val="007840F2"/>
    <w:rsid w:val="007936D6"/>
    <w:rsid w:val="007961C8"/>
    <w:rsid w:val="007A2BCB"/>
    <w:rsid w:val="007A32A7"/>
    <w:rsid w:val="007B01C8"/>
    <w:rsid w:val="007D0490"/>
    <w:rsid w:val="007D5B61"/>
    <w:rsid w:val="007E164E"/>
    <w:rsid w:val="007E2F69"/>
    <w:rsid w:val="007E5CE3"/>
    <w:rsid w:val="00804F07"/>
    <w:rsid w:val="00816838"/>
    <w:rsid w:val="00825A09"/>
    <w:rsid w:val="00830AB1"/>
    <w:rsid w:val="00833FCD"/>
    <w:rsid w:val="00842991"/>
    <w:rsid w:val="00847232"/>
    <w:rsid w:val="008728A6"/>
    <w:rsid w:val="008757E1"/>
    <w:rsid w:val="00892E48"/>
    <w:rsid w:val="008A07E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17383"/>
    <w:rsid w:val="00923BAB"/>
    <w:rsid w:val="009301A2"/>
    <w:rsid w:val="009327CB"/>
    <w:rsid w:val="00932915"/>
    <w:rsid w:val="009440B7"/>
    <w:rsid w:val="00946220"/>
    <w:rsid w:val="009462BD"/>
    <w:rsid w:val="00946934"/>
    <w:rsid w:val="00950F2A"/>
    <w:rsid w:val="00952535"/>
    <w:rsid w:val="00956C26"/>
    <w:rsid w:val="00960337"/>
    <w:rsid w:val="00964671"/>
    <w:rsid w:val="00975019"/>
    <w:rsid w:val="00975C49"/>
    <w:rsid w:val="00977A52"/>
    <w:rsid w:val="00992BD8"/>
    <w:rsid w:val="00997D0F"/>
    <w:rsid w:val="009A251E"/>
    <w:rsid w:val="009A2FEA"/>
    <w:rsid w:val="009A5AFF"/>
    <w:rsid w:val="009C011B"/>
    <w:rsid w:val="009C1A5D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0EDD"/>
    <w:rsid w:val="00A94F86"/>
    <w:rsid w:val="00A95C6D"/>
    <w:rsid w:val="00AC5247"/>
    <w:rsid w:val="00AD4670"/>
    <w:rsid w:val="00AE6FF2"/>
    <w:rsid w:val="00B0088C"/>
    <w:rsid w:val="00B02FF5"/>
    <w:rsid w:val="00B11BA4"/>
    <w:rsid w:val="00B15219"/>
    <w:rsid w:val="00B15FD3"/>
    <w:rsid w:val="00B34079"/>
    <w:rsid w:val="00B36ABD"/>
    <w:rsid w:val="00B656CB"/>
    <w:rsid w:val="00B70C1F"/>
    <w:rsid w:val="00B75667"/>
    <w:rsid w:val="00B8005E"/>
    <w:rsid w:val="00B90E42"/>
    <w:rsid w:val="00BA53CA"/>
    <w:rsid w:val="00BA6F50"/>
    <w:rsid w:val="00BB0C3C"/>
    <w:rsid w:val="00BD4C23"/>
    <w:rsid w:val="00BE6F04"/>
    <w:rsid w:val="00BF2A9F"/>
    <w:rsid w:val="00C014B5"/>
    <w:rsid w:val="00C113BF"/>
    <w:rsid w:val="00C155E7"/>
    <w:rsid w:val="00C2406D"/>
    <w:rsid w:val="00C242DF"/>
    <w:rsid w:val="00C2649A"/>
    <w:rsid w:val="00C27D1A"/>
    <w:rsid w:val="00C37715"/>
    <w:rsid w:val="00C4103F"/>
    <w:rsid w:val="00C57DEB"/>
    <w:rsid w:val="00C62F57"/>
    <w:rsid w:val="00C737A7"/>
    <w:rsid w:val="00C75C03"/>
    <w:rsid w:val="00C81012"/>
    <w:rsid w:val="00C86421"/>
    <w:rsid w:val="00C909B9"/>
    <w:rsid w:val="00C92CEB"/>
    <w:rsid w:val="00CA5120"/>
    <w:rsid w:val="00CB2480"/>
    <w:rsid w:val="00CC6EB2"/>
    <w:rsid w:val="00CC750A"/>
    <w:rsid w:val="00CD0851"/>
    <w:rsid w:val="00CD4DD1"/>
    <w:rsid w:val="00CF5242"/>
    <w:rsid w:val="00CF7AC5"/>
    <w:rsid w:val="00D02C28"/>
    <w:rsid w:val="00D208E4"/>
    <w:rsid w:val="00D21367"/>
    <w:rsid w:val="00D23F3D"/>
    <w:rsid w:val="00D2702A"/>
    <w:rsid w:val="00D32051"/>
    <w:rsid w:val="00D34D9A"/>
    <w:rsid w:val="00D409DE"/>
    <w:rsid w:val="00D42C9B"/>
    <w:rsid w:val="00D47AA1"/>
    <w:rsid w:val="00D531D5"/>
    <w:rsid w:val="00D735D3"/>
    <w:rsid w:val="00D7532C"/>
    <w:rsid w:val="00DA6266"/>
    <w:rsid w:val="00DA6EC7"/>
    <w:rsid w:val="00DD146A"/>
    <w:rsid w:val="00DD3E9D"/>
    <w:rsid w:val="00E022A1"/>
    <w:rsid w:val="00E14BFC"/>
    <w:rsid w:val="00E201F5"/>
    <w:rsid w:val="00E21B42"/>
    <w:rsid w:val="00E21BB4"/>
    <w:rsid w:val="00E24546"/>
    <w:rsid w:val="00E309E9"/>
    <w:rsid w:val="00E31C06"/>
    <w:rsid w:val="00E33351"/>
    <w:rsid w:val="00E426EB"/>
    <w:rsid w:val="00E50194"/>
    <w:rsid w:val="00E507AC"/>
    <w:rsid w:val="00E5177C"/>
    <w:rsid w:val="00E60C28"/>
    <w:rsid w:val="00E64482"/>
    <w:rsid w:val="00E65685"/>
    <w:rsid w:val="00E73190"/>
    <w:rsid w:val="00E73CEB"/>
    <w:rsid w:val="00E82645"/>
    <w:rsid w:val="00E83BFA"/>
    <w:rsid w:val="00EA431B"/>
    <w:rsid w:val="00EB7CDE"/>
    <w:rsid w:val="00ED2EDD"/>
    <w:rsid w:val="00ED3F79"/>
    <w:rsid w:val="00EE1FBF"/>
    <w:rsid w:val="00EE40F5"/>
    <w:rsid w:val="00EF1F11"/>
    <w:rsid w:val="00EF74CA"/>
    <w:rsid w:val="00F04280"/>
    <w:rsid w:val="00F07A19"/>
    <w:rsid w:val="00F26B93"/>
    <w:rsid w:val="00F318EC"/>
    <w:rsid w:val="00F365F2"/>
    <w:rsid w:val="00F42A17"/>
    <w:rsid w:val="00F43919"/>
    <w:rsid w:val="00F66810"/>
    <w:rsid w:val="00F8042D"/>
    <w:rsid w:val="00F83AD5"/>
    <w:rsid w:val="00F8636A"/>
    <w:rsid w:val="00F90CD1"/>
    <w:rsid w:val="00FA0842"/>
    <w:rsid w:val="00FC0317"/>
    <w:rsid w:val="00FC2585"/>
    <w:rsid w:val="00FC5C40"/>
    <w:rsid w:val="00FE4E2B"/>
    <w:rsid w:val="00FE7CE6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C5175F"/>
  <w15:docId w15:val="{266F9EB9-CD85-4D43-B037-B7907DB8C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2DAA85-6CF9-4793-8254-F4F0BB4CA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820</Words>
  <Characters>4925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Lucyna Śliwa-Naporowska</cp:lastModifiedBy>
  <cp:revision>4</cp:revision>
  <cp:lastPrinted>2016-07-26T10:32:00Z</cp:lastPrinted>
  <dcterms:created xsi:type="dcterms:W3CDTF">2026-04-08T09:59:00Z</dcterms:created>
  <dcterms:modified xsi:type="dcterms:W3CDTF">2026-04-09T13:15:00Z</dcterms:modified>
</cp:coreProperties>
</file>