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BBADAD0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="00976385" w:rsidRPr="00976385">
        <w:rPr>
          <w:b/>
          <w:sz w:val="24"/>
        </w:rPr>
        <w:t>KC-DE-zp.25.29.2026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56D0317A" w:rsidR="00B12BC7" w:rsidRPr="00B12BC7" w:rsidRDefault="003D2A4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 xml:space="preserve"> i montaż wyposażenia meblowego portierni w budynku B3 </w:t>
      </w:r>
      <w:proofErr w:type="spellStart"/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>WIMiR</w:t>
      </w:r>
      <w:proofErr w:type="spellEnd"/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 xml:space="preserve"> - </w:t>
      </w:r>
      <w:r w:rsidR="00976385" w:rsidRPr="00976385">
        <w:rPr>
          <w:rFonts w:ascii="Verdana" w:eastAsia="Times New Roman" w:hAnsi="Verdana"/>
          <w:b/>
          <w:sz w:val="20"/>
          <w:szCs w:val="20"/>
          <w:lang w:eastAsia="pl-PL"/>
        </w:rPr>
        <w:t>KC-DE-zp.25.29.2026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3D2A44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D2A44" w:rsidRDefault="003D2A4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3D2A44" w:rsidRDefault="003D2A44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D2A44" w:rsidRDefault="0097638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D2A44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3D2A44" w:rsidRDefault="003D2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3D2A44" w:rsidRDefault="003D2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3D2A44" w:rsidRDefault="003D2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3D2A44" w:rsidRDefault="003D2A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3D2A44"/>
    <w:rsid w:val="00430A9F"/>
    <w:rsid w:val="005741C5"/>
    <w:rsid w:val="0058439B"/>
    <w:rsid w:val="005C1201"/>
    <w:rsid w:val="005E5BD1"/>
    <w:rsid w:val="00623F70"/>
    <w:rsid w:val="008E5450"/>
    <w:rsid w:val="00927537"/>
    <w:rsid w:val="0093180B"/>
    <w:rsid w:val="00976385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2026-02-24T07:52:00Z</dcterms:created>
  <dcterms:modified xsi:type="dcterms:W3CDTF">2026-02-24T07:52:00Z</dcterms:modified>
</cp:coreProperties>
</file>