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E268B0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268B0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E268B0">
        <w:rPr>
          <w:rFonts w:ascii="Times New Roman" w:hAnsi="Times New Roman"/>
          <w:sz w:val="24"/>
          <w:szCs w:val="24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E268B0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E268B0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5A5062" w:rsidRPr="005A5062" w:rsidRDefault="005A5062" w:rsidP="008D2AB8">
      <w:pPr>
        <w:ind w:right="-110"/>
        <w:rPr>
          <w:b/>
        </w:rPr>
      </w:pPr>
      <w:r w:rsidRPr="005A5062">
        <w:rPr>
          <w:b/>
        </w:rPr>
        <w:t>Akademia Górniczo - Hutnicza</w:t>
      </w:r>
    </w:p>
    <w:p w:rsidR="005A5062" w:rsidRPr="005A5062" w:rsidRDefault="005A5062" w:rsidP="008D2AB8">
      <w:pPr>
        <w:ind w:right="-110"/>
        <w:rPr>
          <w:b/>
        </w:rPr>
      </w:pPr>
      <w:r w:rsidRPr="005A5062">
        <w:rPr>
          <w:b/>
        </w:rPr>
        <w:t>im. Stanisława Staszica w Krakowie</w:t>
      </w:r>
    </w:p>
    <w:p w:rsidR="008D2AB8" w:rsidRDefault="005A5062" w:rsidP="008D2AB8">
      <w:pPr>
        <w:ind w:right="-110"/>
        <w:rPr>
          <w:b/>
        </w:rPr>
      </w:pPr>
      <w:r w:rsidRPr="005A5062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5A5062" w:rsidP="008D2AB8">
      <w:pPr>
        <w:ind w:right="-110"/>
        <w:rPr>
          <w:b/>
        </w:rPr>
      </w:pPr>
      <w:r w:rsidRPr="005A5062">
        <w:rPr>
          <w:b/>
        </w:rPr>
        <w:t>Al. Mickiewicza</w:t>
      </w:r>
      <w:r w:rsidR="008D2AB8">
        <w:rPr>
          <w:b/>
        </w:rPr>
        <w:t xml:space="preserve"> </w:t>
      </w:r>
      <w:r w:rsidRPr="005A5062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5A5062" w:rsidP="008D2AB8">
      <w:pPr>
        <w:rPr>
          <w:b/>
        </w:rPr>
      </w:pPr>
      <w:r w:rsidRPr="005A5062">
        <w:rPr>
          <w:b/>
        </w:rPr>
        <w:t>30-059</w:t>
      </w:r>
      <w:r w:rsidR="008D2AB8">
        <w:rPr>
          <w:b/>
        </w:rPr>
        <w:t xml:space="preserve"> </w:t>
      </w:r>
      <w:r w:rsidRPr="005A5062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A5062" w:rsidRPr="005A5062">
        <w:rPr>
          <w:b/>
        </w:rPr>
        <w:t>Dostawa 2 szt. miniaturowego komputera - KC-DE-zp.272-775/25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E268B0">
        <w:rPr>
          <w:b/>
        </w:rPr>
        <w:t xml:space="preserve"> za całość przedmiotu zamówienia (tj.2 szt. komputera miniaturowego)</w:t>
      </w:r>
      <w:r>
        <w:rPr>
          <w:b/>
        </w:rPr>
        <w:t>:</w:t>
      </w:r>
      <w:r w:rsidR="00E268B0">
        <w:rPr>
          <w:b/>
        </w:rPr>
        <w:t xml:space="preserve"> ………………</w:t>
      </w:r>
      <w:r>
        <w:rPr>
          <w:b/>
        </w:rPr>
        <w:t>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E268B0">
        <w:rPr>
          <w:b/>
        </w:rPr>
        <w:t xml:space="preserve"> za całość przedmiotu zamówienia (tj.2 szt. komputera miniaturowego):</w:t>
      </w:r>
      <w:r>
        <w:rPr>
          <w:b/>
        </w:rPr>
        <w:t>: 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E268B0" w:rsidRDefault="008D2AB8" w:rsidP="008D2AB8">
      <w:pPr>
        <w:widowControl w:val="0"/>
        <w:spacing w:line="264" w:lineRule="auto"/>
        <w:ind w:right="1"/>
        <w:jc w:val="both"/>
      </w:pPr>
      <w:r w:rsidRPr="00E268B0">
        <w:t>Słownie brutto :.......................................................................................................................</w:t>
      </w:r>
    </w:p>
    <w:p w:rsidR="008D2AB8" w:rsidRPr="00E268B0" w:rsidRDefault="008D2AB8" w:rsidP="008D2AB8">
      <w:pPr>
        <w:widowControl w:val="0"/>
        <w:spacing w:line="264" w:lineRule="auto"/>
        <w:ind w:right="1"/>
        <w:jc w:val="both"/>
        <w:rPr>
          <w:b/>
        </w:rPr>
      </w:pPr>
    </w:p>
    <w:p w:rsidR="008D2AB8" w:rsidRPr="00E268B0" w:rsidRDefault="008D2AB8" w:rsidP="008D2AB8">
      <w:pPr>
        <w:pStyle w:val="Tekstpodstawowy"/>
      </w:pPr>
      <w:r w:rsidRPr="00E268B0">
        <w:t xml:space="preserve">Powyższa cena zawiera podatek VAT w wysokości </w:t>
      </w:r>
      <w:r w:rsidR="00E268B0" w:rsidRPr="00E268B0">
        <w:t>23</w:t>
      </w:r>
      <w:r w:rsidRPr="00E268B0">
        <w:t xml:space="preserve"> % tj.…………………….PLN</w:t>
      </w:r>
    </w:p>
    <w:p w:rsidR="00FE545C" w:rsidRPr="00E268B0" w:rsidRDefault="00FE545C" w:rsidP="008D2AB8">
      <w:pPr>
        <w:pStyle w:val="Tekstpodstawowy"/>
      </w:pPr>
      <w:r w:rsidRPr="00E268B0">
        <w:t xml:space="preserve">producent/model zaoferowanego </w:t>
      </w:r>
      <w:r w:rsidR="00E268B0" w:rsidRPr="00E268B0">
        <w:t>komputera miniaturowego: …………..……………</w:t>
      </w:r>
      <w:r w:rsidRPr="00E268B0">
        <w:rPr>
          <w:b w:val="0"/>
        </w:rPr>
        <w:t>.</w:t>
      </w:r>
    </w:p>
    <w:p w:rsidR="00E268B0" w:rsidRPr="00E268B0" w:rsidRDefault="00E268B0" w:rsidP="00E268B0">
      <w:pPr>
        <w:widowControl w:val="0"/>
        <w:spacing w:line="360" w:lineRule="auto"/>
        <w:ind w:right="1"/>
        <w:jc w:val="both"/>
        <w:rPr>
          <w:b/>
        </w:rPr>
      </w:pPr>
      <w:r w:rsidRPr="00E268B0">
        <w:rPr>
          <w:b/>
        </w:rPr>
        <w:t xml:space="preserve">Termin realizacji umowy: </w:t>
      </w:r>
      <w:r w:rsidRPr="00E268B0">
        <w:t xml:space="preserve">…… dni od daty </w:t>
      </w:r>
      <w:r w:rsidR="00024477">
        <w:t>podpisania umowy</w:t>
      </w:r>
      <w:r w:rsidRPr="00E268B0">
        <w:t xml:space="preserve">  </w:t>
      </w:r>
      <w:r w:rsidRPr="00E268B0">
        <w:rPr>
          <w:i/>
          <w:highlight w:val="yellow"/>
        </w:rPr>
        <w:t>(kryterium oceny ofert)*</w:t>
      </w:r>
    </w:p>
    <w:p w:rsidR="00E268B0" w:rsidRPr="00E268B0" w:rsidRDefault="00E268B0" w:rsidP="00E268B0">
      <w:pPr>
        <w:widowControl w:val="0"/>
        <w:spacing w:line="360" w:lineRule="auto"/>
        <w:ind w:right="1"/>
        <w:jc w:val="both"/>
        <w:rPr>
          <w:b/>
        </w:rPr>
      </w:pPr>
      <w:r w:rsidRPr="00E268B0">
        <w:rPr>
          <w:b/>
        </w:rPr>
        <w:t>Okres udzielonej gwarancji wynosi:</w:t>
      </w:r>
      <w:r w:rsidRPr="00E268B0">
        <w:t xml:space="preserve"> ……… miesięcy (</w:t>
      </w:r>
      <w:r w:rsidRPr="00E268B0">
        <w:rPr>
          <w:i/>
          <w:highlight w:val="yellow"/>
        </w:rPr>
        <w:t>kryterium oceny ofert)**</w:t>
      </w:r>
    </w:p>
    <w:p w:rsidR="00E268B0" w:rsidRPr="00E268B0" w:rsidRDefault="00E268B0" w:rsidP="00E268B0">
      <w:pPr>
        <w:tabs>
          <w:tab w:val="left" w:pos="426"/>
        </w:tabs>
        <w:spacing w:after="120"/>
        <w:jc w:val="both"/>
      </w:pPr>
      <w:r w:rsidRPr="00E268B0">
        <w:rPr>
          <w:i/>
        </w:rPr>
        <w:t>*)Zamawiający informuje, że w przypadku braku wpisania terminu realizacji przez Wykonawcę, Zamawiający przyjmie termin maksymalny podany w SWZ</w:t>
      </w:r>
    </w:p>
    <w:p w:rsidR="00E268B0" w:rsidRPr="00E268B0" w:rsidRDefault="00E268B0" w:rsidP="00E268B0">
      <w:pPr>
        <w:tabs>
          <w:tab w:val="left" w:pos="426"/>
        </w:tabs>
        <w:spacing w:after="120"/>
        <w:jc w:val="both"/>
        <w:rPr>
          <w:i/>
        </w:rPr>
      </w:pPr>
    </w:p>
    <w:p w:rsidR="00E268B0" w:rsidRPr="00E268B0" w:rsidRDefault="00E268B0" w:rsidP="00024477">
      <w:pPr>
        <w:tabs>
          <w:tab w:val="left" w:pos="426"/>
        </w:tabs>
        <w:spacing w:after="120"/>
        <w:jc w:val="both"/>
      </w:pPr>
      <w:r w:rsidRPr="00E268B0">
        <w:rPr>
          <w:i/>
        </w:rPr>
        <w:lastRenderedPageBreak/>
        <w:t xml:space="preserve">**)Zamawiający informuje, że w przypadku braku wpisania gwarancji przez Wykonawcę, Zamawiający przyjmie gwarancję minimalną, </w:t>
      </w:r>
      <w:proofErr w:type="spellStart"/>
      <w:r w:rsidRPr="00E268B0">
        <w:rPr>
          <w:i/>
        </w:rPr>
        <w:t>tj</w:t>
      </w:r>
      <w:proofErr w:type="spellEnd"/>
      <w:r w:rsidRPr="00E268B0">
        <w:rPr>
          <w:i/>
        </w:rPr>
        <w:t xml:space="preserve"> 24 miesięcy</w:t>
      </w:r>
    </w:p>
    <w:p w:rsidR="00E268B0" w:rsidRPr="00E268B0" w:rsidRDefault="00E268B0" w:rsidP="00024477">
      <w:pPr>
        <w:tabs>
          <w:tab w:val="left" w:pos="426"/>
        </w:tabs>
        <w:spacing w:after="120"/>
        <w:jc w:val="both"/>
        <w:rPr>
          <w:b/>
        </w:rPr>
      </w:pPr>
      <w:r w:rsidRPr="00E268B0">
        <w:t>Oświadczamy, że zgodnie z ustawą z dnia 6 marca 2018 r. Prawo przedsiębiorców, należymy do małych lub średnich przedsiębiorców:</w:t>
      </w:r>
      <w:r w:rsidRPr="00E268B0">
        <w:rPr>
          <w:b/>
        </w:rPr>
        <w:t xml:space="preserve"> TAK/NIE</w:t>
      </w:r>
    </w:p>
    <w:p w:rsidR="00E268B0" w:rsidRPr="00E268B0" w:rsidRDefault="00E268B0" w:rsidP="00024477">
      <w:pPr>
        <w:tabs>
          <w:tab w:val="left" w:pos="426"/>
        </w:tabs>
        <w:jc w:val="both"/>
      </w:pPr>
      <w:r w:rsidRPr="00E268B0">
        <w:rPr>
          <w:b/>
        </w:rPr>
        <w:t xml:space="preserve">Termin płatności: </w:t>
      </w:r>
      <w:r w:rsidRPr="00E268B0">
        <w:t>przelewem na rachunek Wykonawcy zawarty na dzień zlecenia przelewu w wykazie podmiotów, o których mowa w art. 96b ust. 1) Ustawy o podatku od towarów i usług,</w:t>
      </w:r>
    </w:p>
    <w:p w:rsidR="00E268B0" w:rsidRPr="00E268B0" w:rsidRDefault="00E268B0" w:rsidP="00024477">
      <w:pPr>
        <w:tabs>
          <w:tab w:val="left" w:pos="426"/>
        </w:tabs>
        <w:jc w:val="both"/>
        <w:rPr>
          <w:b/>
          <w:u w:val="single"/>
        </w:rPr>
      </w:pPr>
    </w:p>
    <w:p w:rsidR="00E268B0" w:rsidRPr="00E268B0" w:rsidRDefault="00E268B0" w:rsidP="00024477">
      <w:pPr>
        <w:jc w:val="both"/>
        <w:rPr>
          <w:bCs/>
        </w:rPr>
      </w:pPr>
      <w:r w:rsidRPr="00E268B0">
        <w:rPr>
          <w:b/>
        </w:rPr>
        <w:t>ZOBOWIĄZUJEMY SIĘ</w:t>
      </w:r>
      <w:r w:rsidRPr="00E268B0">
        <w:rPr>
          <w:bCs/>
        </w:rPr>
        <w:t xml:space="preserve"> nie wykonywać zamówienia z udziałem podwykonawców, dostawców lub podmiotów, na których zdolności polega się w rozumieniu dyrektywy 2014/24/UE, o których mowa w</w:t>
      </w:r>
      <w:bookmarkStart w:id="0" w:name="_GoBack"/>
      <w:bookmarkEnd w:id="0"/>
      <w:r w:rsidRPr="00E268B0">
        <w:rPr>
          <w:bCs/>
        </w:rPr>
        <w:t xml:space="preserve">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E268B0" w:rsidRPr="00E268B0" w:rsidRDefault="00E268B0" w:rsidP="00024477">
      <w:pPr>
        <w:tabs>
          <w:tab w:val="left" w:pos="426"/>
        </w:tabs>
        <w:jc w:val="both"/>
        <w:rPr>
          <w:b/>
          <w:u w:val="single"/>
        </w:rPr>
      </w:pPr>
    </w:p>
    <w:p w:rsidR="00E268B0" w:rsidRPr="00E268B0" w:rsidRDefault="00E268B0" w:rsidP="00E268B0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268B0">
        <w:rPr>
          <w:b/>
          <w:sz w:val="22"/>
          <w:szCs w:val="22"/>
          <w:u w:val="single"/>
        </w:rPr>
        <w:t>Jednocześnie oświadczamy, że:</w:t>
      </w:r>
    </w:p>
    <w:p w:rsidR="00E268B0" w:rsidRPr="00E268B0" w:rsidRDefault="00E268B0" w:rsidP="00E268B0">
      <w:pPr>
        <w:numPr>
          <w:ilvl w:val="0"/>
          <w:numId w:val="5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268B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E268B0" w:rsidRPr="00E268B0" w:rsidRDefault="00E268B0" w:rsidP="00E268B0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268B0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268B0">
        <w:rPr>
          <w:color w:val="000000"/>
          <w:sz w:val="22"/>
          <w:szCs w:val="22"/>
        </w:rPr>
        <w:t xml:space="preserve"> i nie wnosimy do nich żadnych zastrzeżeń.</w:t>
      </w:r>
    </w:p>
    <w:p w:rsidR="00E268B0" w:rsidRPr="00E268B0" w:rsidRDefault="00E268B0" w:rsidP="00E268B0">
      <w:pPr>
        <w:numPr>
          <w:ilvl w:val="0"/>
          <w:numId w:val="5"/>
        </w:numPr>
        <w:jc w:val="both"/>
        <w:rPr>
          <w:sz w:val="22"/>
          <w:szCs w:val="22"/>
        </w:rPr>
      </w:pPr>
      <w:r w:rsidRPr="00E268B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268B0" w:rsidRPr="00E268B0" w:rsidRDefault="00E268B0" w:rsidP="00E268B0">
      <w:pPr>
        <w:ind w:left="360"/>
        <w:jc w:val="both"/>
        <w:rPr>
          <w:i/>
          <w:sz w:val="22"/>
          <w:szCs w:val="22"/>
        </w:rPr>
      </w:pPr>
      <w:r w:rsidRPr="00E268B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268B0" w:rsidRPr="00E268B0" w:rsidRDefault="00E268B0" w:rsidP="00E268B0">
      <w:pPr>
        <w:ind w:left="360"/>
        <w:jc w:val="both"/>
        <w:rPr>
          <w:i/>
          <w:sz w:val="22"/>
          <w:szCs w:val="22"/>
        </w:rPr>
      </w:pPr>
      <w:r w:rsidRPr="00E268B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268B0" w:rsidRPr="00E268B0" w:rsidRDefault="00E268B0" w:rsidP="00E268B0">
      <w:pPr>
        <w:numPr>
          <w:ilvl w:val="0"/>
          <w:numId w:val="5"/>
        </w:numPr>
        <w:jc w:val="both"/>
        <w:rPr>
          <w:sz w:val="22"/>
          <w:szCs w:val="22"/>
        </w:rPr>
      </w:pPr>
      <w:r w:rsidRPr="00E268B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268B0" w:rsidRPr="00E268B0" w:rsidTr="007B2E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68B0" w:rsidRPr="00E268B0" w:rsidRDefault="00E268B0" w:rsidP="007B2E5B">
            <w:pPr>
              <w:jc w:val="center"/>
              <w:rPr>
                <w:sz w:val="22"/>
                <w:szCs w:val="22"/>
              </w:rPr>
            </w:pPr>
            <w:r w:rsidRPr="00E268B0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68B0" w:rsidRPr="00E268B0" w:rsidRDefault="00E268B0" w:rsidP="007B2E5B">
            <w:pPr>
              <w:jc w:val="center"/>
              <w:rPr>
                <w:sz w:val="22"/>
                <w:szCs w:val="22"/>
              </w:rPr>
            </w:pPr>
            <w:r w:rsidRPr="00E268B0">
              <w:rPr>
                <w:sz w:val="22"/>
                <w:szCs w:val="22"/>
              </w:rPr>
              <w:t xml:space="preserve">Opis części zamówienia, którą wykonawca </w:t>
            </w:r>
          </w:p>
          <w:p w:rsidR="00E268B0" w:rsidRPr="00E268B0" w:rsidRDefault="00E268B0" w:rsidP="007B2E5B">
            <w:pPr>
              <w:jc w:val="center"/>
              <w:rPr>
                <w:sz w:val="22"/>
                <w:szCs w:val="22"/>
              </w:rPr>
            </w:pPr>
            <w:r w:rsidRPr="00E268B0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68B0" w:rsidRPr="00E268B0" w:rsidRDefault="00E268B0" w:rsidP="007B2E5B">
            <w:pPr>
              <w:jc w:val="center"/>
              <w:rPr>
                <w:sz w:val="22"/>
                <w:szCs w:val="22"/>
              </w:rPr>
            </w:pPr>
            <w:r w:rsidRPr="00E268B0">
              <w:rPr>
                <w:sz w:val="22"/>
                <w:szCs w:val="22"/>
              </w:rPr>
              <w:t>Nazwa podwykonawcy</w:t>
            </w:r>
            <w:r w:rsidRPr="00E268B0">
              <w:rPr>
                <w:sz w:val="22"/>
                <w:szCs w:val="22"/>
              </w:rPr>
              <w:br/>
              <w:t>(o ile jest znana)</w:t>
            </w:r>
          </w:p>
        </w:tc>
      </w:tr>
      <w:tr w:rsidR="00E268B0" w:rsidRPr="00E268B0" w:rsidTr="007B2E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B0" w:rsidRPr="00E268B0" w:rsidRDefault="00E268B0" w:rsidP="007B2E5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B0" w:rsidRPr="00E268B0" w:rsidRDefault="00E268B0" w:rsidP="007B2E5B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B0" w:rsidRPr="00E268B0" w:rsidRDefault="00E268B0" w:rsidP="007B2E5B">
            <w:pPr>
              <w:rPr>
                <w:sz w:val="22"/>
                <w:szCs w:val="22"/>
              </w:rPr>
            </w:pPr>
          </w:p>
        </w:tc>
      </w:tr>
    </w:tbl>
    <w:p w:rsidR="00E268B0" w:rsidRPr="00E268B0" w:rsidRDefault="00E268B0" w:rsidP="00E268B0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  <w:lang w:eastAsia="zh-CN"/>
        </w:rPr>
      </w:pPr>
      <w:r w:rsidRPr="00E268B0">
        <w:rPr>
          <w:bCs/>
          <w:sz w:val="22"/>
          <w:szCs w:val="22"/>
        </w:rPr>
        <w:t xml:space="preserve">Oświadczenie, w przypadku </w:t>
      </w:r>
      <w:r w:rsidRPr="00E268B0">
        <w:rPr>
          <w:bCs/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E268B0">
        <w:rPr>
          <w:b/>
          <w:sz w:val="22"/>
          <w:szCs w:val="22"/>
          <w:shd w:val="clear" w:color="auto" w:fill="FFFFFF"/>
        </w:rPr>
        <w:t xml:space="preserve"> </w:t>
      </w:r>
      <w:r w:rsidRPr="00E268B0">
        <w:rPr>
          <w:sz w:val="22"/>
          <w:szCs w:val="22"/>
        </w:rPr>
        <w:t>zgodne z pkt 12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268B0" w:rsidRPr="00E268B0" w:rsidTr="007B2E5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268B0" w:rsidRPr="00E268B0" w:rsidRDefault="00E268B0" w:rsidP="007B2E5B">
            <w:pPr>
              <w:autoSpaceDE w:val="0"/>
              <w:jc w:val="center"/>
              <w:rPr>
                <w:sz w:val="22"/>
                <w:szCs w:val="22"/>
              </w:rPr>
            </w:pPr>
            <w:r w:rsidRPr="00E268B0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268B0" w:rsidRPr="00E268B0" w:rsidRDefault="00E268B0" w:rsidP="007B2E5B">
            <w:pPr>
              <w:autoSpaceDE w:val="0"/>
              <w:jc w:val="center"/>
              <w:rPr>
                <w:sz w:val="22"/>
                <w:szCs w:val="22"/>
              </w:rPr>
            </w:pPr>
            <w:r w:rsidRPr="00E268B0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68B0" w:rsidRPr="00E268B0" w:rsidRDefault="00E268B0" w:rsidP="007B2E5B">
            <w:pPr>
              <w:autoSpaceDE w:val="0"/>
              <w:jc w:val="center"/>
              <w:rPr>
                <w:sz w:val="22"/>
                <w:szCs w:val="22"/>
              </w:rPr>
            </w:pPr>
            <w:r w:rsidRPr="00E268B0">
              <w:rPr>
                <w:sz w:val="22"/>
                <w:szCs w:val="22"/>
              </w:rPr>
              <w:t xml:space="preserve">Usługa (zakres), który wykonają poszczególni wykonawcy </w:t>
            </w:r>
          </w:p>
        </w:tc>
      </w:tr>
      <w:tr w:rsidR="00E268B0" w:rsidRPr="00E268B0" w:rsidTr="007B2E5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E268B0" w:rsidRPr="00E268B0" w:rsidRDefault="00E268B0" w:rsidP="007B2E5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268B0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268B0" w:rsidRPr="00E268B0" w:rsidRDefault="00E268B0" w:rsidP="007B2E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B0" w:rsidRPr="00E268B0" w:rsidRDefault="00E268B0" w:rsidP="007B2E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E268B0" w:rsidRPr="00E268B0" w:rsidTr="007B2E5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E268B0" w:rsidRPr="00E268B0" w:rsidRDefault="00E268B0" w:rsidP="007B2E5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268B0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268B0" w:rsidRPr="00E268B0" w:rsidRDefault="00E268B0" w:rsidP="007B2E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B0" w:rsidRPr="00E268B0" w:rsidRDefault="00E268B0" w:rsidP="007B2E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E268B0" w:rsidRPr="00E268B0" w:rsidRDefault="00E268B0" w:rsidP="00E268B0">
      <w:pPr>
        <w:ind w:left="360"/>
        <w:jc w:val="both"/>
        <w:rPr>
          <w:sz w:val="22"/>
          <w:szCs w:val="22"/>
        </w:rPr>
      </w:pPr>
    </w:p>
    <w:p w:rsidR="00E268B0" w:rsidRPr="00E268B0" w:rsidRDefault="00E268B0" w:rsidP="00E268B0">
      <w:pPr>
        <w:numPr>
          <w:ilvl w:val="0"/>
          <w:numId w:val="5"/>
        </w:numPr>
        <w:jc w:val="both"/>
        <w:rPr>
          <w:sz w:val="22"/>
          <w:szCs w:val="22"/>
        </w:rPr>
      </w:pPr>
      <w:r w:rsidRPr="00E268B0">
        <w:rPr>
          <w:sz w:val="22"/>
          <w:szCs w:val="22"/>
        </w:rPr>
        <w:t>Upoważnionymi do reprezentowania naszej firmy są następujące osoby:</w:t>
      </w:r>
    </w:p>
    <w:p w:rsidR="00E268B0" w:rsidRPr="00E268B0" w:rsidRDefault="00E268B0" w:rsidP="00E268B0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E268B0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268B0">
        <w:rPr>
          <w:rFonts w:ascii="Times New Roman" w:hAnsi="Times New Roman" w:cs="Times New Roman"/>
          <w:sz w:val="22"/>
          <w:szCs w:val="22"/>
        </w:rPr>
        <w:tab/>
      </w:r>
      <w:r w:rsidRPr="00E268B0">
        <w:rPr>
          <w:rFonts w:ascii="Times New Roman" w:hAnsi="Times New Roman" w:cs="Times New Roman"/>
          <w:sz w:val="22"/>
          <w:szCs w:val="22"/>
        </w:rPr>
        <w:tab/>
      </w:r>
      <w:r w:rsidRPr="00E268B0">
        <w:rPr>
          <w:rFonts w:ascii="Times New Roman" w:hAnsi="Times New Roman" w:cs="Times New Roman"/>
          <w:sz w:val="22"/>
          <w:szCs w:val="22"/>
        </w:rPr>
        <w:tab/>
      </w:r>
      <w:r w:rsidRPr="00E268B0">
        <w:rPr>
          <w:rFonts w:ascii="Times New Roman" w:hAnsi="Times New Roman" w:cs="Times New Roman"/>
          <w:sz w:val="22"/>
          <w:szCs w:val="22"/>
        </w:rPr>
        <w:tab/>
      </w:r>
      <w:r w:rsidRPr="00E268B0">
        <w:rPr>
          <w:rFonts w:ascii="Times New Roman" w:hAnsi="Times New Roman" w:cs="Times New Roman"/>
          <w:sz w:val="22"/>
          <w:szCs w:val="22"/>
        </w:rPr>
        <w:tab/>
      </w:r>
      <w:r w:rsidRPr="00E268B0">
        <w:rPr>
          <w:rFonts w:ascii="Times New Roman" w:hAnsi="Times New Roman" w:cs="Times New Roman"/>
          <w:sz w:val="22"/>
          <w:szCs w:val="22"/>
        </w:rPr>
        <w:tab/>
      </w:r>
      <w:r w:rsidRPr="00E268B0">
        <w:rPr>
          <w:rFonts w:ascii="Times New Roman" w:hAnsi="Times New Roman" w:cs="Times New Roman"/>
          <w:sz w:val="22"/>
          <w:szCs w:val="22"/>
        </w:rPr>
        <w:tab/>
      </w:r>
    </w:p>
    <w:p w:rsidR="00E268B0" w:rsidRPr="00E268B0" w:rsidRDefault="00E268B0" w:rsidP="00E268B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268B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268B0">
        <w:rPr>
          <w:sz w:val="22"/>
          <w:szCs w:val="22"/>
        </w:rPr>
        <w:tab/>
      </w:r>
      <w:r w:rsidRPr="00E268B0">
        <w:rPr>
          <w:sz w:val="22"/>
          <w:szCs w:val="22"/>
        </w:rPr>
        <w:tab/>
        <w:t xml:space="preserve"> </w:t>
      </w:r>
    </w:p>
    <w:p w:rsidR="00E268B0" w:rsidRPr="00E268B0" w:rsidRDefault="00E268B0" w:rsidP="00E268B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:rsidR="00E268B0" w:rsidRPr="00E268B0" w:rsidRDefault="00E268B0" w:rsidP="00E268B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268B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268B0">
        <w:rPr>
          <w:sz w:val="22"/>
          <w:szCs w:val="22"/>
        </w:rPr>
        <w:tab/>
      </w:r>
      <w:r w:rsidRPr="00E268B0">
        <w:rPr>
          <w:sz w:val="22"/>
          <w:szCs w:val="22"/>
        </w:rPr>
        <w:tab/>
        <w:t xml:space="preserve"> </w:t>
      </w:r>
    </w:p>
    <w:p w:rsidR="00E268B0" w:rsidRPr="00E268B0" w:rsidRDefault="00E268B0" w:rsidP="00E268B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:rsidR="00E268B0" w:rsidRPr="00E268B0" w:rsidRDefault="00E268B0" w:rsidP="00E268B0">
      <w:pPr>
        <w:numPr>
          <w:ilvl w:val="0"/>
          <w:numId w:val="5"/>
        </w:numPr>
        <w:jc w:val="both"/>
        <w:rPr>
          <w:sz w:val="22"/>
          <w:szCs w:val="22"/>
        </w:rPr>
      </w:pPr>
      <w:r w:rsidRPr="00E268B0">
        <w:rPr>
          <w:sz w:val="22"/>
          <w:szCs w:val="22"/>
        </w:rPr>
        <w:t>upoważnienie dla powyżej wskazanych osób wynika z następującego (</w:t>
      </w:r>
      <w:proofErr w:type="spellStart"/>
      <w:r w:rsidRPr="00E268B0">
        <w:rPr>
          <w:sz w:val="22"/>
          <w:szCs w:val="22"/>
        </w:rPr>
        <w:t>ych</w:t>
      </w:r>
      <w:proofErr w:type="spellEnd"/>
      <w:r w:rsidRPr="00E268B0">
        <w:rPr>
          <w:sz w:val="22"/>
          <w:szCs w:val="22"/>
        </w:rPr>
        <w:t>) dokumentu(ów)</w:t>
      </w:r>
    </w:p>
    <w:p w:rsidR="00E268B0" w:rsidRPr="00E268B0" w:rsidRDefault="00E268B0" w:rsidP="00E268B0">
      <w:pPr>
        <w:jc w:val="both"/>
        <w:rPr>
          <w:sz w:val="22"/>
          <w:szCs w:val="22"/>
        </w:rPr>
      </w:pPr>
      <w:r w:rsidRPr="00E268B0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268B0" w:rsidRPr="00E268B0" w:rsidRDefault="00E268B0" w:rsidP="00E268B0">
      <w:pPr>
        <w:numPr>
          <w:ilvl w:val="0"/>
          <w:numId w:val="5"/>
        </w:numPr>
        <w:jc w:val="both"/>
        <w:rPr>
          <w:sz w:val="22"/>
          <w:szCs w:val="22"/>
        </w:rPr>
      </w:pPr>
      <w:r w:rsidRPr="00E268B0">
        <w:rPr>
          <w:sz w:val="22"/>
          <w:szCs w:val="22"/>
        </w:rPr>
        <w:t>załącznikami do niniejszej oferty są:</w:t>
      </w:r>
    </w:p>
    <w:p w:rsidR="00E268B0" w:rsidRPr="00E268B0" w:rsidRDefault="00E268B0" w:rsidP="00E268B0">
      <w:pPr>
        <w:numPr>
          <w:ilvl w:val="1"/>
          <w:numId w:val="6"/>
        </w:numPr>
        <w:jc w:val="both"/>
        <w:rPr>
          <w:sz w:val="22"/>
          <w:szCs w:val="22"/>
        </w:rPr>
      </w:pPr>
      <w:r w:rsidRPr="00E268B0">
        <w:rPr>
          <w:sz w:val="22"/>
          <w:szCs w:val="22"/>
        </w:rPr>
        <w:t>………………………………………………………………………………………….</w:t>
      </w:r>
    </w:p>
    <w:p w:rsidR="00E268B0" w:rsidRPr="00E268B0" w:rsidRDefault="00E268B0" w:rsidP="00E268B0">
      <w:pPr>
        <w:numPr>
          <w:ilvl w:val="1"/>
          <w:numId w:val="6"/>
        </w:numPr>
        <w:jc w:val="both"/>
        <w:rPr>
          <w:sz w:val="22"/>
          <w:szCs w:val="22"/>
        </w:rPr>
      </w:pPr>
      <w:r w:rsidRPr="00E268B0">
        <w:rPr>
          <w:sz w:val="22"/>
          <w:szCs w:val="22"/>
        </w:rPr>
        <w:t>……………………………………………..……………………………………………</w:t>
      </w:r>
    </w:p>
    <w:p w:rsidR="00E268B0" w:rsidRPr="00E268B0" w:rsidRDefault="00E268B0" w:rsidP="00E268B0">
      <w:pPr>
        <w:numPr>
          <w:ilvl w:val="1"/>
          <w:numId w:val="6"/>
        </w:numPr>
        <w:jc w:val="both"/>
        <w:rPr>
          <w:sz w:val="22"/>
          <w:szCs w:val="22"/>
        </w:rPr>
      </w:pPr>
      <w:r w:rsidRPr="00E268B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E268B0" w:rsidRPr="00E268B0" w:rsidRDefault="00E268B0" w:rsidP="00E268B0">
      <w:pPr>
        <w:numPr>
          <w:ilvl w:val="1"/>
          <w:numId w:val="6"/>
        </w:numPr>
        <w:jc w:val="both"/>
        <w:rPr>
          <w:sz w:val="22"/>
          <w:szCs w:val="22"/>
        </w:rPr>
      </w:pPr>
      <w:r w:rsidRPr="00E268B0">
        <w:rPr>
          <w:sz w:val="22"/>
          <w:szCs w:val="22"/>
        </w:rPr>
        <w:t>………………………………………………………………………………………….</w:t>
      </w:r>
    </w:p>
    <w:p w:rsidR="00E268B0" w:rsidRPr="00E268B0" w:rsidRDefault="00E268B0" w:rsidP="00E268B0">
      <w:pPr>
        <w:jc w:val="both"/>
        <w:rPr>
          <w:sz w:val="22"/>
          <w:szCs w:val="22"/>
        </w:rPr>
      </w:pPr>
    </w:p>
    <w:p w:rsidR="00E268B0" w:rsidRPr="00E268B0" w:rsidRDefault="00E268B0" w:rsidP="00E268B0">
      <w:pPr>
        <w:rPr>
          <w:b/>
          <w:sz w:val="22"/>
          <w:szCs w:val="22"/>
        </w:rPr>
      </w:pPr>
    </w:p>
    <w:p w:rsidR="00E268B0" w:rsidRPr="00E268B0" w:rsidRDefault="00E268B0" w:rsidP="00E268B0">
      <w:pPr>
        <w:tabs>
          <w:tab w:val="left" w:pos="0"/>
        </w:tabs>
        <w:ind w:left="426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 w:rsidRPr="00E268B0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:rsidR="00E268B0" w:rsidRPr="00E268B0" w:rsidRDefault="00E268B0" w:rsidP="00E268B0">
      <w:pPr>
        <w:tabs>
          <w:tab w:val="left" w:pos="0"/>
        </w:tabs>
        <w:ind w:left="426" w:right="1"/>
        <w:contextualSpacing/>
        <w:jc w:val="center"/>
        <w:rPr>
          <w:sz w:val="22"/>
          <w:szCs w:val="22"/>
          <w:highlight w:val="yellow"/>
        </w:rPr>
      </w:pPr>
      <w:r w:rsidRPr="00E268B0">
        <w:rPr>
          <w:bCs/>
          <w:i/>
          <w:iCs/>
          <w:color w:val="FF0000"/>
          <w:sz w:val="22"/>
          <w:szCs w:val="22"/>
        </w:rPr>
        <w:t>podpisem elektronicznym lub podpisem zaufanym lub elektronicznym podpisem osobistym.</w:t>
      </w:r>
    </w:p>
    <w:p w:rsidR="00E268B0" w:rsidRPr="00E268B0" w:rsidRDefault="00E268B0" w:rsidP="00E268B0">
      <w:pPr>
        <w:rPr>
          <w:sz w:val="22"/>
          <w:szCs w:val="22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392B" w:rsidRDefault="00FB392B">
      <w:r>
        <w:separator/>
      </w:r>
    </w:p>
  </w:endnote>
  <w:endnote w:type="continuationSeparator" w:id="0">
    <w:p w:rsidR="00FB392B" w:rsidRDefault="00FB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062" w:rsidRDefault="005A50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062" w:rsidRDefault="005A50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392B" w:rsidRDefault="00FB392B">
      <w:r>
        <w:separator/>
      </w:r>
    </w:p>
  </w:footnote>
  <w:footnote w:type="continuationSeparator" w:id="0">
    <w:p w:rsidR="00FB392B" w:rsidRDefault="00FB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062" w:rsidRDefault="005A50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062" w:rsidRDefault="005A50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444EDF"/>
    <w:multiLevelType w:val="multilevel"/>
    <w:tmpl w:val="5B74F7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392B"/>
    <w:rsid w:val="00012286"/>
    <w:rsid w:val="00024477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A5062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268B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B392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9E9F01"/>
  <w15:chartTrackingRefBased/>
  <w15:docId w15:val="{89F6B607-BBC8-4F70-9BA0-9EE7A4E78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DE021-1895-4952-AD27-B549C59F4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594</Words>
  <Characters>4821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2025-12-30T10:04:00Z</dcterms:created>
  <dcterms:modified xsi:type="dcterms:W3CDTF">2025-12-30T10:20:00Z</dcterms:modified>
</cp:coreProperties>
</file>