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2A3BD" w14:textId="77777777" w:rsidR="00D665F5" w:rsidRPr="001823F0" w:rsidRDefault="00E84732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Kraków</w:t>
      </w:r>
      <w:r w:rsidR="00D665F5" w:rsidRPr="001823F0">
        <w:rPr>
          <w:rFonts w:ascii="Verdana" w:hAnsi="Verdana"/>
          <w:sz w:val="18"/>
          <w:szCs w:val="18"/>
        </w:rPr>
        <w:t xml:space="preserve"> dnia: </w:t>
      </w:r>
      <w:r w:rsidRPr="001823F0">
        <w:rPr>
          <w:rFonts w:ascii="Verdana" w:hAnsi="Verdana"/>
          <w:sz w:val="18"/>
          <w:szCs w:val="18"/>
        </w:rPr>
        <w:t>2025-11-17</w:t>
      </w:r>
    </w:p>
    <w:p w14:paraId="3880509E" w14:textId="77777777" w:rsidR="00D665F5" w:rsidRPr="001823F0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2DA197C3" w14:textId="77777777" w:rsidR="00E84732" w:rsidRPr="001823F0" w:rsidRDefault="00E847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3F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B47EFEE" w14:textId="77777777" w:rsidR="00E84732" w:rsidRPr="001823F0" w:rsidRDefault="00E847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3F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1CC3A02" w14:textId="77777777" w:rsidR="00D665F5" w:rsidRPr="001823F0" w:rsidRDefault="00E8473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823F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DA0937" w14:textId="77777777" w:rsidR="00D665F5" w:rsidRPr="001823F0" w:rsidRDefault="00E84732" w:rsidP="00D665F5">
      <w:pPr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Al. Mickiewicza</w:t>
      </w:r>
      <w:r w:rsidR="00D665F5" w:rsidRPr="001823F0">
        <w:rPr>
          <w:rFonts w:ascii="Verdana" w:hAnsi="Verdana"/>
          <w:sz w:val="18"/>
          <w:szCs w:val="18"/>
        </w:rPr>
        <w:t xml:space="preserve"> </w:t>
      </w:r>
      <w:r w:rsidRPr="001823F0">
        <w:rPr>
          <w:rFonts w:ascii="Verdana" w:hAnsi="Verdana"/>
          <w:sz w:val="18"/>
          <w:szCs w:val="18"/>
        </w:rPr>
        <w:t>30</w:t>
      </w:r>
    </w:p>
    <w:p w14:paraId="51A03615" w14:textId="77777777" w:rsidR="00D665F5" w:rsidRPr="001823F0" w:rsidRDefault="00E84732" w:rsidP="00D665F5">
      <w:pPr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30-059</w:t>
      </w:r>
      <w:r w:rsidR="00D665F5" w:rsidRPr="001823F0">
        <w:rPr>
          <w:rFonts w:ascii="Verdana" w:hAnsi="Verdana"/>
          <w:sz w:val="18"/>
          <w:szCs w:val="18"/>
        </w:rPr>
        <w:t xml:space="preserve"> </w:t>
      </w:r>
      <w:r w:rsidRPr="001823F0">
        <w:rPr>
          <w:rFonts w:ascii="Verdana" w:hAnsi="Verdana"/>
          <w:sz w:val="18"/>
          <w:szCs w:val="18"/>
        </w:rPr>
        <w:t>Kraków</w:t>
      </w:r>
    </w:p>
    <w:p w14:paraId="0A47AFD4" w14:textId="77777777" w:rsidR="00A80738" w:rsidRPr="001823F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Znak sprawy:</w:t>
      </w:r>
      <w:r w:rsidRPr="001823F0">
        <w:rPr>
          <w:rFonts w:ascii="Verdana" w:hAnsi="Verdana"/>
          <w:b/>
          <w:sz w:val="18"/>
          <w:szCs w:val="18"/>
        </w:rPr>
        <w:t xml:space="preserve"> </w:t>
      </w:r>
      <w:r w:rsidR="00E84732" w:rsidRPr="001823F0">
        <w:rPr>
          <w:rFonts w:ascii="Verdana" w:hAnsi="Verdana"/>
          <w:b/>
          <w:sz w:val="18"/>
          <w:szCs w:val="18"/>
        </w:rPr>
        <w:t>KC-DE-zp.272-675/25</w:t>
      </w:r>
      <w:r w:rsidR="00A80738" w:rsidRPr="001823F0">
        <w:rPr>
          <w:rFonts w:ascii="Verdana" w:hAnsi="Verdana"/>
          <w:sz w:val="18"/>
          <w:szCs w:val="18"/>
        </w:rPr>
        <w:tab/>
        <w:t xml:space="preserve"> </w:t>
      </w:r>
    </w:p>
    <w:p w14:paraId="7B311694" w14:textId="77777777" w:rsidR="00A80738" w:rsidRPr="001823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53C1F4F" w14:textId="77777777" w:rsidR="00A80738" w:rsidRPr="001823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E89D0C6" w14:textId="77777777" w:rsidR="00A80738" w:rsidRPr="001823F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81B02D0" w14:textId="77777777" w:rsidR="00A80738" w:rsidRPr="001823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823F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F47B8F6" w14:textId="77777777" w:rsidR="00A80738" w:rsidRPr="001823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D8F6F37" w14:textId="77777777" w:rsidR="00C659E2" w:rsidRPr="001823F0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823F0">
        <w:rPr>
          <w:rFonts w:ascii="Verdana" w:hAnsi="Verdana"/>
          <w:bCs/>
          <w:sz w:val="18"/>
          <w:szCs w:val="18"/>
        </w:rPr>
        <w:t xml:space="preserve">Dotyczy </w:t>
      </w:r>
      <w:r w:rsidRPr="001823F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E84732" w:rsidRPr="001823F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84732" w:rsidRPr="001823F0">
        <w:rPr>
          <w:rFonts w:ascii="Verdana" w:hAnsi="Verdana"/>
          <w:sz w:val="18"/>
          <w:szCs w:val="18"/>
        </w:rPr>
        <w:t>Pzp</w:t>
      </w:r>
      <w:proofErr w:type="spellEnd"/>
      <w:r w:rsidRPr="001823F0">
        <w:rPr>
          <w:rFonts w:ascii="Verdana" w:hAnsi="Verdana"/>
          <w:sz w:val="18"/>
          <w:szCs w:val="18"/>
        </w:rPr>
        <w:t xml:space="preserve"> </w:t>
      </w:r>
      <w:r w:rsidR="007965DC" w:rsidRPr="001823F0">
        <w:rPr>
          <w:rFonts w:ascii="Verdana" w:hAnsi="Verdana"/>
          <w:sz w:val="18"/>
          <w:szCs w:val="18"/>
        </w:rPr>
        <w:t>prowadzonego pn.</w:t>
      </w:r>
      <w:r w:rsidRPr="001823F0">
        <w:rPr>
          <w:rFonts w:ascii="Verdana" w:hAnsi="Verdana"/>
          <w:sz w:val="18"/>
          <w:szCs w:val="18"/>
        </w:rPr>
        <w:t xml:space="preserve">: </w:t>
      </w:r>
    </w:p>
    <w:p w14:paraId="22AA4D26" w14:textId="77777777" w:rsidR="00A80738" w:rsidRPr="001823F0" w:rsidRDefault="00E8473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KC-DE-zp.272-675/25</w:t>
      </w:r>
    </w:p>
    <w:p w14:paraId="7A5E7F2C" w14:textId="77777777" w:rsidR="00D665F5" w:rsidRPr="001823F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Zamawiający, działając na podstawie art. 22</w:t>
      </w:r>
      <w:r w:rsidR="00601802" w:rsidRPr="001823F0">
        <w:rPr>
          <w:rFonts w:ascii="Verdana" w:hAnsi="Verdana"/>
          <w:sz w:val="18"/>
          <w:szCs w:val="18"/>
        </w:rPr>
        <w:t>2</w:t>
      </w:r>
      <w:r w:rsidRPr="001823F0">
        <w:rPr>
          <w:rFonts w:ascii="Verdana" w:hAnsi="Verdana"/>
          <w:sz w:val="18"/>
          <w:szCs w:val="18"/>
        </w:rPr>
        <w:t xml:space="preserve"> ust. 5 </w:t>
      </w:r>
      <w:r w:rsidRPr="001823F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823F0">
        <w:rPr>
          <w:rFonts w:ascii="Verdana" w:hAnsi="Verdana"/>
          <w:sz w:val="18"/>
          <w:szCs w:val="18"/>
        </w:rPr>
        <w:t>publicznych</w:t>
      </w:r>
      <w:r w:rsidR="00104EFA" w:rsidRPr="001823F0">
        <w:rPr>
          <w:rFonts w:ascii="Verdana" w:hAnsi="Verdana"/>
          <w:sz w:val="18"/>
          <w:szCs w:val="18"/>
        </w:rPr>
        <w:t xml:space="preserve"> </w:t>
      </w:r>
      <w:r w:rsidR="009C20BC" w:rsidRPr="001823F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1823F0">
        <w:rPr>
          <w:rFonts w:ascii="Verdana" w:hAnsi="Verdana"/>
          <w:sz w:val="18"/>
          <w:szCs w:val="18"/>
        </w:rPr>
        <w:t>t.j</w:t>
      </w:r>
      <w:proofErr w:type="spellEnd"/>
      <w:r w:rsidR="009C20BC" w:rsidRPr="001823F0">
        <w:rPr>
          <w:rFonts w:ascii="Verdana" w:hAnsi="Verdana"/>
          <w:sz w:val="18"/>
          <w:szCs w:val="18"/>
        </w:rPr>
        <w:t xml:space="preserve">. </w:t>
      </w:r>
      <w:r w:rsidR="00104EFA" w:rsidRPr="001823F0">
        <w:rPr>
          <w:rFonts w:ascii="Verdana" w:hAnsi="Verdana"/>
          <w:sz w:val="18"/>
          <w:szCs w:val="18"/>
        </w:rPr>
        <w:t>ze zm.</w:t>
      </w:r>
      <w:r w:rsidR="00AA718D" w:rsidRPr="001823F0">
        <w:rPr>
          <w:rFonts w:ascii="Verdana" w:hAnsi="Verdana"/>
          <w:sz w:val="18"/>
          <w:szCs w:val="18"/>
        </w:rPr>
        <w:t>)</w:t>
      </w:r>
      <w:r w:rsidR="00A67C20" w:rsidRPr="001823F0">
        <w:rPr>
          <w:rFonts w:ascii="Verdana" w:hAnsi="Verdana"/>
          <w:sz w:val="18"/>
          <w:szCs w:val="18"/>
        </w:rPr>
        <w:t xml:space="preserve"> </w:t>
      </w:r>
      <w:r w:rsidRPr="001823F0">
        <w:rPr>
          <w:rFonts w:ascii="Verdana" w:hAnsi="Verdana"/>
          <w:sz w:val="18"/>
          <w:szCs w:val="18"/>
        </w:rPr>
        <w:t>udostępnia</w:t>
      </w:r>
      <w:r w:rsidR="00F95C33" w:rsidRPr="001823F0">
        <w:rPr>
          <w:rFonts w:ascii="Verdana" w:hAnsi="Verdana"/>
          <w:sz w:val="18"/>
          <w:szCs w:val="18"/>
        </w:rPr>
        <w:t xml:space="preserve"> </w:t>
      </w:r>
      <w:r w:rsidR="004C7E9B" w:rsidRPr="001823F0">
        <w:rPr>
          <w:rFonts w:ascii="Verdana" w:hAnsi="Verdana"/>
          <w:sz w:val="18"/>
          <w:szCs w:val="18"/>
        </w:rPr>
        <w:t>informacj</w:t>
      </w:r>
      <w:r w:rsidR="00577BC6" w:rsidRPr="001823F0">
        <w:rPr>
          <w:rFonts w:ascii="Verdana" w:hAnsi="Verdana"/>
          <w:sz w:val="18"/>
          <w:szCs w:val="18"/>
        </w:rPr>
        <w:t>ę</w:t>
      </w:r>
      <w:r w:rsidR="00035488" w:rsidRPr="001823F0">
        <w:rPr>
          <w:rFonts w:ascii="Verdana" w:hAnsi="Verdana"/>
          <w:sz w:val="18"/>
          <w:szCs w:val="18"/>
        </w:rPr>
        <w:t xml:space="preserve"> z otwarcia ofert</w:t>
      </w:r>
      <w:r w:rsidR="00577BC6" w:rsidRPr="001823F0">
        <w:rPr>
          <w:rFonts w:ascii="Verdana" w:hAnsi="Verdana"/>
          <w:sz w:val="18"/>
          <w:szCs w:val="18"/>
        </w:rPr>
        <w:t>.</w:t>
      </w:r>
    </w:p>
    <w:p w14:paraId="1641A90F" w14:textId="77777777" w:rsidR="00A80738" w:rsidRPr="001823F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823F0">
        <w:rPr>
          <w:rFonts w:ascii="Verdana" w:hAnsi="Verdana"/>
          <w:sz w:val="18"/>
          <w:szCs w:val="18"/>
        </w:rPr>
        <w:t>Podczas otwarcia ofert, mającego miejsce</w:t>
      </w:r>
      <w:r w:rsidR="00FF4AB1" w:rsidRPr="001823F0">
        <w:rPr>
          <w:rFonts w:ascii="Verdana" w:hAnsi="Verdana"/>
          <w:sz w:val="18"/>
          <w:szCs w:val="18"/>
        </w:rPr>
        <w:t xml:space="preserve"> w dniu </w:t>
      </w:r>
      <w:r w:rsidR="00E84732" w:rsidRPr="001823F0">
        <w:rPr>
          <w:rFonts w:ascii="Verdana" w:hAnsi="Verdana"/>
          <w:sz w:val="18"/>
          <w:szCs w:val="18"/>
        </w:rPr>
        <w:t>17/11/2025</w:t>
      </w:r>
      <w:r w:rsidR="00FF4AB1" w:rsidRPr="001823F0">
        <w:rPr>
          <w:rFonts w:ascii="Verdana" w:hAnsi="Verdana"/>
          <w:sz w:val="18"/>
          <w:szCs w:val="18"/>
        </w:rPr>
        <w:t xml:space="preserve"> o godz. </w:t>
      </w:r>
      <w:r w:rsidR="00E84732" w:rsidRPr="001823F0">
        <w:rPr>
          <w:rFonts w:ascii="Verdana" w:hAnsi="Verdana"/>
          <w:sz w:val="18"/>
          <w:szCs w:val="18"/>
        </w:rPr>
        <w:t>10:00</w:t>
      </w:r>
      <w:r w:rsidRPr="001823F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823F0" w14:paraId="7B8F29CA" w14:textId="77777777" w:rsidTr="003F57CD">
        <w:tc>
          <w:tcPr>
            <w:tcW w:w="993" w:type="dxa"/>
            <w:vAlign w:val="center"/>
          </w:tcPr>
          <w:p w14:paraId="6FFF517B" w14:textId="77777777" w:rsidR="00D665F5" w:rsidRPr="001823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0E5BBE5" w14:textId="77777777" w:rsidR="00D665F5" w:rsidRPr="001823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823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3F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7865FC5B" w14:textId="77777777" w:rsidR="00D665F5" w:rsidRPr="001823F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E84732" w:rsidRPr="001823F0" w14:paraId="0386A7B3" w14:textId="77777777" w:rsidTr="00533731">
        <w:tc>
          <w:tcPr>
            <w:tcW w:w="993" w:type="dxa"/>
            <w:vAlign w:val="center"/>
          </w:tcPr>
          <w:p w14:paraId="3E43189A" w14:textId="77777777" w:rsidR="00E84732" w:rsidRPr="001823F0" w:rsidRDefault="00E84732" w:rsidP="00533731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2F13AD47" w14:textId="77777777" w:rsidR="00E84732" w:rsidRPr="001823F0" w:rsidRDefault="00E84732" w:rsidP="00533731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Zróbmy Badanie Monika Makuch</w:t>
            </w:r>
          </w:p>
          <w:p w14:paraId="20EB54C3" w14:textId="77777777" w:rsidR="00E84732" w:rsidRPr="001823F0" w:rsidRDefault="00E84732" w:rsidP="00533731">
            <w:pPr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Feliksa Kaczanowskiego</w:t>
            </w:r>
            <w:r w:rsidRPr="001823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3F0">
              <w:rPr>
                <w:rFonts w:ascii="Verdana" w:hAnsi="Verdana"/>
                <w:sz w:val="18"/>
                <w:szCs w:val="18"/>
              </w:rPr>
              <w:t>26</w:t>
            </w:r>
            <w:r w:rsidRPr="001823F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F1F79C1" w14:textId="77777777" w:rsidR="00E84732" w:rsidRPr="001823F0" w:rsidRDefault="00E84732" w:rsidP="00533731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05-802</w:t>
            </w:r>
            <w:r w:rsidRPr="001823F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823F0">
              <w:rPr>
                <w:rFonts w:ascii="Verdana" w:hAnsi="Verdana"/>
                <w:sz w:val="18"/>
                <w:szCs w:val="18"/>
              </w:rPr>
              <w:t>Pruszków</w:t>
            </w:r>
          </w:p>
        </w:tc>
        <w:tc>
          <w:tcPr>
            <w:tcW w:w="2835" w:type="dxa"/>
            <w:vAlign w:val="center"/>
          </w:tcPr>
          <w:p w14:paraId="758ED4CD" w14:textId="77777777" w:rsidR="00E84732" w:rsidRPr="001823F0" w:rsidRDefault="00E84732" w:rsidP="00533731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823F0">
              <w:rPr>
                <w:rFonts w:ascii="Verdana" w:hAnsi="Verdana"/>
                <w:sz w:val="18"/>
                <w:szCs w:val="18"/>
              </w:rPr>
              <w:t>104 550.00 zł</w:t>
            </w:r>
          </w:p>
        </w:tc>
      </w:tr>
    </w:tbl>
    <w:p w14:paraId="5FDC2ECE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50607E2" w14:textId="77777777" w:rsidR="001823F0" w:rsidRPr="001823F0" w:rsidRDefault="001823F0" w:rsidP="001823F0">
      <w:pPr>
        <w:rPr>
          <w:rFonts w:ascii="Verdana" w:hAnsi="Verdana"/>
          <w:color w:val="000000"/>
          <w:sz w:val="18"/>
          <w:szCs w:val="18"/>
        </w:rPr>
      </w:pPr>
      <w:r w:rsidRPr="001823F0">
        <w:rPr>
          <w:rFonts w:ascii="Verdana" w:hAnsi="Verdana"/>
          <w:color w:val="000000"/>
          <w:sz w:val="18"/>
          <w:szCs w:val="18"/>
        </w:rPr>
        <w:t>Sekretarz komisji przetargowej</w:t>
      </w:r>
    </w:p>
    <w:p w14:paraId="736930E1" w14:textId="77777777" w:rsidR="001823F0" w:rsidRPr="001823F0" w:rsidRDefault="001823F0" w:rsidP="001823F0">
      <w:pPr>
        <w:rPr>
          <w:rFonts w:ascii="Verdana" w:hAnsi="Verdana"/>
          <w:color w:val="000000"/>
          <w:sz w:val="18"/>
          <w:szCs w:val="18"/>
        </w:rPr>
      </w:pPr>
      <w:r w:rsidRPr="001823F0">
        <w:rPr>
          <w:rFonts w:ascii="Verdana" w:hAnsi="Verdana"/>
          <w:color w:val="000000"/>
          <w:sz w:val="18"/>
          <w:szCs w:val="18"/>
        </w:rPr>
        <w:t>Anna Trybus</w:t>
      </w:r>
    </w:p>
    <w:p w14:paraId="0F43544F" w14:textId="77777777" w:rsidR="001823F0" w:rsidRPr="001823F0" w:rsidRDefault="001823F0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1823F0" w:rsidRPr="001823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F8F85" w14:textId="77777777" w:rsidR="00256146" w:rsidRDefault="00256146">
      <w:r>
        <w:separator/>
      </w:r>
    </w:p>
  </w:endnote>
  <w:endnote w:type="continuationSeparator" w:id="0">
    <w:p w14:paraId="047BBF6A" w14:textId="77777777" w:rsidR="00256146" w:rsidRDefault="0025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353C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13F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FEB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02FC85">
        <v:line id="_x0000_s1025" style="position:absolute;left:0;text-align:left;z-index:251657728" from="-3.85pt,8.7pt" to="455.15pt,8.7pt"/>
      </w:pict>
    </w:r>
  </w:p>
  <w:p w14:paraId="4050E6D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A12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55BBE" w14:textId="77777777" w:rsidR="009F189D" w:rsidRDefault="009F189D">
    <w:pPr>
      <w:pStyle w:val="Stopka"/>
      <w:tabs>
        <w:tab w:val="clear" w:pos="4536"/>
      </w:tabs>
      <w:jc w:val="center"/>
    </w:pPr>
  </w:p>
  <w:p w14:paraId="38AD89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422FB" w14:textId="77777777" w:rsidR="00256146" w:rsidRDefault="00256146">
      <w:r>
        <w:separator/>
      </w:r>
    </w:p>
  </w:footnote>
  <w:footnote w:type="continuationSeparator" w:id="0">
    <w:p w14:paraId="7BEB9640" w14:textId="77777777" w:rsidR="00256146" w:rsidRDefault="00256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2E72A" w14:textId="77777777" w:rsidR="00E84732" w:rsidRDefault="00E847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B1E4" w14:textId="77777777" w:rsidR="00E84732" w:rsidRDefault="00E847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FA8B2" w14:textId="77777777" w:rsidR="00E84732" w:rsidRDefault="00E847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2A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2A7E"/>
    <w:rsid w:val="00173B20"/>
    <w:rsid w:val="001823F0"/>
    <w:rsid w:val="001C69FF"/>
    <w:rsid w:val="0023318D"/>
    <w:rsid w:val="0025614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473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CB44C1"/>
  <w15:chartTrackingRefBased/>
  <w15:docId w15:val="{3CCDC393-9438-4DC4-BFD1-9F3D3F39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2025-11-17T09:34:00Z</cp:lastPrinted>
  <dcterms:created xsi:type="dcterms:W3CDTF">2025-11-17T09:34:00Z</dcterms:created>
  <dcterms:modified xsi:type="dcterms:W3CDTF">2025-11-17T09:34:00Z</dcterms:modified>
</cp:coreProperties>
</file>