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 xml:space="preserve">(imię, nazwisko, stanowisko/podstawa do </w:t>
      </w:r>
      <w:bookmarkStart w:id="0" w:name="_GoBack"/>
      <w:bookmarkEnd w:id="0"/>
      <w:r w:rsidRPr="006716F9">
        <w:rPr>
          <w:rFonts w:eastAsia="Times New Roman" w:cs="Calibri"/>
          <w:i/>
          <w:lang w:eastAsia="pl-PL"/>
        </w:rPr>
        <w:t>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B7A8243" w:rsidR="006716F9" w:rsidRPr="006716F9" w:rsidRDefault="006716F9" w:rsidP="00222A68">
      <w:pPr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bookmarkStart w:id="1" w:name="_Hlk163052511"/>
      <w:r w:rsidR="00222A68" w:rsidRPr="001B7DAD">
        <w:rPr>
          <w:rFonts w:ascii="Verdana" w:hAnsi="Verdana"/>
          <w:b/>
          <w:bCs/>
          <w:sz w:val="18"/>
          <w:szCs w:val="18"/>
        </w:rPr>
        <w:t>Dostawa zestawu ciągadeł do laboratoryjnego ciągnienia specjalnego stopu aluminium - KC-DE-zp.272-524/25</w:t>
      </w:r>
      <w:bookmarkEnd w:id="1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418236C" w14:textId="77777777" w:rsidR="00C61031" w:rsidRPr="006716F9" w:rsidRDefault="00C61031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E3F5F" w14:textId="77777777" w:rsidR="0040219A" w:rsidRDefault="0040219A" w:rsidP="0038231F">
      <w:pPr>
        <w:spacing w:after="0" w:line="240" w:lineRule="auto"/>
      </w:pPr>
      <w:r>
        <w:separator/>
      </w:r>
    </w:p>
  </w:endnote>
  <w:endnote w:type="continuationSeparator" w:id="0">
    <w:p w14:paraId="2EE64815" w14:textId="77777777" w:rsidR="0040219A" w:rsidRDefault="004021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4D1E9" w14:textId="77777777" w:rsidR="0040219A" w:rsidRDefault="0040219A" w:rsidP="0038231F">
      <w:pPr>
        <w:spacing w:after="0" w:line="240" w:lineRule="auto"/>
      </w:pPr>
      <w:r>
        <w:separator/>
      </w:r>
    </w:p>
  </w:footnote>
  <w:footnote w:type="continuationSeparator" w:id="0">
    <w:p w14:paraId="7B82C021" w14:textId="77777777" w:rsidR="0040219A" w:rsidRDefault="0040219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28F6BC10" w:rsidR="00310400" w:rsidRDefault="00222A68" w:rsidP="00310400">
    <w:pPr>
      <w:pStyle w:val="Nagwek"/>
      <w:jc w:val="center"/>
    </w:pPr>
    <w:r>
      <w:rPr>
        <w:noProof/>
      </w:rPr>
      <w:drawing>
        <wp:inline distT="0" distB="0" distL="0" distR="0" wp14:anchorId="1C996930" wp14:editId="54D2A9A5">
          <wp:extent cx="5760720" cy="530167"/>
          <wp:effectExtent l="0" t="0" r="0" b="3810"/>
          <wp:docPr id="1316863618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01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84C31"/>
    <w:rsid w:val="00091A4B"/>
    <w:rsid w:val="000B1025"/>
    <w:rsid w:val="000B54D1"/>
    <w:rsid w:val="000C021E"/>
    <w:rsid w:val="000C18AF"/>
    <w:rsid w:val="000D5649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22A68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0219A"/>
    <w:rsid w:val="004108E1"/>
    <w:rsid w:val="00411A16"/>
    <w:rsid w:val="0042108C"/>
    <w:rsid w:val="00427DE1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D615E"/>
    <w:rsid w:val="009F307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61031"/>
    <w:rsid w:val="00C737A7"/>
    <w:rsid w:val="00C81012"/>
    <w:rsid w:val="00C85DAD"/>
    <w:rsid w:val="00CA54B8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3D4C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A1942"/>
    <w:rsid w:val="00EB7CDE"/>
    <w:rsid w:val="00ED2E1A"/>
    <w:rsid w:val="00ED5289"/>
    <w:rsid w:val="00EE02DE"/>
    <w:rsid w:val="00EE1FBF"/>
    <w:rsid w:val="00EF01F2"/>
    <w:rsid w:val="00EF2EE6"/>
    <w:rsid w:val="00EF74CA"/>
    <w:rsid w:val="00EF7ABF"/>
    <w:rsid w:val="00F04280"/>
    <w:rsid w:val="00F05C2D"/>
    <w:rsid w:val="00F365F2"/>
    <w:rsid w:val="00F43919"/>
    <w:rsid w:val="00F56502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29790-99CC-48FE-B648-0ECE88655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Jolanta Oleksy</cp:lastModifiedBy>
  <cp:revision>3</cp:revision>
  <cp:lastPrinted>2023-06-06T08:18:00Z</cp:lastPrinted>
  <dcterms:created xsi:type="dcterms:W3CDTF">2025-08-29T11:34:00Z</dcterms:created>
  <dcterms:modified xsi:type="dcterms:W3CDTF">2025-08-29T11:50:00Z</dcterms:modified>
</cp:coreProperties>
</file>