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852E4">
            <w:pPr>
              <w:spacing w:before="120" w:after="120" w:line="254" w:lineRule="auto"/>
              <w:ind w:left="0" w:right="0" w:firstLine="0"/>
              <w:jc w:val="left"/>
              <w:rPr>
                <w:rFonts w:ascii="Arial" w:hAnsi="Arial" w:cs="Arial"/>
                <w:sz w:val="18"/>
                <w:szCs w:val="18"/>
                <w:lang w:eastAsia="en-US"/>
              </w:rPr>
            </w:pPr>
            <w:r w:rsidRPr="00C852E4">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852E4">
            <w:pPr>
              <w:spacing w:before="120" w:after="120" w:line="254" w:lineRule="auto"/>
              <w:ind w:left="0" w:right="0" w:firstLine="0"/>
              <w:jc w:val="left"/>
              <w:rPr>
                <w:rFonts w:ascii="Arial" w:hAnsi="Arial" w:cs="Arial"/>
                <w:sz w:val="18"/>
                <w:szCs w:val="18"/>
                <w:lang w:eastAsia="en-US"/>
              </w:rPr>
            </w:pPr>
            <w:r w:rsidRPr="00C852E4">
              <w:rPr>
                <w:rFonts w:ascii="Arial" w:hAnsi="Arial" w:cs="Arial"/>
                <w:sz w:val="18"/>
                <w:szCs w:val="18"/>
                <w:lang w:eastAsia="en-US"/>
              </w:rPr>
              <w:t>Dostawa jednego urządzenia serwerowego do instalacji centrali CTI (Cyber Threat Inteligence) wraz ze wsparciem technicznym - DE-dzp.272-416/25</w:t>
            </w:r>
          </w:p>
        </w:tc>
      </w:tr>
      <w:tr w:rsidR="00C852E4" w:rsidRPr="00C24737" w:rsidTr="006E67F7">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C852E4" w:rsidRDefault="00C852E4" w:rsidP="006E67F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852E4" w:rsidRDefault="00C852E4" w:rsidP="006E67F7">
            <w:pPr>
              <w:spacing w:before="120" w:after="0" w:line="254" w:lineRule="auto"/>
              <w:ind w:left="0" w:right="0" w:firstLine="0"/>
              <w:jc w:val="left"/>
              <w:rPr>
                <w:rFonts w:ascii="Arial" w:hAnsi="Arial" w:cs="Arial"/>
                <w:sz w:val="18"/>
                <w:szCs w:val="18"/>
                <w:lang w:eastAsia="en-US"/>
              </w:rPr>
            </w:pPr>
            <w:r w:rsidRPr="00C852E4">
              <w:rPr>
                <w:rFonts w:ascii="Arial" w:hAnsi="Arial" w:cs="Arial"/>
                <w:sz w:val="18"/>
                <w:szCs w:val="18"/>
                <w:lang w:eastAsia="en-US"/>
              </w:rPr>
              <w:t>DE-dzp.272-416/25</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2F6E" w:rsidRDefault="004D2F6E">
      <w:pPr>
        <w:spacing w:after="0" w:line="240" w:lineRule="auto"/>
      </w:pPr>
      <w:r>
        <w:separator/>
      </w:r>
    </w:p>
  </w:endnote>
  <w:endnote w:type="continuationSeparator" w:id="0">
    <w:p w:rsidR="004D2F6E" w:rsidRDefault="004D2F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2F6E" w:rsidRDefault="004D2F6E">
      <w:pPr>
        <w:spacing w:after="0" w:line="244" w:lineRule="auto"/>
        <w:ind w:left="0" w:right="69" w:firstLine="0"/>
      </w:pPr>
      <w:r>
        <w:separator/>
      </w:r>
    </w:p>
  </w:footnote>
  <w:footnote w:type="continuationSeparator" w:id="0">
    <w:p w:rsidR="004D2F6E" w:rsidRDefault="004D2F6E">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852E4" w:rsidRDefault="00C852E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852E4" w:rsidRDefault="00C852E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852E4" w:rsidRDefault="00C852E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D2F6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D2F6E"/>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852E4"/>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37FC492-DDD9-4876-9184-0FF88E5EB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FADDDE-4277-4965-8BFE-A5CF823206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2</Pages>
  <Words>4295</Words>
  <Characters>25774</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Jolanta Oleksy</cp:lastModifiedBy>
  <cp:revision>2</cp:revision>
  <dcterms:created xsi:type="dcterms:W3CDTF">2025-07-18T11:13:00Z</dcterms:created>
  <dcterms:modified xsi:type="dcterms:W3CDTF">2025-07-18T11:13:00Z</dcterms:modified>
</cp:coreProperties>
</file>