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0F4DB" w14:textId="77777777" w:rsidR="00D665F5" w:rsidRDefault="0072695D" w:rsidP="00D665F5">
      <w:pPr>
        <w:spacing w:after="240"/>
        <w:jc w:val="right"/>
        <w:rPr>
          <w:sz w:val="22"/>
          <w:szCs w:val="22"/>
        </w:rPr>
      </w:pPr>
      <w:r w:rsidRPr="007269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2695D">
        <w:rPr>
          <w:sz w:val="22"/>
          <w:szCs w:val="22"/>
        </w:rPr>
        <w:t>2025-07-10</w:t>
      </w:r>
    </w:p>
    <w:p w14:paraId="1B1E525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48E8AE" w14:textId="77777777" w:rsidR="0072695D" w:rsidRPr="0072695D" w:rsidRDefault="0072695D" w:rsidP="00577BC6">
      <w:pPr>
        <w:spacing w:after="40"/>
        <w:rPr>
          <w:b/>
          <w:bCs/>
          <w:sz w:val="22"/>
          <w:szCs w:val="22"/>
        </w:rPr>
      </w:pPr>
      <w:r w:rsidRPr="0072695D">
        <w:rPr>
          <w:b/>
          <w:bCs/>
          <w:sz w:val="22"/>
          <w:szCs w:val="22"/>
        </w:rPr>
        <w:t>Akademia Górniczo - Hutnicza</w:t>
      </w:r>
    </w:p>
    <w:p w14:paraId="091353B3" w14:textId="77777777" w:rsidR="0072695D" w:rsidRPr="0072695D" w:rsidRDefault="0072695D" w:rsidP="00577BC6">
      <w:pPr>
        <w:spacing w:after="40"/>
        <w:rPr>
          <w:b/>
          <w:bCs/>
          <w:sz w:val="22"/>
          <w:szCs w:val="22"/>
        </w:rPr>
      </w:pPr>
      <w:r w:rsidRPr="0072695D">
        <w:rPr>
          <w:b/>
          <w:bCs/>
          <w:sz w:val="22"/>
          <w:szCs w:val="22"/>
        </w:rPr>
        <w:t>im. Stanisława Staszica w Krakowie</w:t>
      </w:r>
    </w:p>
    <w:p w14:paraId="457EB080" w14:textId="77777777" w:rsidR="00D665F5" w:rsidRPr="00D91931" w:rsidRDefault="0072695D" w:rsidP="00577BC6">
      <w:pPr>
        <w:spacing w:after="40"/>
        <w:rPr>
          <w:b/>
          <w:bCs/>
          <w:sz w:val="22"/>
          <w:szCs w:val="22"/>
        </w:rPr>
      </w:pPr>
      <w:r w:rsidRPr="0072695D">
        <w:rPr>
          <w:b/>
          <w:bCs/>
          <w:sz w:val="22"/>
          <w:szCs w:val="22"/>
        </w:rPr>
        <w:t>Dział Zamówień Publicznych</w:t>
      </w:r>
    </w:p>
    <w:p w14:paraId="2845FA5D" w14:textId="77777777" w:rsidR="00D665F5" w:rsidRPr="00BD5546" w:rsidRDefault="0072695D" w:rsidP="00D665F5">
      <w:pPr>
        <w:rPr>
          <w:sz w:val="22"/>
          <w:szCs w:val="22"/>
        </w:rPr>
      </w:pPr>
      <w:r w:rsidRPr="007269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2695D">
        <w:rPr>
          <w:sz w:val="22"/>
          <w:szCs w:val="22"/>
        </w:rPr>
        <w:t>30</w:t>
      </w:r>
    </w:p>
    <w:p w14:paraId="1FA28FCA" w14:textId="77777777" w:rsidR="00D665F5" w:rsidRPr="00BD5546" w:rsidRDefault="0072695D" w:rsidP="00D665F5">
      <w:pPr>
        <w:rPr>
          <w:sz w:val="22"/>
          <w:szCs w:val="22"/>
        </w:rPr>
      </w:pPr>
      <w:r w:rsidRPr="007269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2695D">
        <w:rPr>
          <w:sz w:val="22"/>
          <w:szCs w:val="22"/>
        </w:rPr>
        <w:t>Kraków</w:t>
      </w:r>
    </w:p>
    <w:p w14:paraId="3A72EF3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695D" w:rsidRPr="0072695D">
        <w:rPr>
          <w:b/>
          <w:sz w:val="22"/>
          <w:szCs w:val="22"/>
        </w:rPr>
        <w:t>DE-dzp.272-343/25</w:t>
      </w:r>
      <w:r w:rsidR="00A80738">
        <w:rPr>
          <w:sz w:val="24"/>
        </w:rPr>
        <w:tab/>
        <w:t xml:space="preserve"> </w:t>
      </w:r>
    </w:p>
    <w:p w14:paraId="665082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B5C5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6DD0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D23CE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77A27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CA097A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2695D" w:rsidRPr="0072695D">
        <w:rPr>
          <w:sz w:val="22"/>
          <w:szCs w:val="22"/>
        </w:rPr>
        <w:t xml:space="preserve">Tryb podstawowy bez negocjacji - art. 275 pkt. 1 ustawy </w:t>
      </w:r>
      <w:proofErr w:type="spellStart"/>
      <w:r w:rsidR="0072695D" w:rsidRPr="0072695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7E7CFFD" w14:textId="77777777" w:rsidR="00A80738" w:rsidRPr="00577BC6" w:rsidRDefault="007269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2695D">
        <w:rPr>
          <w:b/>
          <w:sz w:val="22"/>
          <w:szCs w:val="22"/>
        </w:rPr>
        <w:t>Opracowanie projektu alternatywnej kanalizacji teletechnicznej kampusu AGH - DE-dzp.272-343/25</w:t>
      </w:r>
    </w:p>
    <w:p w14:paraId="13231EB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5D107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2695D" w:rsidRPr="0072695D">
        <w:rPr>
          <w:sz w:val="22"/>
          <w:szCs w:val="22"/>
        </w:rPr>
        <w:t>10/07/2025</w:t>
      </w:r>
      <w:r w:rsidR="00FF4AB1" w:rsidRPr="00577BC6">
        <w:rPr>
          <w:sz w:val="22"/>
          <w:szCs w:val="22"/>
        </w:rPr>
        <w:t xml:space="preserve"> o godz. </w:t>
      </w:r>
      <w:r w:rsidR="0072695D" w:rsidRPr="0072695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558B1E2" w14:textId="77777777" w:rsidTr="003F57CD">
        <w:tc>
          <w:tcPr>
            <w:tcW w:w="993" w:type="dxa"/>
            <w:shd w:val="clear" w:color="auto" w:fill="auto"/>
            <w:vAlign w:val="center"/>
          </w:tcPr>
          <w:p w14:paraId="1E4E815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4C509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07691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2695D" w:rsidRPr="00493F8C" w14:paraId="247DF9F2" w14:textId="77777777" w:rsidTr="003E6CB0">
        <w:tc>
          <w:tcPr>
            <w:tcW w:w="993" w:type="dxa"/>
            <w:shd w:val="clear" w:color="auto" w:fill="auto"/>
            <w:vAlign w:val="center"/>
          </w:tcPr>
          <w:p w14:paraId="66AD3352" w14:textId="77777777" w:rsidR="0072695D" w:rsidRPr="00490DC0" w:rsidRDefault="0072695D" w:rsidP="003E6CB0">
            <w:pPr>
              <w:spacing w:before="120" w:after="120"/>
              <w:jc w:val="center"/>
            </w:pPr>
            <w:r w:rsidRPr="0072695D">
              <w:t>1</w:t>
            </w:r>
          </w:p>
        </w:tc>
        <w:tc>
          <w:tcPr>
            <w:tcW w:w="5244" w:type="dxa"/>
            <w:shd w:val="clear" w:color="auto" w:fill="auto"/>
          </w:tcPr>
          <w:p w14:paraId="1D96B352" w14:textId="77777777" w:rsidR="0072695D" w:rsidRPr="00490DC0" w:rsidRDefault="0072695D" w:rsidP="003E6CB0">
            <w:pPr>
              <w:spacing w:before="40"/>
            </w:pPr>
            <w:r w:rsidRPr="0072695D">
              <w:t>Jacek Białonoga</w:t>
            </w:r>
          </w:p>
          <w:p w14:paraId="396A2529" w14:textId="77777777" w:rsidR="0072695D" w:rsidRPr="00490DC0" w:rsidRDefault="0072695D" w:rsidP="003E6CB0">
            <w:r w:rsidRPr="0072695D">
              <w:t>Ciesielska</w:t>
            </w:r>
            <w:r w:rsidRPr="00490DC0">
              <w:t xml:space="preserve"> </w:t>
            </w:r>
            <w:r w:rsidRPr="0072695D">
              <w:t>8</w:t>
            </w:r>
            <w:r w:rsidRPr="00490DC0">
              <w:t xml:space="preserve"> </w:t>
            </w:r>
          </w:p>
          <w:p w14:paraId="38205D9A" w14:textId="77777777" w:rsidR="0072695D" w:rsidRPr="00490DC0" w:rsidRDefault="0072695D" w:rsidP="003E6CB0">
            <w:pPr>
              <w:spacing w:after="40"/>
              <w:jc w:val="both"/>
            </w:pPr>
            <w:r w:rsidRPr="0072695D">
              <w:t>77-400</w:t>
            </w:r>
            <w:r w:rsidRPr="00490DC0">
              <w:t xml:space="preserve"> </w:t>
            </w:r>
            <w:r w:rsidRPr="0072695D">
              <w:t>Złotów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3B044" w14:textId="77777777" w:rsidR="0072695D" w:rsidRPr="00490DC0" w:rsidRDefault="0072695D" w:rsidP="003E6CB0">
            <w:pPr>
              <w:spacing w:before="120" w:after="120"/>
              <w:jc w:val="both"/>
            </w:pPr>
            <w:r w:rsidRPr="0072695D">
              <w:t>156 825.00 zł</w:t>
            </w:r>
          </w:p>
        </w:tc>
      </w:tr>
    </w:tbl>
    <w:p w14:paraId="0FEA793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B7EC7E6" w14:textId="77777777" w:rsidR="009C4197" w:rsidRDefault="009C4197" w:rsidP="00A80738">
      <w:pPr>
        <w:spacing w:before="120" w:after="120"/>
        <w:jc w:val="both"/>
        <w:rPr>
          <w:sz w:val="24"/>
        </w:rPr>
      </w:pPr>
    </w:p>
    <w:p w14:paraId="595A6547" w14:textId="77777777" w:rsidR="009C4197" w:rsidRDefault="009C4197" w:rsidP="00A80738">
      <w:pPr>
        <w:spacing w:before="120" w:after="120"/>
        <w:jc w:val="both"/>
        <w:rPr>
          <w:sz w:val="24"/>
        </w:rPr>
      </w:pPr>
    </w:p>
    <w:p w14:paraId="2F2D49DE" w14:textId="77777777" w:rsidR="009C4197" w:rsidRDefault="009C4197" w:rsidP="00A80738">
      <w:pPr>
        <w:spacing w:before="120" w:after="120"/>
        <w:jc w:val="both"/>
        <w:rPr>
          <w:sz w:val="24"/>
        </w:rPr>
      </w:pPr>
    </w:p>
    <w:p w14:paraId="447FBBCE" w14:textId="77777777" w:rsidR="009C4197" w:rsidRDefault="009C4197" w:rsidP="00A80738">
      <w:pPr>
        <w:spacing w:before="120" w:after="120"/>
        <w:jc w:val="both"/>
        <w:rPr>
          <w:sz w:val="24"/>
        </w:rPr>
      </w:pPr>
    </w:p>
    <w:p w14:paraId="125DE1C3" w14:textId="77777777" w:rsidR="009C4197" w:rsidRDefault="009C4197" w:rsidP="00A80738">
      <w:pPr>
        <w:spacing w:before="120" w:after="120"/>
        <w:jc w:val="both"/>
        <w:rPr>
          <w:sz w:val="24"/>
        </w:rPr>
      </w:pPr>
    </w:p>
    <w:p w14:paraId="4F5335E3" w14:textId="77777777" w:rsidR="009C4197" w:rsidRDefault="009C4197" w:rsidP="00A80738">
      <w:pPr>
        <w:spacing w:before="120" w:after="120"/>
        <w:jc w:val="both"/>
        <w:rPr>
          <w:sz w:val="24"/>
        </w:rPr>
      </w:pPr>
    </w:p>
    <w:p w14:paraId="31048AF5" w14:textId="77777777" w:rsidR="009C4197" w:rsidRDefault="009C4197" w:rsidP="00A80738">
      <w:pPr>
        <w:spacing w:before="120" w:after="120"/>
        <w:jc w:val="both"/>
        <w:rPr>
          <w:sz w:val="24"/>
        </w:rPr>
      </w:pPr>
    </w:p>
    <w:p w14:paraId="5A15AB0B" w14:textId="12E2CE95" w:rsidR="009C4197" w:rsidRDefault="009C4197" w:rsidP="009C4197">
      <w:pPr>
        <w:spacing w:before="120" w:after="120"/>
        <w:jc w:val="right"/>
        <w:rPr>
          <w:sz w:val="24"/>
        </w:rPr>
      </w:pPr>
      <w:r>
        <w:rPr>
          <w:sz w:val="24"/>
        </w:rPr>
        <w:t>Sekretarz Komisji Przetargowej</w:t>
      </w:r>
    </w:p>
    <w:p w14:paraId="082BA1D8" w14:textId="236BDAC7" w:rsidR="009C4197" w:rsidRDefault="009C4197" w:rsidP="009C4197">
      <w:pPr>
        <w:spacing w:before="120" w:after="120"/>
        <w:jc w:val="right"/>
        <w:rPr>
          <w:sz w:val="24"/>
        </w:rPr>
      </w:pPr>
      <w:r>
        <w:rPr>
          <w:sz w:val="24"/>
        </w:rPr>
        <w:t>Sylwia Lempart</w:t>
      </w:r>
    </w:p>
    <w:sectPr w:rsidR="009C41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F0F8B" w14:textId="77777777" w:rsidR="00CF5DB2" w:rsidRDefault="00CF5DB2">
      <w:r>
        <w:separator/>
      </w:r>
    </w:p>
  </w:endnote>
  <w:endnote w:type="continuationSeparator" w:id="0">
    <w:p w14:paraId="63DC7F6C" w14:textId="77777777" w:rsidR="00CF5DB2" w:rsidRDefault="00CF5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D75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1A8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A084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686079">
        <v:line id="_x0000_s1025" style="position:absolute;left:0;text-align:left;z-index:251657728" from="-3.85pt,8.7pt" to="455.15pt,8.7pt"/>
      </w:pict>
    </w:r>
  </w:p>
  <w:p w14:paraId="676CB5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91C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DE128" w14:textId="77777777" w:rsidR="009F189D" w:rsidRDefault="009F189D">
    <w:pPr>
      <w:pStyle w:val="Stopka"/>
      <w:tabs>
        <w:tab w:val="clear" w:pos="4536"/>
      </w:tabs>
      <w:jc w:val="center"/>
    </w:pPr>
  </w:p>
  <w:p w14:paraId="3CA379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E7721" w14:textId="77777777" w:rsidR="00CF5DB2" w:rsidRDefault="00CF5DB2">
      <w:r>
        <w:separator/>
      </w:r>
    </w:p>
  </w:footnote>
  <w:footnote w:type="continuationSeparator" w:id="0">
    <w:p w14:paraId="73B6369B" w14:textId="77777777" w:rsidR="00CF5DB2" w:rsidRDefault="00CF5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817A1" w14:textId="77777777" w:rsidR="0072695D" w:rsidRDefault="00726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0A994" w14:textId="77777777" w:rsidR="0072695D" w:rsidRDefault="00726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24C68" w14:textId="77777777" w:rsidR="0072695D" w:rsidRDefault="007269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DB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2695D"/>
    <w:rsid w:val="0073323E"/>
    <w:rsid w:val="007965DC"/>
    <w:rsid w:val="00843263"/>
    <w:rsid w:val="00861E75"/>
    <w:rsid w:val="009C20BC"/>
    <w:rsid w:val="009C4197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F5DB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D47EA"/>
  <w15:chartTrackingRefBased/>
  <w15:docId w15:val="{491E4B9B-205E-4CBF-8B15-1C7A07A88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2025-07-10T10:29:00Z</dcterms:created>
  <dcterms:modified xsi:type="dcterms:W3CDTF">2025-07-10T10:29:00Z</dcterms:modified>
</cp:coreProperties>
</file>