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84A123B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791ED5" w:rsidRPr="00791ED5">
        <w:rPr>
          <w:rFonts w:eastAsia="Times New Roman" w:cs="Calibri"/>
          <w:b/>
          <w:lang w:eastAsia="pl-PL"/>
        </w:rPr>
        <w:t>Dostawa uniwersalnego testera szczelności metodą spadku ciśnienia dla WO DE-dzp.272-383/25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7AAB4" w14:textId="77777777" w:rsidR="005123ED" w:rsidRDefault="005123ED" w:rsidP="0038231F">
      <w:pPr>
        <w:spacing w:after="0" w:line="240" w:lineRule="auto"/>
      </w:pPr>
      <w:r>
        <w:separator/>
      </w:r>
    </w:p>
  </w:endnote>
  <w:endnote w:type="continuationSeparator" w:id="0">
    <w:p w14:paraId="61C57F63" w14:textId="77777777" w:rsidR="005123ED" w:rsidRDefault="005123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C63E9" w14:textId="77777777" w:rsidR="005123ED" w:rsidRDefault="005123ED" w:rsidP="0038231F">
      <w:pPr>
        <w:spacing w:after="0" w:line="240" w:lineRule="auto"/>
      </w:pPr>
      <w:r>
        <w:separator/>
      </w:r>
    </w:p>
  </w:footnote>
  <w:footnote w:type="continuationSeparator" w:id="0">
    <w:p w14:paraId="38786A95" w14:textId="77777777" w:rsidR="005123ED" w:rsidRDefault="005123ED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2025-06-25T06:23:00Z</dcterms:created>
  <dcterms:modified xsi:type="dcterms:W3CDTF">2025-06-25T08:25:00Z</dcterms:modified>
</cp:coreProperties>
</file>