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A39C4" w:rsidRDefault="00473A29" w:rsidP="006A5DF1">
      <w:pPr>
        <w:spacing w:after="240"/>
        <w:jc w:val="right"/>
        <w:rPr>
          <w:rFonts w:ascii="Verdana" w:hAnsi="Verdana"/>
        </w:rPr>
      </w:pPr>
      <w:r w:rsidRPr="003A39C4">
        <w:rPr>
          <w:rFonts w:ascii="Verdana" w:hAnsi="Verdana"/>
        </w:rPr>
        <w:t>Kraków</w:t>
      </w:r>
      <w:r w:rsidR="006A5DF1" w:rsidRPr="003A39C4">
        <w:rPr>
          <w:rFonts w:ascii="Verdana" w:hAnsi="Verdana"/>
        </w:rPr>
        <w:t xml:space="preserve"> dnia: </w:t>
      </w:r>
      <w:r w:rsidRPr="003A39C4">
        <w:rPr>
          <w:rFonts w:ascii="Verdana" w:hAnsi="Verdana"/>
        </w:rPr>
        <w:t>2025-06-16</w:t>
      </w:r>
    </w:p>
    <w:p w:rsidR="00473A29" w:rsidRPr="003A39C4" w:rsidRDefault="00473A29" w:rsidP="006A5DF1">
      <w:pPr>
        <w:rPr>
          <w:rFonts w:ascii="Verdana" w:hAnsi="Verdana"/>
          <w:b/>
          <w:bCs/>
        </w:rPr>
      </w:pPr>
      <w:r w:rsidRPr="003A39C4">
        <w:rPr>
          <w:rFonts w:ascii="Verdana" w:hAnsi="Verdana"/>
          <w:b/>
          <w:bCs/>
        </w:rPr>
        <w:t>Akademia Górniczo - Hutnicza</w:t>
      </w:r>
    </w:p>
    <w:p w:rsidR="00473A29" w:rsidRPr="003A39C4" w:rsidRDefault="00473A29" w:rsidP="006A5DF1">
      <w:pPr>
        <w:rPr>
          <w:rFonts w:ascii="Verdana" w:hAnsi="Verdana"/>
          <w:b/>
          <w:bCs/>
        </w:rPr>
      </w:pPr>
      <w:r w:rsidRPr="003A39C4">
        <w:rPr>
          <w:rFonts w:ascii="Verdana" w:hAnsi="Verdana"/>
          <w:b/>
          <w:bCs/>
        </w:rPr>
        <w:t>im. Stanisława Staszica w Krakowie</w:t>
      </w:r>
    </w:p>
    <w:p w:rsidR="006A5DF1" w:rsidRPr="003A39C4" w:rsidRDefault="00473A29" w:rsidP="006A5DF1">
      <w:pPr>
        <w:rPr>
          <w:rFonts w:ascii="Verdana" w:hAnsi="Verdana"/>
          <w:b/>
          <w:bCs/>
        </w:rPr>
      </w:pPr>
      <w:r w:rsidRPr="003A39C4">
        <w:rPr>
          <w:rFonts w:ascii="Verdana" w:hAnsi="Verdana"/>
          <w:b/>
          <w:bCs/>
        </w:rPr>
        <w:t>Dział Zamówień Publicznych</w:t>
      </w:r>
    </w:p>
    <w:p w:rsidR="006A5DF1" w:rsidRPr="003A39C4" w:rsidRDefault="00473A29" w:rsidP="006A5DF1">
      <w:pPr>
        <w:rPr>
          <w:rFonts w:ascii="Verdana" w:hAnsi="Verdana"/>
        </w:rPr>
      </w:pPr>
      <w:r w:rsidRPr="003A39C4">
        <w:rPr>
          <w:rFonts w:ascii="Verdana" w:hAnsi="Verdana"/>
        </w:rPr>
        <w:t>Al. Mickiewicza</w:t>
      </w:r>
      <w:r w:rsidR="006A5DF1" w:rsidRPr="003A39C4">
        <w:rPr>
          <w:rFonts w:ascii="Verdana" w:hAnsi="Verdana"/>
        </w:rPr>
        <w:t xml:space="preserve"> </w:t>
      </w:r>
      <w:r w:rsidRPr="003A39C4">
        <w:rPr>
          <w:rFonts w:ascii="Verdana" w:hAnsi="Verdana"/>
        </w:rPr>
        <w:t>30</w:t>
      </w:r>
    </w:p>
    <w:p w:rsidR="006A5DF1" w:rsidRPr="003A39C4" w:rsidRDefault="00473A29" w:rsidP="006A5DF1">
      <w:pPr>
        <w:rPr>
          <w:rFonts w:ascii="Verdana" w:hAnsi="Verdana"/>
        </w:rPr>
      </w:pPr>
      <w:r w:rsidRPr="003A39C4">
        <w:rPr>
          <w:rFonts w:ascii="Verdana" w:hAnsi="Verdana"/>
        </w:rPr>
        <w:t>30-059</w:t>
      </w:r>
      <w:r w:rsidR="006A5DF1" w:rsidRPr="003A39C4">
        <w:rPr>
          <w:rFonts w:ascii="Verdana" w:hAnsi="Verdana"/>
        </w:rPr>
        <w:t xml:space="preserve"> </w:t>
      </w:r>
      <w:r w:rsidRPr="003A39C4">
        <w:rPr>
          <w:rFonts w:ascii="Verdana" w:hAnsi="Verdana"/>
        </w:rPr>
        <w:t>Kraków</w:t>
      </w:r>
    </w:p>
    <w:p w:rsidR="006A5DF1" w:rsidRPr="003A39C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3A39C4">
        <w:rPr>
          <w:rFonts w:ascii="Verdana" w:hAnsi="Verdana"/>
        </w:rPr>
        <w:t>Pismo:</w:t>
      </w:r>
      <w:r w:rsidRPr="003A39C4">
        <w:rPr>
          <w:rFonts w:ascii="Verdana" w:hAnsi="Verdana"/>
          <w:b/>
          <w:bCs/>
        </w:rPr>
        <w:t xml:space="preserve"> </w:t>
      </w:r>
      <w:r w:rsidR="0031450A" w:rsidRPr="003A39C4">
        <w:rPr>
          <w:rFonts w:ascii="Verdana" w:hAnsi="Verdana"/>
          <w:bCs/>
        </w:rPr>
        <w:t>DE-dzp.272-350/25</w:t>
      </w:r>
      <w:r w:rsidRPr="003A39C4">
        <w:rPr>
          <w:rFonts w:ascii="Verdana" w:hAnsi="Verdana"/>
        </w:rPr>
        <w:tab/>
        <w:t xml:space="preserve"> </w:t>
      </w:r>
    </w:p>
    <w:p w:rsidR="006A5DF1" w:rsidRPr="003A39C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3A39C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A39C4">
        <w:rPr>
          <w:rFonts w:ascii="Verdana" w:hAnsi="Verdana"/>
          <w:b/>
        </w:rPr>
        <w:t>WYKONAWCY</w:t>
      </w:r>
    </w:p>
    <w:p w:rsidR="006A5DF1" w:rsidRPr="003A39C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A39C4">
        <w:rPr>
          <w:rFonts w:ascii="Verdana" w:hAnsi="Verdana"/>
        </w:rPr>
        <w:t>ubiegający się o zamówienie publiczne</w:t>
      </w:r>
    </w:p>
    <w:p w:rsidR="006D4AB3" w:rsidRPr="003A39C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3A39C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3A39C4">
        <w:rPr>
          <w:rFonts w:ascii="Verdana" w:hAnsi="Verdana"/>
          <w:sz w:val="20"/>
        </w:rPr>
        <w:t>WYJAŚNIENI</w:t>
      </w:r>
      <w:r w:rsidR="00520165" w:rsidRPr="003A39C4">
        <w:rPr>
          <w:rFonts w:ascii="Verdana" w:hAnsi="Verdana"/>
          <w:sz w:val="20"/>
        </w:rPr>
        <w:t>A</w:t>
      </w:r>
      <w:r w:rsidR="00632C3C" w:rsidRPr="003A39C4">
        <w:rPr>
          <w:rFonts w:ascii="Verdana" w:hAnsi="Verdana"/>
          <w:sz w:val="20"/>
        </w:rPr>
        <w:t xml:space="preserve"> TREŚCI</w:t>
      </w:r>
      <w:r w:rsidR="0029606A" w:rsidRPr="003A39C4">
        <w:rPr>
          <w:rFonts w:ascii="Verdana" w:hAnsi="Verdana"/>
          <w:sz w:val="20"/>
        </w:rPr>
        <w:t xml:space="preserve"> SWZ</w:t>
      </w:r>
    </w:p>
    <w:p w:rsidR="006D4AB3" w:rsidRPr="003A39C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3A39C4">
        <w:rPr>
          <w:rFonts w:ascii="Verdana" w:hAnsi="Verdana"/>
        </w:rPr>
        <w:t xml:space="preserve">Dotyczy: </w:t>
      </w:r>
      <w:r w:rsidR="006A5DF1" w:rsidRPr="003A39C4">
        <w:rPr>
          <w:rFonts w:ascii="Verdana" w:hAnsi="Verdana"/>
        </w:rPr>
        <w:t>p</w:t>
      </w:r>
      <w:r w:rsidRPr="003A39C4">
        <w:rPr>
          <w:rFonts w:ascii="Verdana" w:hAnsi="Verdana"/>
        </w:rPr>
        <w:t>ostępowani</w:t>
      </w:r>
      <w:r w:rsidR="006A5DF1" w:rsidRPr="003A39C4">
        <w:rPr>
          <w:rFonts w:ascii="Verdana" w:hAnsi="Verdana"/>
        </w:rPr>
        <w:t>a</w:t>
      </w:r>
      <w:r w:rsidRPr="003A39C4">
        <w:rPr>
          <w:rFonts w:ascii="Verdana" w:hAnsi="Verdana"/>
        </w:rPr>
        <w:t xml:space="preserve"> o udzielenie zamówienia publicznego, prowadzone</w:t>
      </w:r>
      <w:r w:rsidR="006A5DF1" w:rsidRPr="003A39C4">
        <w:rPr>
          <w:rFonts w:ascii="Verdana" w:hAnsi="Verdana"/>
        </w:rPr>
        <w:t>go</w:t>
      </w:r>
      <w:r w:rsidRPr="003A39C4">
        <w:rPr>
          <w:rFonts w:ascii="Verdana" w:hAnsi="Verdana"/>
        </w:rPr>
        <w:t xml:space="preserve"> w trybie</w:t>
      </w:r>
      <w:r w:rsidR="002C6A48" w:rsidRPr="003A39C4">
        <w:rPr>
          <w:rFonts w:ascii="Verdana" w:hAnsi="Verdana"/>
        </w:rPr>
        <w:t>:</w:t>
      </w:r>
      <w:r w:rsidRPr="003A39C4">
        <w:rPr>
          <w:rFonts w:ascii="Verdana" w:hAnsi="Verdana"/>
        </w:rPr>
        <w:t xml:space="preserve"> </w:t>
      </w:r>
      <w:r w:rsidR="00473A29" w:rsidRPr="003A39C4">
        <w:rPr>
          <w:rFonts w:ascii="Verdana" w:hAnsi="Verdana"/>
        </w:rPr>
        <w:t xml:space="preserve">Tryb podstawowy bez negocjacji - art. 275 pkt. 1 ustawy </w:t>
      </w:r>
      <w:proofErr w:type="spellStart"/>
      <w:r w:rsidR="00473A29" w:rsidRPr="003A39C4">
        <w:rPr>
          <w:rFonts w:ascii="Verdana" w:hAnsi="Verdana"/>
        </w:rPr>
        <w:t>Pzp</w:t>
      </w:r>
      <w:proofErr w:type="spellEnd"/>
      <w:r w:rsidRPr="003A39C4">
        <w:rPr>
          <w:rFonts w:ascii="Verdana" w:hAnsi="Verdana"/>
          <w:b/>
        </w:rPr>
        <w:t xml:space="preserve"> </w:t>
      </w:r>
      <w:r w:rsidR="00E715A3" w:rsidRPr="003A39C4">
        <w:rPr>
          <w:rFonts w:ascii="Verdana" w:hAnsi="Verdana"/>
          <w:bCs/>
        </w:rPr>
        <w:t>pn.</w:t>
      </w:r>
      <w:r w:rsidRPr="003A39C4">
        <w:rPr>
          <w:rFonts w:ascii="Verdana" w:hAnsi="Verdana"/>
          <w:b/>
        </w:rPr>
        <w:t xml:space="preserve"> </w:t>
      </w:r>
      <w:r w:rsidR="00E72428" w:rsidRPr="003A39C4">
        <w:rPr>
          <w:rFonts w:ascii="Verdana" w:hAnsi="Verdana"/>
          <w:bCs/>
        </w:rPr>
        <w:t>”</w:t>
      </w:r>
      <w:r w:rsidR="00473A29" w:rsidRPr="003A39C4">
        <w:rPr>
          <w:rFonts w:ascii="Verdana" w:hAnsi="Verdana"/>
          <w:b/>
          <w:bCs/>
        </w:rPr>
        <w:t>Dostawa zestawu komputera przenośnego (laptopa) wraz z zewnętrznym dyskiem do magazynowania danych 10TB - DE-dzp.272-305/25</w:t>
      </w:r>
      <w:r w:rsidR="00E72428" w:rsidRPr="003A39C4">
        <w:rPr>
          <w:rFonts w:ascii="Verdana" w:hAnsi="Verdana"/>
          <w:bCs/>
        </w:rPr>
        <w:t>”</w:t>
      </w:r>
      <w:r w:rsidRPr="003A39C4">
        <w:rPr>
          <w:rFonts w:ascii="Verdana" w:hAnsi="Verdana"/>
          <w:b/>
        </w:rPr>
        <w:t xml:space="preserve"> </w:t>
      </w:r>
      <w:r w:rsidRPr="003A39C4">
        <w:rPr>
          <w:rFonts w:ascii="Verdana" w:hAnsi="Verdana"/>
          <w:bCs/>
        </w:rPr>
        <w:t>– znak sprawy</w:t>
      </w:r>
      <w:r w:rsidRPr="003A39C4">
        <w:rPr>
          <w:rFonts w:ascii="Verdana" w:hAnsi="Verdana"/>
          <w:b/>
        </w:rPr>
        <w:t xml:space="preserve"> </w:t>
      </w:r>
      <w:r w:rsidR="00473A29" w:rsidRPr="003A39C4">
        <w:rPr>
          <w:rFonts w:ascii="Verdana" w:hAnsi="Verdana"/>
          <w:b/>
        </w:rPr>
        <w:t>DE-dzp.272-305/25</w:t>
      </w:r>
      <w:r w:rsidRPr="003A39C4">
        <w:rPr>
          <w:rFonts w:ascii="Verdana" w:hAnsi="Verdana"/>
          <w:b/>
        </w:rPr>
        <w:t>.</w:t>
      </w:r>
    </w:p>
    <w:p w:rsidR="0012774F" w:rsidRPr="003A39C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3A39C4">
        <w:rPr>
          <w:rFonts w:ascii="Verdana" w:hAnsi="Verdana"/>
        </w:rPr>
        <w:t>Zamawiający,</w:t>
      </w:r>
      <w:r w:rsidR="002C6A48" w:rsidRPr="003A39C4">
        <w:rPr>
          <w:rFonts w:ascii="Verdana" w:hAnsi="Verdana"/>
        </w:rPr>
        <w:t xml:space="preserve"> </w:t>
      </w:r>
      <w:r w:rsidR="002C6A48" w:rsidRPr="003A39C4">
        <w:rPr>
          <w:rFonts w:ascii="Verdana" w:hAnsi="Verdana"/>
          <w:b/>
        </w:rPr>
        <w:t>Akademia Górniczo-Hutnicza im. Stanisława Staszica w Krakowie</w:t>
      </w:r>
      <w:r w:rsidRPr="003A39C4">
        <w:rPr>
          <w:rFonts w:ascii="Verdana" w:hAnsi="Verdana"/>
        </w:rPr>
        <w:t xml:space="preserve"> działając na podstawie art. </w:t>
      </w:r>
      <w:r w:rsidR="00E74BC3" w:rsidRPr="003A39C4">
        <w:rPr>
          <w:rFonts w:ascii="Verdana" w:hAnsi="Verdana"/>
        </w:rPr>
        <w:t>284</w:t>
      </w:r>
      <w:r w:rsidRPr="003A39C4">
        <w:rPr>
          <w:rFonts w:ascii="Verdana" w:hAnsi="Verdana"/>
        </w:rPr>
        <w:t xml:space="preserve"> ust. </w:t>
      </w:r>
      <w:r w:rsidR="0029606A" w:rsidRPr="003A39C4">
        <w:rPr>
          <w:rFonts w:ascii="Verdana" w:hAnsi="Verdana"/>
        </w:rPr>
        <w:t>6</w:t>
      </w:r>
      <w:r w:rsidRPr="003A39C4">
        <w:rPr>
          <w:rFonts w:ascii="Verdana" w:hAnsi="Verdana"/>
        </w:rPr>
        <w:t xml:space="preserve"> ustawy z dnia </w:t>
      </w:r>
      <w:r w:rsidR="0029606A" w:rsidRPr="003A39C4">
        <w:rPr>
          <w:rFonts w:ascii="Verdana" w:hAnsi="Verdana"/>
        </w:rPr>
        <w:t>11</w:t>
      </w:r>
      <w:r w:rsidRPr="003A39C4">
        <w:rPr>
          <w:rFonts w:ascii="Verdana" w:hAnsi="Verdana"/>
        </w:rPr>
        <w:t xml:space="preserve"> </w:t>
      </w:r>
      <w:r w:rsidR="0029606A" w:rsidRPr="003A39C4">
        <w:rPr>
          <w:rFonts w:ascii="Verdana" w:hAnsi="Verdana"/>
        </w:rPr>
        <w:t xml:space="preserve">września </w:t>
      </w:r>
      <w:r w:rsidRPr="003A39C4">
        <w:rPr>
          <w:rFonts w:ascii="Verdana" w:hAnsi="Verdana"/>
        </w:rPr>
        <w:t>20</w:t>
      </w:r>
      <w:r w:rsidR="0029606A" w:rsidRPr="003A39C4">
        <w:rPr>
          <w:rFonts w:ascii="Verdana" w:hAnsi="Verdana"/>
        </w:rPr>
        <w:t>19</w:t>
      </w:r>
      <w:r w:rsidRPr="003A39C4">
        <w:rPr>
          <w:rFonts w:ascii="Verdana" w:hAnsi="Verdana"/>
        </w:rPr>
        <w:t xml:space="preserve"> r</w:t>
      </w:r>
      <w:r w:rsidR="0029606A" w:rsidRPr="003A39C4">
        <w:rPr>
          <w:rFonts w:ascii="Verdana" w:hAnsi="Verdana"/>
        </w:rPr>
        <w:t>.</w:t>
      </w:r>
      <w:r w:rsidRPr="003A39C4">
        <w:rPr>
          <w:rFonts w:ascii="Verdana" w:hAnsi="Verdana"/>
        </w:rPr>
        <w:t xml:space="preserve"> Prawo </w:t>
      </w:r>
      <w:r w:rsidR="0029606A" w:rsidRPr="003A39C4">
        <w:rPr>
          <w:rFonts w:ascii="Verdana" w:hAnsi="Verdana"/>
        </w:rPr>
        <w:t>z</w:t>
      </w:r>
      <w:r w:rsidRPr="003A39C4">
        <w:rPr>
          <w:rFonts w:ascii="Verdana" w:hAnsi="Verdana"/>
        </w:rPr>
        <w:t xml:space="preserve">amówień </w:t>
      </w:r>
      <w:r w:rsidR="0029606A" w:rsidRPr="003A39C4">
        <w:rPr>
          <w:rFonts w:ascii="Verdana" w:hAnsi="Verdana"/>
        </w:rPr>
        <w:t>p</w:t>
      </w:r>
      <w:r w:rsidRPr="003A39C4">
        <w:rPr>
          <w:rFonts w:ascii="Verdana" w:hAnsi="Verdana"/>
        </w:rPr>
        <w:t>ublicznych</w:t>
      </w:r>
      <w:r w:rsidR="00711222" w:rsidRPr="003A39C4">
        <w:rPr>
          <w:rFonts w:ascii="Verdana" w:hAnsi="Verdana"/>
        </w:rPr>
        <w:t xml:space="preserve"> </w:t>
      </w:r>
      <w:r w:rsidR="00864538" w:rsidRPr="003A39C4">
        <w:rPr>
          <w:rFonts w:ascii="Verdana" w:hAnsi="Verdana"/>
        </w:rPr>
        <w:t xml:space="preserve">(Dz.U.2024.1320 tj. ze zm.) </w:t>
      </w:r>
      <w:r w:rsidR="00E74BC3" w:rsidRPr="003A39C4">
        <w:rPr>
          <w:rFonts w:ascii="Verdana" w:hAnsi="Verdana"/>
        </w:rPr>
        <w:t>udostępnia</w:t>
      </w:r>
      <w:r w:rsidR="00BE7BFD" w:rsidRPr="003A39C4">
        <w:rPr>
          <w:rFonts w:ascii="Verdana" w:hAnsi="Verdana"/>
        </w:rPr>
        <w:t xml:space="preserve"> poniżej treść zapytań do S</w:t>
      </w:r>
      <w:r w:rsidR="0012774F" w:rsidRPr="003A39C4">
        <w:rPr>
          <w:rFonts w:ascii="Verdana" w:hAnsi="Verdana"/>
        </w:rPr>
        <w:t>pecyfikacji Warunków Zamówienia (</w:t>
      </w:r>
      <w:r w:rsidR="0012774F" w:rsidRPr="003A39C4">
        <w:rPr>
          <w:rFonts w:ascii="Verdana" w:hAnsi="Verdana"/>
          <w:lang w:eastAsia="ar-SA"/>
        </w:rPr>
        <w:t>zwanej dalej</w:t>
      </w:r>
      <w:r w:rsidR="0012774F" w:rsidRPr="003A39C4">
        <w:rPr>
          <w:rFonts w:ascii="Verdana" w:hAnsi="Verdana"/>
          <w:b/>
          <w:lang w:eastAsia="ar-SA"/>
        </w:rPr>
        <w:t xml:space="preserve"> </w:t>
      </w:r>
      <w:r w:rsidR="0012774F" w:rsidRPr="003A39C4">
        <w:rPr>
          <w:rFonts w:ascii="Verdana" w:hAnsi="Verdana"/>
          <w:bCs/>
          <w:lang w:eastAsia="ar-SA"/>
        </w:rPr>
        <w:t>”SWZ”)</w:t>
      </w:r>
      <w:r w:rsidR="00E74BC3" w:rsidRPr="003A39C4">
        <w:rPr>
          <w:rFonts w:ascii="Verdana" w:hAnsi="Verdana"/>
          <w:bCs/>
          <w:lang w:eastAsia="ar-SA"/>
        </w:rPr>
        <w:t xml:space="preserve"> </w:t>
      </w:r>
      <w:r w:rsidR="00E74BC3" w:rsidRPr="003A39C4">
        <w:rPr>
          <w:rFonts w:ascii="Verdana" w:hAnsi="Verdana"/>
        </w:rPr>
        <w:t>wraz z wyjaśnieniami</w:t>
      </w:r>
      <w:r w:rsidR="0012774F" w:rsidRPr="003A39C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3A29" w:rsidRPr="003A39C4" w:rsidTr="00C01F5C">
        <w:tc>
          <w:tcPr>
            <w:tcW w:w="9356" w:type="dxa"/>
            <w:shd w:val="clear" w:color="auto" w:fill="auto"/>
          </w:tcPr>
          <w:p w:rsidR="00473A29" w:rsidRPr="003A39C4" w:rsidRDefault="00473A29" w:rsidP="00C01F5C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3A39C4">
              <w:rPr>
                <w:rFonts w:ascii="Verdana" w:hAnsi="Verdana"/>
                <w:b/>
                <w:bCs/>
              </w:rPr>
              <w:t>Treść zapyta</w:t>
            </w:r>
            <w:r w:rsidR="0031450A" w:rsidRPr="003A39C4">
              <w:rPr>
                <w:rFonts w:ascii="Verdana" w:hAnsi="Verdana"/>
                <w:b/>
                <w:bCs/>
              </w:rPr>
              <w:t xml:space="preserve">nia - </w:t>
            </w:r>
            <w:r w:rsidRPr="003A39C4">
              <w:rPr>
                <w:rFonts w:ascii="Verdana" w:hAnsi="Verdana"/>
                <w:b/>
                <w:bCs/>
              </w:rPr>
              <w:t>1</w:t>
            </w:r>
          </w:p>
          <w:p w:rsidR="00473A29" w:rsidRPr="003A39C4" w:rsidRDefault="00473A29" w:rsidP="00C01F5C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3A39C4">
              <w:rPr>
                <w:rFonts w:ascii="Verdana" w:hAnsi="Verdana"/>
              </w:rPr>
              <w:t>Proszę o informacje czy podczas oceniania zaoferowanych urządzeń będą brane podane parametry techniczne czy też podane maszyny referencyjne? Np. podany jako referencyjny notebook HP 9G0Z1ET nie spełnia parametrów procesora, ilości portów.</w:t>
            </w:r>
          </w:p>
          <w:p w:rsidR="00473A29" w:rsidRPr="003A39C4" w:rsidRDefault="00473A29" w:rsidP="00C01F5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3A39C4">
              <w:rPr>
                <w:rFonts w:ascii="Verdana" w:hAnsi="Verdana"/>
                <w:b/>
                <w:bCs/>
              </w:rPr>
              <w:t>Odpowiedź Zamawiającego</w:t>
            </w:r>
            <w:r w:rsidR="0031450A" w:rsidRPr="003A39C4">
              <w:rPr>
                <w:rFonts w:ascii="Verdana" w:hAnsi="Verdana"/>
                <w:b/>
                <w:bCs/>
              </w:rPr>
              <w:t xml:space="preserve"> -</w:t>
            </w:r>
            <w:r w:rsidR="003A39C4">
              <w:rPr>
                <w:rFonts w:ascii="Verdana" w:hAnsi="Verdana"/>
                <w:b/>
                <w:bCs/>
              </w:rPr>
              <w:t xml:space="preserve"> </w:t>
            </w:r>
            <w:r w:rsidR="0031450A" w:rsidRPr="003A39C4">
              <w:rPr>
                <w:rFonts w:ascii="Verdana" w:hAnsi="Verdana"/>
                <w:b/>
                <w:bCs/>
              </w:rPr>
              <w:t>1</w:t>
            </w:r>
          </w:p>
          <w:p w:rsidR="00473A29" w:rsidRPr="003A39C4" w:rsidRDefault="0031450A" w:rsidP="00C01F5C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3A39C4">
              <w:rPr>
                <w:rFonts w:ascii="Verdana" w:hAnsi="Verdana"/>
              </w:rPr>
              <w:t>Zamawiający informuje, że zaoferowany zestaw komputerowy musi spełniać wymagania zgodne z pkt. 4.1 SWZ.</w:t>
            </w:r>
          </w:p>
          <w:p w:rsidR="0031450A" w:rsidRPr="003A39C4" w:rsidRDefault="0031450A" w:rsidP="00C01F5C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3A39C4">
              <w:rPr>
                <w:rFonts w:ascii="Verdana" w:hAnsi="Verdana"/>
              </w:rPr>
              <w:t xml:space="preserve">Równocześnie Zamawiający informuje, że wykreśla </w:t>
            </w:r>
            <w:bookmarkStart w:id="0" w:name="_GoBack"/>
            <w:bookmarkEnd w:id="0"/>
            <w:r w:rsidRPr="003A39C4">
              <w:rPr>
                <w:rFonts w:ascii="Verdana" w:hAnsi="Verdana"/>
              </w:rPr>
              <w:t xml:space="preserve">z pkt. 4.1 SWZ  przykład modelu </w:t>
            </w:r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>HP</w:t>
            </w:r>
            <w:r w:rsidRPr="003A39C4">
              <w:rPr>
                <w:rFonts w:ascii="Verdana" w:hAnsi="Verdana" w:cs="Arial"/>
                <w:b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>EliteBook</w:t>
            </w:r>
            <w:proofErr w:type="spellEnd"/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 xml:space="preserve"> 865 G11 </w:t>
            </w:r>
            <w:proofErr w:type="spellStart"/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>Ryzen</w:t>
            </w:r>
            <w:proofErr w:type="spellEnd"/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 xml:space="preserve"> (kod: </w:t>
            </w:r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>9G0Z1ET</w:t>
            </w:r>
            <w:r w:rsidRPr="003A39C4">
              <w:rPr>
                <w:rFonts w:ascii="Verdana" w:hAnsi="Verdana" w:cs="Arial"/>
                <w:color w:val="000000" w:themeColor="text1"/>
                <w:shd w:val="clear" w:color="auto" w:fill="FFFFFF"/>
              </w:rPr>
              <w:t>).</w:t>
            </w:r>
          </w:p>
        </w:tc>
      </w:tr>
    </w:tbl>
    <w:p w:rsidR="00BE7BFD" w:rsidRPr="003A39C4" w:rsidRDefault="00BE7BFD" w:rsidP="00520165">
      <w:pPr>
        <w:jc w:val="both"/>
        <w:rPr>
          <w:rFonts w:ascii="Verdana" w:hAnsi="Verdana"/>
        </w:rPr>
      </w:pPr>
    </w:p>
    <w:sectPr w:rsidR="00BE7BFD" w:rsidRPr="003A39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7C0" w:rsidRDefault="003427C0">
      <w:r>
        <w:separator/>
      </w:r>
    </w:p>
  </w:endnote>
  <w:endnote w:type="continuationSeparator" w:id="0">
    <w:p w:rsidR="003427C0" w:rsidRDefault="0034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7C0" w:rsidRDefault="003427C0">
      <w:r>
        <w:separator/>
      </w:r>
    </w:p>
  </w:footnote>
  <w:footnote w:type="continuationSeparator" w:id="0">
    <w:p w:rsidR="003427C0" w:rsidRDefault="00342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A29" w:rsidRDefault="00473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A29" w:rsidRDefault="00473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A29" w:rsidRDefault="00473A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7C0"/>
    <w:rsid w:val="00031374"/>
    <w:rsid w:val="000A1097"/>
    <w:rsid w:val="000E2A8F"/>
    <w:rsid w:val="0012774F"/>
    <w:rsid w:val="00144B7A"/>
    <w:rsid w:val="00180C6E"/>
    <w:rsid w:val="0029606A"/>
    <w:rsid w:val="002C6A48"/>
    <w:rsid w:val="0031450A"/>
    <w:rsid w:val="003427C0"/>
    <w:rsid w:val="003A39C4"/>
    <w:rsid w:val="00466400"/>
    <w:rsid w:val="00473A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7E428F"/>
  <w15:chartTrackingRefBased/>
  <w15:docId w15:val="{8BBC2CEC-D175-43A1-8DFB-A9DD5DBDD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184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2025-06-16T06:28:00Z</cp:lastPrinted>
  <dcterms:created xsi:type="dcterms:W3CDTF">2025-06-16T06:16:00Z</dcterms:created>
  <dcterms:modified xsi:type="dcterms:W3CDTF">2025-06-16T06:30:00Z</dcterms:modified>
</cp:coreProperties>
</file>