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C1469" w:rsidRPr="008C146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214856">
      <w:pPr>
        <w:spacing w:after="0" w:line="240" w:lineRule="auto"/>
        <w:ind w:right="5386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r w:rsidR="00214856">
        <w:rPr>
          <w:rFonts w:eastAsia="Times New Roman" w:cs="Calibri"/>
          <w:i/>
          <w:sz w:val="20"/>
          <w:lang w:eastAsia="pl-PL"/>
        </w:rPr>
        <w:t>s</w:t>
      </w:r>
      <w:r w:rsidRPr="0063626E">
        <w:rPr>
          <w:rFonts w:eastAsia="Times New Roman" w:cs="Calibri"/>
          <w:i/>
          <w:sz w:val="20"/>
          <w:lang w:eastAsia="pl-PL"/>
        </w:rPr>
        <w:t xml:space="preserve">tanowisko/podstawa do </w:t>
      </w:r>
      <w:bookmarkStart w:id="0" w:name="_GoBack"/>
      <w:bookmarkEnd w:id="0"/>
      <w:r w:rsidRPr="0063626E">
        <w:rPr>
          <w:rFonts w:eastAsia="Times New Roman" w:cs="Calibri"/>
          <w:i/>
          <w:sz w:val="20"/>
          <w:lang w:eastAsia="pl-PL"/>
        </w:rPr>
        <w:t>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C1469" w:rsidRPr="008C1469">
        <w:rPr>
          <w:rFonts w:eastAsia="Times New Roman" w:cs="Calibri"/>
          <w:b/>
          <w:lang w:eastAsia="pl-PL"/>
        </w:rPr>
        <w:t>Sukcesywna dostawa wody mineralnej w opakowaniach jednostkowych dla wszystkich jednostek AGH - DE-dzp.272-282/25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315" w:rsidRDefault="00301315" w:rsidP="0038231F">
      <w:pPr>
        <w:spacing w:after="0" w:line="240" w:lineRule="auto"/>
      </w:pPr>
      <w:r>
        <w:separator/>
      </w:r>
    </w:p>
  </w:endnote>
  <w:endnote w:type="continuationSeparator" w:id="0">
    <w:p w:rsidR="00301315" w:rsidRDefault="003013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469" w:rsidRDefault="008C1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469" w:rsidRDefault="008C1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315" w:rsidRDefault="00301315" w:rsidP="0038231F">
      <w:pPr>
        <w:spacing w:after="0" w:line="240" w:lineRule="auto"/>
      </w:pPr>
      <w:r>
        <w:separator/>
      </w:r>
    </w:p>
  </w:footnote>
  <w:footnote w:type="continuationSeparator" w:id="0">
    <w:p w:rsidR="00301315" w:rsidRDefault="0030131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469" w:rsidRDefault="008C1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469" w:rsidRDefault="008C1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469" w:rsidRDefault="008C1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3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485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131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1469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3F3CA"/>
  <w15:chartTrackingRefBased/>
  <w15:docId w15:val="{7CAE972A-4628-461F-90D1-E31C2B44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BC508-A5BB-44B2-B6D8-7235050E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2025-05-22T09:40:00Z</dcterms:created>
  <dcterms:modified xsi:type="dcterms:W3CDTF">2025-05-22T09:40:00Z</dcterms:modified>
</cp:coreProperties>
</file>