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41E97A0" w:rsidR="00C24737" w:rsidRPr="00B111AA" w:rsidRDefault="000A68B1">
            <w:pPr>
              <w:spacing w:before="120" w:after="120" w:line="254" w:lineRule="auto"/>
              <w:ind w:left="0" w:right="0" w:firstLine="0"/>
              <w:jc w:val="left"/>
              <w:rPr>
                <w:rFonts w:ascii="Arial" w:hAnsi="Arial" w:cs="Arial"/>
                <w:bCs/>
                <w:sz w:val="18"/>
                <w:szCs w:val="18"/>
                <w:lang w:eastAsia="en-US"/>
              </w:rPr>
            </w:pPr>
            <w:r w:rsidRPr="000A68B1">
              <w:rPr>
                <w:rFonts w:ascii="Arial" w:hAnsi="Arial" w:cs="Arial"/>
                <w:bCs/>
                <w:szCs w:val="20"/>
              </w:rPr>
              <w:t>Dostawa mieszadła magnetycznego dla WIMIC DE-dzp.272-286/25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D8531EE"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A68B1">
              <w:rPr>
                <w:rFonts w:ascii="Arial" w:hAnsi="Arial" w:cs="Arial"/>
                <w:b/>
                <w:bCs/>
                <w:sz w:val="18"/>
                <w:szCs w:val="18"/>
                <w:lang w:eastAsia="en-US"/>
              </w:rPr>
              <w:t>286</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A18D7" w14:textId="77777777" w:rsidR="005523E7" w:rsidRDefault="005523E7">
      <w:pPr>
        <w:spacing w:after="0" w:line="240" w:lineRule="auto"/>
      </w:pPr>
      <w:r>
        <w:separator/>
      </w:r>
    </w:p>
  </w:endnote>
  <w:endnote w:type="continuationSeparator" w:id="0">
    <w:p w14:paraId="03D7886E" w14:textId="77777777" w:rsidR="005523E7" w:rsidRDefault="005523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67560" w14:textId="77777777" w:rsidR="005523E7" w:rsidRDefault="005523E7">
      <w:pPr>
        <w:spacing w:after="0" w:line="244" w:lineRule="auto"/>
        <w:ind w:left="0" w:right="69" w:firstLine="0"/>
      </w:pPr>
      <w:r>
        <w:separator/>
      </w:r>
    </w:p>
  </w:footnote>
  <w:footnote w:type="continuationSeparator" w:id="0">
    <w:p w14:paraId="6D3D70FB" w14:textId="77777777" w:rsidR="005523E7" w:rsidRDefault="005523E7">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A68B1"/>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478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523E7"/>
    <w:rsid w:val="00562023"/>
    <w:rsid w:val="00572DB0"/>
    <w:rsid w:val="005768CD"/>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7126C"/>
    <w:rsid w:val="00971DC5"/>
    <w:rsid w:val="009807B2"/>
    <w:rsid w:val="00980833"/>
    <w:rsid w:val="0098635A"/>
    <w:rsid w:val="00996F7D"/>
    <w:rsid w:val="009B0916"/>
    <w:rsid w:val="009B7370"/>
    <w:rsid w:val="009D06F3"/>
    <w:rsid w:val="009D1723"/>
    <w:rsid w:val="009D4F8B"/>
    <w:rsid w:val="009E1CF4"/>
    <w:rsid w:val="009F5958"/>
    <w:rsid w:val="00A0013F"/>
    <w:rsid w:val="00A05D67"/>
    <w:rsid w:val="00A10F53"/>
    <w:rsid w:val="00A26F07"/>
    <w:rsid w:val="00A31ECE"/>
    <w:rsid w:val="00A343B1"/>
    <w:rsid w:val="00A41F91"/>
    <w:rsid w:val="00A61BD3"/>
    <w:rsid w:val="00A65C15"/>
    <w:rsid w:val="00A67D85"/>
    <w:rsid w:val="00A70749"/>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7922"/>
    <w:rsid w:val="00BA5922"/>
    <w:rsid w:val="00BA5BF4"/>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C7D47"/>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27C5"/>
    <w:rsid w:val="00E87D61"/>
    <w:rsid w:val="00E95396"/>
    <w:rsid w:val="00EB4A0D"/>
    <w:rsid w:val="00EC1AAE"/>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2025-01-24T11:16:00Z</cp:lastPrinted>
  <dcterms:created xsi:type="dcterms:W3CDTF">2025-05-20T09:05:00Z</dcterms:created>
  <dcterms:modified xsi:type="dcterms:W3CDTF">2025-05-20T09:07:00Z</dcterms:modified>
</cp:coreProperties>
</file>