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3B440" w14:textId="77777777" w:rsidR="006A5DF1" w:rsidRPr="00E65841" w:rsidRDefault="00F4039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>Kraków</w:t>
      </w:r>
      <w:r w:rsidR="006A5DF1" w:rsidRPr="00E65841">
        <w:rPr>
          <w:rFonts w:ascii="Verdana" w:hAnsi="Verdana"/>
          <w:sz w:val="18"/>
          <w:szCs w:val="18"/>
        </w:rPr>
        <w:t xml:space="preserve"> dnia: </w:t>
      </w:r>
      <w:r w:rsidRPr="00E65841">
        <w:rPr>
          <w:rFonts w:ascii="Verdana" w:hAnsi="Verdana"/>
          <w:sz w:val="18"/>
          <w:szCs w:val="18"/>
        </w:rPr>
        <w:t>2025-02-19</w:t>
      </w:r>
    </w:p>
    <w:p w14:paraId="33F6DB3C" w14:textId="77777777" w:rsidR="00F40397" w:rsidRPr="00E65841" w:rsidRDefault="00F40397" w:rsidP="006A5DF1">
      <w:pPr>
        <w:rPr>
          <w:rFonts w:ascii="Verdana" w:hAnsi="Verdana"/>
          <w:b/>
          <w:bCs/>
          <w:sz w:val="18"/>
          <w:szCs w:val="18"/>
        </w:rPr>
      </w:pPr>
      <w:r w:rsidRPr="00E6584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455A6D" w14:textId="77777777" w:rsidR="00F40397" w:rsidRPr="00E65841" w:rsidRDefault="00F40397" w:rsidP="006A5DF1">
      <w:pPr>
        <w:rPr>
          <w:rFonts w:ascii="Verdana" w:hAnsi="Verdana"/>
          <w:b/>
          <w:bCs/>
          <w:sz w:val="18"/>
          <w:szCs w:val="18"/>
        </w:rPr>
      </w:pPr>
      <w:r w:rsidRPr="00E6584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FAAC1F8" w14:textId="77777777" w:rsidR="006A5DF1" w:rsidRPr="00E65841" w:rsidRDefault="00F40397" w:rsidP="006A5DF1">
      <w:pPr>
        <w:rPr>
          <w:rFonts w:ascii="Verdana" w:hAnsi="Verdana"/>
          <w:b/>
          <w:bCs/>
          <w:sz w:val="18"/>
          <w:szCs w:val="18"/>
        </w:rPr>
      </w:pPr>
      <w:r w:rsidRPr="00E6584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4E00DAC" w14:textId="77777777" w:rsidR="006A5DF1" w:rsidRPr="00E65841" w:rsidRDefault="00F40397" w:rsidP="006A5DF1">
      <w:pPr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>Al. Mickiewicza</w:t>
      </w:r>
      <w:r w:rsidR="006A5DF1" w:rsidRPr="00E65841">
        <w:rPr>
          <w:rFonts w:ascii="Verdana" w:hAnsi="Verdana"/>
          <w:sz w:val="18"/>
          <w:szCs w:val="18"/>
        </w:rPr>
        <w:t xml:space="preserve"> </w:t>
      </w:r>
      <w:r w:rsidRPr="00E65841">
        <w:rPr>
          <w:rFonts w:ascii="Verdana" w:hAnsi="Verdana"/>
          <w:sz w:val="18"/>
          <w:szCs w:val="18"/>
        </w:rPr>
        <w:t>30</w:t>
      </w:r>
    </w:p>
    <w:p w14:paraId="527983BB" w14:textId="77777777" w:rsidR="006A5DF1" w:rsidRPr="00E65841" w:rsidRDefault="00F40397" w:rsidP="006A5DF1">
      <w:pPr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>30-059</w:t>
      </w:r>
      <w:r w:rsidR="006A5DF1" w:rsidRPr="00E65841">
        <w:rPr>
          <w:rFonts w:ascii="Verdana" w:hAnsi="Verdana"/>
          <w:sz w:val="18"/>
          <w:szCs w:val="18"/>
        </w:rPr>
        <w:t xml:space="preserve"> </w:t>
      </w:r>
      <w:r w:rsidRPr="00E65841">
        <w:rPr>
          <w:rFonts w:ascii="Verdana" w:hAnsi="Verdana"/>
          <w:sz w:val="18"/>
          <w:szCs w:val="18"/>
        </w:rPr>
        <w:t>Kraków</w:t>
      </w:r>
    </w:p>
    <w:p w14:paraId="134B4355" w14:textId="77777777" w:rsidR="00486976" w:rsidRPr="00E65841" w:rsidRDefault="00486976" w:rsidP="006A5DF1">
      <w:pPr>
        <w:rPr>
          <w:rFonts w:ascii="Verdana" w:hAnsi="Verdana"/>
          <w:sz w:val="18"/>
          <w:szCs w:val="18"/>
        </w:rPr>
      </w:pPr>
    </w:p>
    <w:p w14:paraId="1ABF8DB4" w14:textId="586B798E" w:rsidR="006A5DF1" w:rsidRPr="00E65841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>Pismo:</w:t>
      </w:r>
      <w:r w:rsidRPr="00E65841">
        <w:rPr>
          <w:rFonts w:ascii="Verdana" w:hAnsi="Verdana"/>
          <w:b/>
          <w:bCs/>
          <w:sz w:val="18"/>
          <w:szCs w:val="18"/>
        </w:rPr>
        <w:t xml:space="preserve"> </w:t>
      </w:r>
      <w:r w:rsidR="00486976" w:rsidRPr="00E65841">
        <w:rPr>
          <w:rFonts w:ascii="Verdana" w:hAnsi="Verdana"/>
          <w:bCs/>
          <w:sz w:val="18"/>
          <w:szCs w:val="18"/>
        </w:rPr>
        <w:t>DE-dzp.272-075/25</w:t>
      </w:r>
      <w:r w:rsidRPr="00E65841">
        <w:rPr>
          <w:rFonts w:ascii="Verdana" w:hAnsi="Verdana"/>
          <w:sz w:val="18"/>
          <w:szCs w:val="18"/>
        </w:rPr>
        <w:tab/>
        <w:t xml:space="preserve"> </w:t>
      </w:r>
    </w:p>
    <w:p w14:paraId="41ABF407" w14:textId="77777777" w:rsidR="006A5DF1" w:rsidRPr="00E6584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BD8EE0" w14:textId="77777777" w:rsidR="006A5DF1" w:rsidRPr="00E6584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65841">
        <w:rPr>
          <w:rFonts w:ascii="Verdana" w:hAnsi="Verdana"/>
          <w:b/>
          <w:sz w:val="18"/>
          <w:szCs w:val="18"/>
        </w:rPr>
        <w:t>WYKONAWCY</w:t>
      </w:r>
    </w:p>
    <w:p w14:paraId="0F1F1B84" w14:textId="77777777" w:rsidR="006A5DF1" w:rsidRPr="00E6584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>ubiegający się o zamówienie publiczne</w:t>
      </w:r>
    </w:p>
    <w:p w14:paraId="376F5F69" w14:textId="77777777" w:rsidR="006D4AB3" w:rsidRPr="00E6584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6AC0B6C" w14:textId="77777777" w:rsidR="00632C3C" w:rsidRPr="00E6584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>WYJAŚNIENI</w:t>
      </w:r>
      <w:r w:rsidR="00520165" w:rsidRPr="00E65841">
        <w:rPr>
          <w:rFonts w:ascii="Verdana" w:hAnsi="Verdana"/>
          <w:sz w:val="18"/>
          <w:szCs w:val="18"/>
        </w:rPr>
        <w:t>A</w:t>
      </w:r>
      <w:r w:rsidR="00632C3C" w:rsidRPr="00E65841">
        <w:rPr>
          <w:rFonts w:ascii="Verdana" w:hAnsi="Verdana"/>
          <w:sz w:val="18"/>
          <w:szCs w:val="18"/>
        </w:rPr>
        <w:t xml:space="preserve"> TREŚCI</w:t>
      </w:r>
      <w:r w:rsidR="0029606A" w:rsidRPr="00E65841">
        <w:rPr>
          <w:rFonts w:ascii="Verdana" w:hAnsi="Verdana"/>
          <w:sz w:val="18"/>
          <w:szCs w:val="18"/>
        </w:rPr>
        <w:t xml:space="preserve"> SWZ</w:t>
      </w:r>
    </w:p>
    <w:p w14:paraId="513F04A0" w14:textId="575882A8" w:rsidR="006D4AB3" w:rsidRPr="00E6584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 xml:space="preserve">Dotyczy: </w:t>
      </w:r>
      <w:r w:rsidR="006A5DF1" w:rsidRPr="00E65841">
        <w:rPr>
          <w:rFonts w:ascii="Verdana" w:hAnsi="Verdana"/>
          <w:sz w:val="18"/>
          <w:szCs w:val="18"/>
        </w:rPr>
        <w:t>p</w:t>
      </w:r>
      <w:r w:rsidRPr="00E65841">
        <w:rPr>
          <w:rFonts w:ascii="Verdana" w:hAnsi="Verdana"/>
          <w:sz w:val="18"/>
          <w:szCs w:val="18"/>
        </w:rPr>
        <w:t>ostępowani</w:t>
      </w:r>
      <w:r w:rsidR="006A5DF1" w:rsidRPr="00E65841">
        <w:rPr>
          <w:rFonts w:ascii="Verdana" w:hAnsi="Verdana"/>
          <w:sz w:val="18"/>
          <w:szCs w:val="18"/>
        </w:rPr>
        <w:t>a</w:t>
      </w:r>
      <w:r w:rsidRPr="00E6584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65841">
        <w:rPr>
          <w:rFonts w:ascii="Verdana" w:hAnsi="Verdana"/>
          <w:sz w:val="18"/>
          <w:szCs w:val="18"/>
        </w:rPr>
        <w:t>go</w:t>
      </w:r>
      <w:r w:rsidRPr="00E65841">
        <w:rPr>
          <w:rFonts w:ascii="Verdana" w:hAnsi="Verdana"/>
          <w:sz w:val="18"/>
          <w:szCs w:val="18"/>
        </w:rPr>
        <w:t xml:space="preserve"> w trybie</w:t>
      </w:r>
      <w:r w:rsidR="001D75AC" w:rsidRPr="00E65841">
        <w:rPr>
          <w:rFonts w:ascii="Verdana" w:hAnsi="Verdana"/>
          <w:sz w:val="18"/>
          <w:szCs w:val="18"/>
        </w:rPr>
        <w:t>:</w:t>
      </w:r>
      <w:r w:rsidRPr="00E65841">
        <w:rPr>
          <w:rFonts w:ascii="Verdana" w:hAnsi="Verdana"/>
          <w:sz w:val="18"/>
          <w:szCs w:val="18"/>
        </w:rPr>
        <w:t xml:space="preserve"> </w:t>
      </w:r>
      <w:r w:rsidR="00F40397" w:rsidRPr="00E65841">
        <w:rPr>
          <w:rFonts w:ascii="Verdana" w:hAnsi="Verdana"/>
          <w:sz w:val="18"/>
          <w:szCs w:val="18"/>
        </w:rPr>
        <w:t>przetarg nieograniczony</w:t>
      </w:r>
      <w:r w:rsidRPr="00E65841">
        <w:rPr>
          <w:rFonts w:ascii="Verdana" w:hAnsi="Verdana"/>
          <w:b/>
          <w:sz w:val="18"/>
          <w:szCs w:val="18"/>
        </w:rPr>
        <w:t xml:space="preserve"> </w:t>
      </w:r>
      <w:r w:rsidR="00893499" w:rsidRPr="00E65841">
        <w:rPr>
          <w:rFonts w:ascii="Verdana" w:hAnsi="Verdana"/>
          <w:bCs/>
          <w:sz w:val="18"/>
          <w:szCs w:val="18"/>
        </w:rPr>
        <w:t>pn.</w:t>
      </w:r>
      <w:r w:rsidRPr="00E65841">
        <w:rPr>
          <w:rFonts w:ascii="Verdana" w:hAnsi="Verdana"/>
          <w:b/>
          <w:sz w:val="18"/>
          <w:szCs w:val="18"/>
        </w:rPr>
        <w:t xml:space="preserve"> </w:t>
      </w:r>
      <w:r w:rsidR="00E72428" w:rsidRPr="00E65841">
        <w:rPr>
          <w:rFonts w:ascii="Verdana" w:hAnsi="Verdana"/>
          <w:bCs/>
          <w:sz w:val="18"/>
          <w:szCs w:val="18"/>
        </w:rPr>
        <w:t>”</w:t>
      </w:r>
      <w:r w:rsidR="00F40397" w:rsidRPr="00E65841">
        <w:rPr>
          <w:rFonts w:ascii="Verdana" w:hAnsi="Verdana"/>
          <w:b/>
          <w:bCs/>
          <w:sz w:val="18"/>
          <w:szCs w:val="18"/>
        </w:rPr>
        <w:t>wykonanie oraz dostaw</w:t>
      </w:r>
      <w:r w:rsidR="00486976" w:rsidRPr="00E65841">
        <w:rPr>
          <w:rFonts w:ascii="Verdana" w:hAnsi="Verdana"/>
          <w:b/>
          <w:bCs/>
          <w:sz w:val="18"/>
          <w:szCs w:val="18"/>
        </w:rPr>
        <w:t>ę</w:t>
      </w:r>
      <w:r w:rsidR="00F40397" w:rsidRPr="00E65841">
        <w:rPr>
          <w:rFonts w:ascii="Verdana" w:hAnsi="Verdana"/>
          <w:b/>
          <w:bCs/>
          <w:sz w:val="18"/>
          <w:szCs w:val="18"/>
        </w:rPr>
        <w:t xml:space="preserve"> z montażem dwóch szaf do pomieszczeń na 3 piętrze paw. B-2 z przeznaczeniem na laboratoria komputerowe AGH w Krakowie - DE-dzp.272-075/25</w:t>
      </w:r>
      <w:r w:rsidR="00E72428" w:rsidRPr="00E65841">
        <w:rPr>
          <w:rFonts w:ascii="Verdana" w:hAnsi="Verdana"/>
          <w:bCs/>
          <w:sz w:val="18"/>
          <w:szCs w:val="18"/>
        </w:rPr>
        <w:t>”</w:t>
      </w:r>
      <w:r w:rsidRPr="00E65841">
        <w:rPr>
          <w:rFonts w:ascii="Verdana" w:hAnsi="Verdana"/>
          <w:b/>
          <w:sz w:val="18"/>
          <w:szCs w:val="18"/>
        </w:rPr>
        <w:t xml:space="preserve"> </w:t>
      </w:r>
      <w:r w:rsidRPr="00E65841">
        <w:rPr>
          <w:rFonts w:ascii="Verdana" w:hAnsi="Verdana"/>
          <w:bCs/>
          <w:sz w:val="18"/>
          <w:szCs w:val="18"/>
        </w:rPr>
        <w:t>– znak sprawy</w:t>
      </w:r>
      <w:r w:rsidRPr="00E65841">
        <w:rPr>
          <w:rFonts w:ascii="Verdana" w:hAnsi="Verdana"/>
          <w:b/>
          <w:sz w:val="18"/>
          <w:szCs w:val="18"/>
        </w:rPr>
        <w:t xml:space="preserve"> </w:t>
      </w:r>
      <w:r w:rsidR="00F40397" w:rsidRPr="00E65841">
        <w:rPr>
          <w:rFonts w:ascii="Verdana" w:hAnsi="Verdana"/>
          <w:b/>
          <w:sz w:val="18"/>
          <w:szCs w:val="18"/>
        </w:rPr>
        <w:t>DE-dzp.272-075/25</w:t>
      </w:r>
      <w:r w:rsidRPr="00E65841">
        <w:rPr>
          <w:rFonts w:ascii="Verdana" w:hAnsi="Verdana"/>
          <w:b/>
          <w:sz w:val="18"/>
          <w:szCs w:val="18"/>
        </w:rPr>
        <w:t>.</w:t>
      </w:r>
    </w:p>
    <w:p w14:paraId="79A15885" w14:textId="77777777" w:rsidR="0012774F" w:rsidRPr="00E6584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 xml:space="preserve">Zamawiający, </w:t>
      </w:r>
      <w:r w:rsidR="001D75AC" w:rsidRPr="00E65841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E65841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E65841">
        <w:rPr>
          <w:rFonts w:ascii="Verdana" w:hAnsi="Verdana"/>
          <w:sz w:val="18"/>
          <w:szCs w:val="18"/>
        </w:rPr>
        <w:t>1</w:t>
      </w:r>
      <w:r w:rsidRPr="00E65841">
        <w:rPr>
          <w:rFonts w:ascii="Verdana" w:hAnsi="Verdana"/>
          <w:sz w:val="18"/>
          <w:szCs w:val="18"/>
        </w:rPr>
        <w:t>3</w:t>
      </w:r>
      <w:r w:rsidR="0029606A" w:rsidRPr="00E65841">
        <w:rPr>
          <w:rFonts w:ascii="Verdana" w:hAnsi="Verdana"/>
          <w:sz w:val="18"/>
          <w:szCs w:val="18"/>
        </w:rPr>
        <w:t>5</w:t>
      </w:r>
      <w:r w:rsidRPr="00E65841">
        <w:rPr>
          <w:rFonts w:ascii="Verdana" w:hAnsi="Verdana"/>
          <w:sz w:val="18"/>
          <w:szCs w:val="18"/>
        </w:rPr>
        <w:t xml:space="preserve"> ust</w:t>
      </w:r>
      <w:r w:rsidR="00D9049C" w:rsidRPr="00E65841">
        <w:rPr>
          <w:rFonts w:ascii="Verdana" w:hAnsi="Verdana"/>
          <w:sz w:val="18"/>
          <w:szCs w:val="18"/>
        </w:rPr>
        <w:t xml:space="preserve">. </w:t>
      </w:r>
      <w:r w:rsidR="0029606A" w:rsidRPr="00E65841">
        <w:rPr>
          <w:rFonts w:ascii="Verdana" w:hAnsi="Verdana"/>
          <w:sz w:val="18"/>
          <w:szCs w:val="18"/>
        </w:rPr>
        <w:t>6</w:t>
      </w:r>
      <w:r w:rsidRPr="00E65841">
        <w:rPr>
          <w:rFonts w:ascii="Verdana" w:hAnsi="Verdana"/>
          <w:sz w:val="18"/>
          <w:szCs w:val="18"/>
        </w:rPr>
        <w:t xml:space="preserve"> ustawy z dnia </w:t>
      </w:r>
      <w:r w:rsidR="0029606A" w:rsidRPr="00E65841">
        <w:rPr>
          <w:rFonts w:ascii="Verdana" w:hAnsi="Verdana"/>
          <w:sz w:val="18"/>
          <w:szCs w:val="18"/>
        </w:rPr>
        <w:t>11</w:t>
      </w:r>
      <w:r w:rsidRPr="00E65841">
        <w:rPr>
          <w:rFonts w:ascii="Verdana" w:hAnsi="Verdana"/>
          <w:sz w:val="18"/>
          <w:szCs w:val="18"/>
        </w:rPr>
        <w:t xml:space="preserve"> </w:t>
      </w:r>
      <w:r w:rsidR="0029606A" w:rsidRPr="00E65841">
        <w:rPr>
          <w:rFonts w:ascii="Verdana" w:hAnsi="Verdana"/>
          <w:sz w:val="18"/>
          <w:szCs w:val="18"/>
        </w:rPr>
        <w:t xml:space="preserve">września </w:t>
      </w:r>
      <w:r w:rsidRPr="00E65841">
        <w:rPr>
          <w:rFonts w:ascii="Verdana" w:hAnsi="Verdana"/>
          <w:sz w:val="18"/>
          <w:szCs w:val="18"/>
        </w:rPr>
        <w:t>20</w:t>
      </w:r>
      <w:r w:rsidR="0029606A" w:rsidRPr="00E65841">
        <w:rPr>
          <w:rFonts w:ascii="Verdana" w:hAnsi="Verdana"/>
          <w:sz w:val="18"/>
          <w:szCs w:val="18"/>
        </w:rPr>
        <w:t>19</w:t>
      </w:r>
      <w:r w:rsidRPr="00E65841">
        <w:rPr>
          <w:rFonts w:ascii="Verdana" w:hAnsi="Verdana"/>
          <w:sz w:val="18"/>
          <w:szCs w:val="18"/>
        </w:rPr>
        <w:t xml:space="preserve"> r</w:t>
      </w:r>
      <w:r w:rsidR="0029606A" w:rsidRPr="00E65841">
        <w:rPr>
          <w:rFonts w:ascii="Verdana" w:hAnsi="Verdana"/>
          <w:sz w:val="18"/>
          <w:szCs w:val="18"/>
        </w:rPr>
        <w:t>.</w:t>
      </w:r>
      <w:r w:rsidRPr="00E65841">
        <w:rPr>
          <w:rFonts w:ascii="Verdana" w:hAnsi="Verdana"/>
          <w:sz w:val="18"/>
          <w:szCs w:val="18"/>
        </w:rPr>
        <w:t xml:space="preserve"> Prawo </w:t>
      </w:r>
      <w:r w:rsidR="0029606A" w:rsidRPr="00E65841">
        <w:rPr>
          <w:rFonts w:ascii="Verdana" w:hAnsi="Verdana"/>
          <w:sz w:val="18"/>
          <w:szCs w:val="18"/>
        </w:rPr>
        <w:t>z</w:t>
      </w:r>
      <w:r w:rsidRPr="00E65841">
        <w:rPr>
          <w:rFonts w:ascii="Verdana" w:hAnsi="Verdana"/>
          <w:sz w:val="18"/>
          <w:szCs w:val="18"/>
        </w:rPr>
        <w:t xml:space="preserve">amówień </w:t>
      </w:r>
      <w:r w:rsidR="0029606A" w:rsidRPr="00E65841">
        <w:rPr>
          <w:rFonts w:ascii="Verdana" w:hAnsi="Verdana"/>
          <w:sz w:val="18"/>
          <w:szCs w:val="18"/>
        </w:rPr>
        <w:t>p</w:t>
      </w:r>
      <w:r w:rsidRPr="00E65841">
        <w:rPr>
          <w:rFonts w:ascii="Verdana" w:hAnsi="Verdana"/>
          <w:sz w:val="18"/>
          <w:szCs w:val="18"/>
        </w:rPr>
        <w:t>ublicznych</w:t>
      </w:r>
      <w:r w:rsidR="00CF0649" w:rsidRPr="00E65841">
        <w:rPr>
          <w:rFonts w:ascii="Verdana" w:hAnsi="Verdana"/>
          <w:sz w:val="18"/>
          <w:szCs w:val="18"/>
        </w:rPr>
        <w:t xml:space="preserve"> </w:t>
      </w:r>
      <w:r w:rsidR="0053062D" w:rsidRPr="00E65841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E65841">
        <w:rPr>
          <w:rFonts w:ascii="Verdana" w:hAnsi="Verdana"/>
          <w:sz w:val="18"/>
          <w:szCs w:val="18"/>
        </w:rPr>
        <w:t>udostępnia</w:t>
      </w:r>
      <w:r w:rsidR="00BE7BFD" w:rsidRPr="00E6584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65841">
        <w:rPr>
          <w:rFonts w:ascii="Verdana" w:hAnsi="Verdana"/>
          <w:sz w:val="18"/>
          <w:szCs w:val="18"/>
        </w:rPr>
        <w:t>pecyfikacji Warunków Zamówienia (</w:t>
      </w:r>
      <w:r w:rsidR="0012774F" w:rsidRPr="00E6584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6584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65841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E6584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E65841">
        <w:rPr>
          <w:rFonts w:ascii="Verdana" w:hAnsi="Verdana"/>
          <w:sz w:val="18"/>
          <w:szCs w:val="18"/>
        </w:rPr>
        <w:t>wraz z wyjaśnieniami</w:t>
      </w:r>
      <w:r w:rsidR="0012774F" w:rsidRPr="00E6584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321C" w:rsidRPr="00E65841" w14:paraId="27154279" w14:textId="77777777" w:rsidTr="00AB76AE">
        <w:tc>
          <w:tcPr>
            <w:tcW w:w="9356" w:type="dxa"/>
            <w:shd w:val="clear" w:color="auto" w:fill="auto"/>
          </w:tcPr>
          <w:p w14:paraId="3DCDE3D2" w14:textId="4833CA7A" w:rsidR="00F40397" w:rsidRPr="00E65841" w:rsidRDefault="00F40397" w:rsidP="00AB76A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65841">
              <w:rPr>
                <w:rFonts w:ascii="Verdana" w:hAnsi="Verdana"/>
                <w:b/>
                <w:bCs/>
                <w:sz w:val="18"/>
                <w:szCs w:val="18"/>
              </w:rPr>
              <w:t>Treść zapytań</w:t>
            </w:r>
            <w:r w:rsidR="0045321C" w:rsidRPr="00E65841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E65841">
              <w:rPr>
                <w:rFonts w:ascii="Verdana" w:hAnsi="Verdana"/>
                <w:b/>
                <w:bCs/>
                <w:sz w:val="18"/>
                <w:szCs w:val="18"/>
              </w:rPr>
              <w:t xml:space="preserve">brzmi następująco: </w:t>
            </w:r>
          </w:p>
          <w:p w14:paraId="1EA9D2B9" w14:textId="77777777" w:rsidR="00F40397" w:rsidRPr="00E65841" w:rsidRDefault="00F40397" w:rsidP="00AB76A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65841">
              <w:rPr>
                <w:rFonts w:ascii="Verdana" w:hAnsi="Verdana"/>
                <w:sz w:val="18"/>
                <w:szCs w:val="18"/>
              </w:rPr>
              <w:t>Proszę o informacje dodatkowe.</w:t>
            </w:r>
          </w:p>
          <w:p w14:paraId="7405B81B" w14:textId="46CDA865" w:rsidR="00F40397" w:rsidRPr="00E65841" w:rsidRDefault="00F40397" w:rsidP="0045321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65841">
              <w:rPr>
                <w:rFonts w:ascii="Verdana" w:hAnsi="Verdana"/>
                <w:sz w:val="18"/>
                <w:szCs w:val="18"/>
              </w:rPr>
              <w:t>W dokumentacji jest tylko jeden projekt szafy. Czy obie szafy są takie same?</w:t>
            </w:r>
          </w:p>
          <w:p w14:paraId="230F71A9" w14:textId="3B447322" w:rsidR="00E65841" w:rsidRDefault="00F40397" w:rsidP="00BC74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65841">
              <w:rPr>
                <w:rFonts w:ascii="Verdana" w:hAnsi="Verdana"/>
                <w:sz w:val="18"/>
                <w:szCs w:val="18"/>
              </w:rPr>
              <w:t>W opisie uwzględniono część frontów szklanych . Nie zostały opisane w projekcie. Proszę o naniesieni tej informacji w projekcie.</w:t>
            </w:r>
          </w:p>
          <w:p w14:paraId="7A948E2D" w14:textId="77777777" w:rsidR="00BC74ED" w:rsidRPr="00BC74ED" w:rsidRDefault="00BC74ED" w:rsidP="00BC74ED">
            <w:pPr>
              <w:spacing w:after="12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6FEDE2F" w14:textId="77777777" w:rsidR="00D07249" w:rsidRPr="00E65841" w:rsidRDefault="00D07249" w:rsidP="00D0724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6584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FE278F0" w14:textId="034BE6ED" w:rsidR="00D07249" w:rsidRPr="00E65841" w:rsidRDefault="00D07249" w:rsidP="00E65841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65841">
              <w:rPr>
                <w:rFonts w:ascii="Verdana" w:hAnsi="Verdana"/>
                <w:sz w:val="18"/>
                <w:szCs w:val="18"/>
              </w:rPr>
              <w:t>Zamówienie dotyczy dwóch kompletów identycznych szaf. Na załączonym rysunku podano wymiary poszczególnych elementów tworzących dużą zabudowę/szafę.</w:t>
            </w:r>
          </w:p>
          <w:p w14:paraId="486ADA60" w14:textId="7B3EBD23" w:rsidR="0045321C" w:rsidRPr="00E65841" w:rsidRDefault="00D07249" w:rsidP="00E65841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65841">
              <w:rPr>
                <w:rFonts w:ascii="Verdana" w:hAnsi="Verdana"/>
                <w:sz w:val="18"/>
                <w:szCs w:val="18"/>
              </w:rPr>
              <w:t>S</w:t>
            </w:r>
            <w:r w:rsidR="0045321C" w:rsidRPr="00E65841">
              <w:rPr>
                <w:rFonts w:ascii="Verdana" w:hAnsi="Verdana"/>
                <w:sz w:val="18"/>
                <w:szCs w:val="18"/>
              </w:rPr>
              <w:t xml:space="preserve">zczegółowy opis z jakich materiałów mają być wykonane dwa komplety identycznych szaf znajduje </w:t>
            </w:r>
            <w:r w:rsidR="00D1624B" w:rsidRPr="00E65841">
              <w:rPr>
                <w:rFonts w:ascii="Verdana" w:hAnsi="Verdana"/>
                <w:sz w:val="18"/>
                <w:szCs w:val="18"/>
              </w:rPr>
              <w:t>się</w:t>
            </w:r>
            <w:r w:rsidR="0045321C" w:rsidRPr="00E65841">
              <w:rPr>
                <w:rFonts w:ascii="Verdana" w:hAnsi="Verdana"/>
                <w:sz w:val="18"/>
                <w:szCs w:val="18"/>
              </w:rPr>
              <w:t xml:space="preserve"> w OPZ. </w:t>
            </w:r>
            <w:r w:rsidR="00223BC7">
              <w:rPr>
                <w:rFonts w:ascii="Verdana" w:hAnsi="Verdana"/>
                <w:sz w:val="18"/>
                <w:szCs w:val="18"/>
              </w:rPr>
              <w:t>P</w:t>
            </w:r>
            <w:r w:rsidR="0045321C" w:rsidRPr="00E65841">
              <w:rPr>
                <w:rFonts w:ascii="Verdana" w:hAnsi="Verdana"/>
                <w:sz w:val="18"/>
                <w:szCs w:val="18"/>
              </w:rPr>
              <w:t xml:space="preserve">oniżej </w:t>
            </w:r>
            <w:r w:rsidR="00B25F62">
              <w:rPr>
                <w:rFonts w:ascii="Verdana" w:hAnsi="Verdana"/>
                <w:sz w:val="18"/>
                <w:szCs w:val="18"/>
              </w:rPr>
              <w:t>fragment</w:t>
            </w:r>
            <w:r w:rsidR="0045321C" w:rsidRPr="00E65841">
              <w:rPr>
                <w:rFonts w:ascii="Verdana" w:hAnsi="Verdana"/>
                <w:sz w:val="18"/>
                <w:szCs w:val="18"/>
              </w:rPr>
              <w:t xml:space="preserve"> z opisu dot</w:t>
            </w:r>
            <w:r w:rsidR="00223BC7">
              <w:rPr>
                <w:rFonts w:ascii="Verdana" w:hAnsi="Verdana"/>
                <w:sz w:val="18"/>
                <w:szCs w:val="18"/>
              </w:rPr>
              <w:t>yczący</w:t>
            </w:r>
            <w:r w:rsidR="0045321C" w:rsidRPr="00E65841">
              <w:rPr>
                <w:rFonts w:ascii="Verdana" w:hAnsi="Verdana"/>
                <w:sz w:val="18"/>
                <w:szCs w:val="18"/>
              </w:rPr>
              <w:t xml:space="preserve"> przeszkleń szafy/witryny:</w:t>
            </w:r>
          </w:p>
          <w:p w14:paraId="4648838B" w14:textId="77777777" w:rsidR="0045321C" w:rsidRPr="00E65841" w:rsidRDefault="0045321C" w:rsidP="0045321C">
            <w:pPr>
              <w:spacing w:before="100" w:beforeAutospacing="1" w:after="100" w:afterAutospacing="1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65841">
              <w:rPr>
                <w:rFonts w:ascii="Verdana" w:hAnsi="Verdana"/>
                <w:i/>
                <w:iCs/>
                <w:spacing w:val="-3"/>
                <w:sz w:val="18"/>
                <w:szCs w:val="18"/>
                <w:u w:val="single"/>
              </w:rPr>
              <w:t>"Szafa/witryna winna posiadać:</w:t>
            </w:r>
          </w:p>
          <w:p w14:paraId="66EB5033" w14:textId="77777777" w:rsidR="0045321C" w:rsidRPr="00E65841" w:rsidRDefault="0045321C" w:rsidP="0045321C">
            <w:pPr>
              <w:spacing w:before="100" w:beforeAutospacing="1" w:after="100" w:afterAutospacing="1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65841">
              <w:rPr>
                <w:rFonts w:ascii="Verdana" w:hAnsi="Verdana"/>
                <w:i/>
                <w:iCs/>
                <w:spacing w:val="-3"/>
                <w:sz w:val="18"/>
                <w:szCs w:val="18"/>
              </w:rPr>
              <w:t>- drzwi szklane wykonane ze szkła hartowanego o grubości 5 mm,</w:t>
            </w:r>
          </w:p>
          <w:p w14:paraId="6C709329" w14:textId="77777777" w:rsidR="0045321C" w:rsidRPr="00E65841" w:rsidRDefault="0045321C" w:rsidP="0045321C">
            <w:pPr>
              <w:spacing w:before="100" w:beforeAutospacing="1" w:after="100" w:afterAutospacing="1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65841">
              <w:rPr>
                <w:rFonts w:ascii="Verdana" w:hAnsi="Verdana"/>
                <w:i/>
                <w:iCs/>
                <w:spacing w:val="-3"/>
                <w:sz w:val="18"/>
                <w:szCs w:val="18"/>
              </w:rPr>
              <w:t>- szkło osadzone bez ramek na zawiasach do drzwi nakładanych, do grubości szkła 4,5-7mm</w:t>
            </w:r>
          </w:p>
          <w:p w14:paraId="15EC58BF" w14:textId="5B6804D9" w:rsidR="00F40397" w:rsidRPr="0048400B" w:rsidRDefault="0045321C" w:rsidP="0048400B">
            <w:pPr>
              <w:spacing w:before="100" w:beforeAutospacing="1" w:after="100" w:afterAutospacing="1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65841">
              <w:rPr>
                <w:rFonts w:ascii="Verdana" w:hAnsi="Verdana"/>
                <w:i/>
                <w:iCs/>
                <w:spacing w:val="-3"/>
                <w:sz w:val="18"/>
                <w:szCs w:val="18"/>
              </w:rPr>
              <w:t>system zawiasów: Clip top, kąt otwarcia: min 100', materiał puszki: tworzywo, mechanizm zamykania: ze sprężyną, regulacja frontu w trzech wymiarach, gwint ślimakowy, montaż i demontaż drzwi bez użycia narzędzi."</w:t>
            </w:r>
          </w:p>
        </w:tc>
      </w:tr>
    </w:tbl>
    <w:p w14:paraId="64B49CF9" w14:textId="77777777" w:rsidR="00486976" w:rsidRPr="00E65841" w:rsidRDefault="00486976" w:rsidP="00486976">
      <w:pPr>
        <w:rPr>
          <w:rFonts w:ascii="Verdana" w:hAnsi="Verdana"/>
          <w:sz w:val="18"/>
          <w:szCs w:val="18"/>
        </w:rPr>
      </w:pPr>
    </w:p>
    <w:p w14:paraId="40DA75FB" w14:textId="77777777" w:rsidR="00486976" w:rsidRPr="00E65841" w:rsidRDefault="00486976" w:rsidP="00486976">
      <w:pPr>
        <w:rPr>
          <w:rFonts w:ascii="Verdana" w:hAnsi="Verdana"/>
          <w:sz w:val="18"/>
          <w:szCs w:val="18"/>
        </w:rPr>
      </w:pPr>
    </w:p>
    <w:p w14:paraId="795B4B31" w14:textId="4DF3CDD3" w:rsidR="00486976" w:rsidRPr="00E65841" w:rsidRDefault="00486976" w:rsidP="00486976">
      <w:pPr>
        <w:tabs>
          <w:tab w:val="left" w:pos="6300"/>
        </w:tabs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ab/>
        <w:t>KANCLERZ</w:t>
      </w:r>
    </w:p>
    <w:p w14:paraId="4526CBA6" w14:textId="77777777" w:rsidR="00486976" w:rsidRPr="00E65841" w:rsidRDefault="00486976" w:rsidP="00486976">
      <w:pPr>
        <w:tabs>
          <w:tab w:val="left" w:pos="6300"/>
        </w:tabs>
        <w:rPr>
          <w:rFonts w:ascii="Verdana" w:hAnsi="Verdana"/>
          <w:sz w:val="18"/>
          <w:szCs w:val="18"/>
        </w:rPr>
      </w:pPr>
    </w:p>
    <w:p w14:paraId="51BD6BC4" w14:textId="77777777" w:rsidR="00486976" w:rsidRDefault="00486976" w:rsidP="00486976">
      <w:pPr>
        <w:tabs>
          <w:tab w:val="left" w:pos="6300"/>
        </w:tabs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ab/>
      </w:r>
    </w:p>
    <w:p w14:paraId="5B679803" w14:textId="77777777" w:rsidR="0048400B" w:rsidRDefault="0048400B" w:rsidP="00486976">
      <w:pPr>
        <w:tabs>
          <w:tab w:val="left" w:pos="6300"/>
        </w:tabs>
        <w:rPr>
          <w:rFonts w:ascii="Verdana" w:hAnsi="Verdana"/>
          <w:sz w:val="18"/>
          <w:szCs w:val="18"/>
        </w:rPr>
      </w:pPr>
    </w:p>
    <w:p w14:paraId="108228A3" w14:textId="77777777" w:rsidR="0048400B" w:rsidRPr="00E65841" w:rsidRDefault="0048400B" w:rsidP="00486976">
      <w:pPr>
        <w:tabs>
          <w:tab w:val="left" w:pos="6300"/>
        </w:tabs>
        <w:rPr>
          <w:rFonts w:ascii="Verdana" w:hAnsi="Verdana"/>
          <w:sz w:val="18"/>
          <w:szCs w:val="18"/>
        </w:rPr>
      </w:pPr>
    </w:p>
    <w:p w14:paraId="3B604EFD" w14:textId="6ADC108C" w:rsidR="00486976" w:rsidRPr="00E65841" w:rsidRDefault="00486976" w:rsidP="00486976">
      <w:pPr>
        <w:tabs>
          <w:tab w:val="left" w:pos="6300"/>
        </w:tabs>
        <w:rPr>
          <w:rFonts w:ascii="Verdana" w:hAnsi="Verdana"/>
          <w:sz w:val="18"/>
          <w:szCs w:val="18"/>
        </w:rPr>
      </w:pPr>
      <w:r w:rsidRPr="00E65841">
        <w:rPr>
          <w:rFonts w:ascii="Verdana" w:hAnsi="Verdana"/>
          <w:sz w:val="18"/>
          <w:szCs w:val="18"/>
        </w:rPr>
        <w:tab/>
        <w:t>mgr inż. Henryk Zioło</w:t>
      </w:r>
    </w:p>
    <w:sectPr w:rsidR="00486976" w:rsidRPr="00E6584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15D7B" w14:textId="77777777" w:rsidR="00BE6D2A" w:rsidRDefault="00BE6D2A">
      <w:r>
        <w:separator/>
      </w:r>
    </w:p>
  </w:endnote>
  <w:endnote w:type="continuationSeparator" w:id="0">
    <w:p w14:paraId="27C98B7B" w14:textId="77777777" w:rsidR="00BE6D2A" w:rsidRDefault="00BE6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B6F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E4F4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54872" w14:textId="77777777" w:rsidR="006D4AB3" w:rsidRDefault="00B25F62">
    <w:pPr>
      <w:pStyle w:val="Stopka"/>
      <w:tabs>
        <w:tab w:val="clear" w:pos="4536"/>
      </w:tabs>
      <w:jc w:val="center"/>
    </w:pPr>
    <w:r>
      <w:rPr>
        <w:noProof/>
      </w:rPr>
      <w:pict w14:anchorId="581638F1">
        <v:line id="_x0000_s1025" style="position:absolute;left:0;text-align:left;z-index:251657728" from="-3.85pt,8.75pt" to="455.15pt,8.75pt"/>
      </w:pict>
    </w:r>
  </w:p>
  <w:p w14:paraId="12B8EBD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4571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EE5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A18429" w14:textId="77777777" w:rsidR="006D4AB3" w:rsidRDefault="006D4AB3">
    <w:pPr>
      <w:pStyle w:val="Stopka"/>
      <w:tabs>
        <w:tab w:val="clear" w:pos="4536"/>
        <w:tab w:val="left" w:pos="6237"/>
      </w:tabs>
    </w:pPr>
  </w:p>
  <w:p w14:paraId="46580A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6FF4C" w14:textId="77777777" w:rsidR="00BE6D2A" w:rsidRDefault="00BE6D2A">
      <w:r>
        <w:separator/>
      </w:r>
    </w:p>
  </w:footnote>
  <w:footnote w:type="continuationSeparator" w:id="0">
    <w:p w14:paraId="287C5167" w14:textId="77777777" w:rsidR="00BE6D2A" w:rsidRDefault="00BE6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C4B37" w14:textId="77777777" w:rsidR="00F40397" w:rsidRDefault="00F403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2E868" w14:textId="77777777" w:rsidR="00F40397" w:rsidRDefault="00F403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04D37" w14:textId="77777777" w:rsidR="00F40397" w:rsidRDefault="00F403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A821273"/>
    <w:multiLevelType w:val="hybridMultilevel"/>
    <w:tmpl w:val="D7183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95ED8"/>
    <w:multiLevelType w:val="hybridMultilevel"/>
    <w:tmpl w:val="057CDAF2"/>
    <w:lvl w:ilvl="0" w:tplc="4BA09A5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79B617E"/>
    <w:multiLevelType w:val="hybridMultilevel"/>
    <w:tmpl w:val="057CDAF2"/>
    <w:lvl w:ilvl="0" w:tplc="FFFFFFF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4466D27"/>
    <w:multiLevelType w:val="hybridMultilevel"/>
    <w:tmpl w:val="0346E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999421">
    <w:abstractNumId w:val="3"/>
  </w:num>
  <w:num w:numId="2" w16cid:durableId="2026469873">
    <w:abstractNumId w:val="9"/>
  </w:num>
  <w:num w:numId="3" w16cid:durableId="1773427946">
    <w:abstractNumId w:val="2"/>
  </w:num>
  <w:num w:numId="4" w16cid:durableId="1435324516">
    <w:abstractNumId w:val="8"/>
  </w:num>
  <w:num w:numId="5" w16cid:durableId="1670793012">
    <w:abstractNumId w:val="0"/>
  </w:num>
  <w:num w:numId="6" w16cid:durableId="1357072537">
    <w:abstractNumId w:val="1"/>
  </w:num>
  <w:num w:numId="7" w16cid:durableId="1246843885">
    <w:abstractNumId w:val="6"/>
  </w:num>
  <w:num w:numId="8" w16cid:durableId="490678628">
    <w:abstractNumId w:val="5"/>
  </w:num>
  <w:num w:numId="9" w16cid:durableId="1483616354">
    <w:abstractNumId w:val="4"/>
  </w:num>
  <w:num w:numId="10" w16cid:durableId="270210916">
    <w:abstractNumId w:val="10"/>
  </w:num>
  <w:num w:numId="11" w16cid:durableId="16091904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D2A"/>
    <w:rsid w:val="00031374"/>
    <w:rsid w:val="000A1097"/>
    <w:rsid w:val="000E2A8F"/>
    <w:rsid w:val="0012774F"/>
    <w:rsid w:val="00144B7A"/>
    <w:rsid w:val="00180C6E"/>
    <w:rsid w:val="001D75AC"/>
    <w:rsid w:val="00223BC7"/>
    <w:rsid w:val="0029606A"/>
    <w:rsid w:val="00446E44"/>
    <w:rsid w:val="0045321C"/>
    <w:rsid w:val="0048400B"/>
    <w:rsid w:val="004848F3"/>
    <w:rsid w:val="00484DE6"/>
    <w:rsid w:val="00486976"/>
    <w:rsid w:val="004A75F2"/>
    <w:rsid w:val="004E1ACA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11576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25F62"/>
    <w:rsid w:val="00B9606C"/>
    <w:rsid w:val="00BA6584"/>
    <w:rsid w:val="00BB55D0"/>
    <w:rsid w:val="00BC74ED"/>
    <w:rsid w:val="00BE6D2A"/>
    <w:rsid w:val="00BE7BFD"/>
    <w:rsid w:val="00C370F2"/>
    <w:rsid w:val="00C44EEC"/>
    <w:rsid w:val="00CB0CD9"/>
    <w:rsid w:val="00CF0649"/>
    <w:rsid w:val="00D071DF"/>
    <w:rsid w:val="00D07249"/>
    <w:rsid w:val="00D1624B"/>
    <w:rsid w:val="00D22FFA"/>
    <w:rsid w:val="00D8461B"/>
    <w:rsid w:val="00D9049C"/>
    <w:rsid w:val="00D915F2"/>
    <w:rsid w:val="00DF32E8"/>
    <w:rsid w:val="00E21B49"/>
    <w:rsid w:val="00E2789F"/>
    <w:rsid w:val="00E65841"/>
    <w:rsid w:val="00E72428"/>
    <w:rsid w:val="00EA14B3"/>
    <w:rsid w:val="00EA416E"/>
    <w:rsid w:val="00EB73BD"/>
    <w:rsid w:val="00F4039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22D1A"/>
  <w15:chartTrackingRefBased/>
  <w15:docId w15:val="{6ED01021-92E2-4681-B94A-6235ECEE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5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1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260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14</cp:revision>
  <cp:lastPrinted>2001-02-10T14:28:00Z</cp:lastPrinted>
  <dcterms:created xsi:type="dcterms:W3CDTF">2025-02-19T07:03:00Z</dcterms:created>
  <dcterms:modified xsi:type="dcterms:W3CDTF">2025-02-19T07:44:00Z</dcterms:modified>
</cp:coreProperties>
</file>