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32C16" w14:textId="04C7E4BC" w:rsidR="00843A88" w:rsidRPr="00FD3DB6" w:rsidRDefault="00645E8C" w:rsidP="00FD4AEC">
      <w:pPr>
        <w:spacing w:after="480"/>
        <w:jc w:val="right"/>
      </w:pPr>
      <w:r w:rsidRPr="00FD3DB6">
        <w:t>Niepołomice</w:t>
      </w:r>
      <w:r w:rsidR="00843A88" w:rsidRPr="00FD3DB6">
        <w:t xml:space="preserve"> dnia: </w:t>
      </w:r>
      <w:r w:rsidRPr="00FD3DB6">
        <w:t>2025-01-</w:t>
      </w:r>
      <w:r w:rsidR="00B02B46">
        <w:t>30</w:t>
      </w:r>
    </w:p>
    <w:p w14:paraId="77BF2D5E" w14:textId="77777777" w:rsidR="00843A88" w:rsidRPr="00FD3DB6" w:rsidRDefault="00645E8C" w:rsidP="00843A88">
      <w:pPr>
        <w:spacing w:line="360" w:lineRule="auto"/>
        <w:rPr>
          <w:b/>
          <w:bCs/>
        </w:rPr>
      </w:pPr>
      <w:r w:rsidRPr="00FD3DB6">
        <w:rPr>
          <w:b/>
          <w:bCs/>
        </w:rPr>
        <w:t>GMINA NIEPOŁOMICE</w:t>
      </w:r>
    </w:p>
    <w:p w14:paraId="7C3C6622" w14:textId="77777777" w:rsidR="00843A88" w:rsidRPr="00FD3DB6" w:rsidRDefault="00645E8C" w:rsidP="00843A88">
      <w:pPr>
        <w:spacing w:line="360" w:lineRule="auto"/>
      </w:pPr>
      <w:r w:rsidRPr="00FD3DB6">
        <w:t>Pl. Zwycięstwa</w:t>
      </w:r>
      <w:r w:rsidR="00843A88" w:rsidRPr="00FD3DB6">
        <w:t xml:space="preserve"> </w:t>
      </w:r>
      <w:r w:rsidRPr="00FD3DB6">
        <w:t>13</w:t>
      </w:r>
    </w:p>
    <w:p w14:paraId="34271146" w14:textId="77777777" w:rsidR="00843A88" w:rsidRPr="00FD3DB6" w:rsidRDefault="00645E8C" w:rsidP="00843A88">
      <w:r w:rsidRPr="00FD3DB6">
        <w:t>32-005</w:t>
      </w:r>
      <w:r w:rsidR="00843A88" w:rsidRPr="00FD3DB6">
        <w:t xml:space="preserve"> </w:t>
      </w:r>
      <w:r w:rsidRPr="00FD3DB6">
        <w:t>Niepołomice</w:t>
      </w:r>
    </w:p>
    <w:p w14:paraId="63E00F49" w14:textId="567E8453" w:rsidR="00843A88" w:rsidRPr="00FD3DB6" w:rsidRDefault="00FD3DB6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FD3DB6">
        <w:rPr>
          <w:bCs/>
        </w:rPr>
        <w:t>ZP.271.1.2025</w:t>
      </w:r>
      <w:r>
        <w:rPr>
          <w:bCs/>
        </w:rPr>
        <w:t>.2</w:t>
      </w:r>
    </w:p>
    <w:p w14:paraId="25B75CAE" w14:textId="77777777" w:rsidR="00843A88" w:rsidRPr="00FD3DB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D3DB6">
        <w:rPr>
          <w:b/>
        </w:rPr>
        <w:t>WYKONAWCY</w:t>
      </w:r>
    </w:p>
    <w:p w14:paraId="066B4E0A" w14:textId="77777777" w:rsidR="00843A88" w:rsidRPr="00FD3DB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D3DB6">
        <w:t>ubiegający się o zamówienie</w:t>
      </w:r>
    </w:p>
    <w:p w14:paraId="5D9D8C67" w14:textId="77777777" w:rsidR="004E4B64" w:rsidRPr="00FD3DB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D3DB6">
        <w:rPr>
          <w:rFonts w:eastAsia="Calibri"/>
          <w:lang w:eastAsia="en-US"/>
        </w:rPr>
        <w:t xml:space="preserve">Dotyczy: </w:t>
      </w:r>
      <w:r w:rsidRPr="00FD3DB6">
        <w:t>postępowania o udzielenie zamówienia publicznego</w:t>
      </w:r>
      <w:r w:rsidRPr="00FD3DB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D3DB6" w14:paraId="20909213" w14:textId="77777777" w:rsidTr="00FD4AEC">
        <w:tc>
          <w:tcPr>
            <w:tcW w:w="2269" w:type="dxa"/>
            <w:shd w:val="clear" w:color="auto" w:fill="auto"/>
          </w:tcPr>
          <w:p w14:paraId="00204328" w14:textId="77777777" w:rsidR="004E4B64" w:rsidRPr="00FD3DB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D3DB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BD130B" w14:textId="77777777" w:rsidR="004E4B64" w:rsidRPr="00FD3DB6" w:rsidRDefault="00645E8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D3DB6">
              <w:rPr>
                <w:bCs/>
              </w:rPr>
              <w:t>Modernizacja systemu klimatyzacji w budynku Ratusza w Niepołomicach</w:t>
            </w:r>
            <w:r w:rsidR="004E4B64" w:rsidRPr="00FD3DB6">
              <w:rPr>
                <w:bCs/>
              </w:rPr>
              <w:t>.</w:t>
            </w:r>
          </w:p>
        </w:tc>
      </w:tr>
      <w:tr w:rsidR="00645E8C" w:rsidRPr="00FD3DB6" w14:paraId="37889DC9" w14:textId="77777777" w:rsidTr="00CF0C2A">
        <w:tc>
          <w:tcPr>
            <w:tcW w:w="2269" w:type="dxa"/>
            <w:shd w:val="clear" w:color="auto" w:fill="auto"/>
          </w:tcPr>
          <w:p w14:paraId="6540952D" w14:textId="77777777" w:rsidR="00645E8C" w:rsidRPr="00FD3DB6" w:rsidRDefault="00645E8C" w:rsidP="00CF0C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D3DB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A7DAFA" w14:textId="77777777" w:rsidR="00645E8C" w:rsidRPr="00FD3DB6" w:rsidRDefault="00645E8C" w:rsidP="00CF0C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D3DB6">
              <w:rPr>
                <w:bCs/>
              </w:rPr>
              <w:t>ZP.271.1.2025</w:t>
            </w:r>
          </w:p>
        </w:tc>
      </w:tr>
    </w:tbl>
    <w:p w14:paraId="0F19F054" w14:textId="77777777" w:rsidR="004E4B64" w:rsidRPr="00FD3DB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D3DB6" w14:paraId="4766A431" w14:textId="77777777" w:rsidTr="00C46732">
        <w:tc>
          <w:tcPr>
            <w:tcW w:w="9330" w:type="dxa"/>
            <w:shd w:val="clear" w:color="auto" w:fill="F2F2F2"/>
            <w:hideMark/>
          </w:tcPr>
          <w:p w14:paraId="712584DA" w14:textId="77777777" w:rsidR="00843A88" w:rsidRPr="00FD3DB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D3DB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7B5D586" w14:textId="77777777" w:rsidR="0012774F" w:rsidRPr="00FD3DB6" w:rsidRDefault="00520165" w:rsidP="004E4B64">
      <w:pPr>
        <w:spacing w:before="600" w:after="240" w:line="360" w:lineRule="auto"/>
        <w:jc w:val="both"/>
      </w:pPr>
      <w:r w:rsidRPr="00FD3DB6">
        <w:t xml:space="preserve">Zamawiający, </w:t>
      </w:r>
      <w:r w:rsidR="00645E8C" w:rsidRPr="00FD3DB6">
        <w:rPr>
          <w:b/>
        </w:rPr>
        <w:t>GMINA NIEPOŁOMICE</w:t>
      </w:r>
      <w:r w:rsidRPr="00FD3DB6">
        <w:t xml:space="preserve">, działając na podstawie art. </w:t>
      </w:r>
      <w:r w:rsidR="00E74BC3" w:rsidRPr="00FD3DB6">
        <w:t>284</w:t>
      </w:r>
      <w:r w:rsidRPr="00FD3DB6">
        <w:t xml:space="preserve"> ust. </w:t>
      </w:r>
      <w:r w:rsidR="0029606A" w:rsidRPr="00FD3DB6">
        <w:t>6</w:t>
      </w:r>
      <w:r w:rsidRPr="00FD3DB6">
        <w:t xml:space="preserve"> ustawy z dnia </w:t>
      </w:r>
      <w:r w:rsidR="0029606A" w:rsidRPr="00FD3DB6">
        <w:t>11</w:t>
      </w:r>
      <w:r w:rsidRPr="00FD3DB6">
        <w:t xml:space="preserve"> </w:t>
      </w:r>
      <w:r w:rsidR="0029606A" w:rsidRPr="00FD3DB6">
        <w:t xml:space="preserve">września </w:t>
      </w:r>
      <w:r w:rsidRPr="00FD3DB6">
        <w:t>20</w:t>
      </w:r>
      <w:r w:rsidR="0029606A" w:rsidRPr="00FD3DB6">
        <w:t>19</w:t>
      </w:r>
      <w:r w:rsidRPr="00FD3DB6">
        <w:t xml:space="preserve"> r</w:t>
      </w:r>
      <w:r w:rsidR="0029606A" w:rsidRPr="00FD3DB6">
        <w:t>.</w:t>
      </w:r>
      <w:r w:rsidRPr="00FD3DB6">
        <w:t xml:space="preserve"> Prawo </w:t>
      </w:r>
      <w:r w:rsidR="0029606A" w:rsidRPr="00FD3DB6">
        <w:t>z</w:t>
      </w:r>
      <w:r w:rsidRPr="00FD3DB6">
        <w:t xml:space="preserve">amówień </w:t>
      </w:r>
      <w:r w:rsidR="0029606A" w:rsidRPr="00FD3DB6">
        <w:t>p</w:t>
      </w:r>
      <w:r w:rsidRPr="00FD3DB6">
        <w:t xml:space="preserve">ublicznych </w:t>
      </w:r>
      <w:r w:rsidR="00645E8C" w:rsidRPr="00FD3DB6">
        <w:t>(</w:t>
      </w:r>
      <w:proofErr w:type="spellStart"/>
      <w:r w:rsidR="00645E8C" w:rsidRPr="00FD3DB6">
        <w:t>t.j</w:t>
      </w:r>
      <w:proofErr w:type="spellEnd"/>
      <w:r w:rsidR="00645E8C" w:rsidRPr="00FD3DB6">
        <w:t>. Dz. U. z 2024 poz. 1320)</w:t>
      </w:r>
      <w:r w:rsidR="00BE7BFD" w:rsidRPr="00FD3DB6">
        <w:t xml:space="preserve">, </w:t>
      </w:r>
      <w:r w:rsidR="00E74BC3" w:rsidRPr="00FD3DB6">
        <w:t>udostępnia</w:t>
      </w:r>
      <w:r w:rsidR="00BE7BFD" w:rsidRPr="00FD3DB6">
        <w:t xml:space="preserve"> poniżej treść zapytań do S</w:t>
      </w:r>
      <w:r w:rsidR="0012774F" w:rsidRPr="00FD3DB6">
        <w:t>pecyfikacji Warunków Zamówienia (</w:t>
      </w:r>
      <w:r w:rsidR="0012774F" w:rsidRPr="00FD3DB6">
        <w:rPr>
          <w:lang w:eastAsia="ar-SA"/>
        </w:rPr>
        <w:t>zwanej dalej</w:t>
      </w:r>
      <w:r w:rsidR="0012774F" w:rsidRPr="00FD3DB6">
        <w:rPr>
          <w:b/>
          <w:lang w:eastAsia="ar-SA"/>
        </w:rPr>
        <w:t xml:space="preserve"> </w:t>
      </w:r>
      <w:r w:rsidR="0012774F" w:rsidRPr="00FD3DB6">
        <w:rPr>
          <w:bCs/>
          <w:lang w:eastAsia="ar-SA"/>
        </w:rPr>
        <w:t>”SWZ”)</w:t>
      </w:r>
      <w:r w:rsidR="00E74BC3" w:rsidRPr="00FD3DB6">
        <w:rPr>
          <w:bCs/>
          <w:lang w:eastAsia="ar-SA"/>
        </w:rPr>
        <w:t xml:space="preserve"> </w:t>
      </w:r>
      <w:r w:rsidR="00E74BC3" w:rsidRPr="00FD3DB6">
        <w:t>wraz z wyjaśnieniami</w:t>
      </w:r>
      <w:r w:rsidR="0012774F" w:rsidRPr="00FD3DB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5E8C" w:rsidRPr="00FD3DB6" w14:paraId="2BEFC600" w14:textId="77777777" w:rsidTr="00CF0C2A">
        <w:tc>
          <w:tcPr>
            <w:tcW w:w="9356" w:type="dxa"/>
            <w:shd w:val="clear" w:color="auto" w:fill="auto"/>
          </w:tcPr>
          <w:p w14:paraId="25CD5AD6" w14:textId="753A03F3" w:rsidR="00645E8C" w:rsidRPr="00B02B46" w:rsidRDefault="00645E8C" w:rsidP="00CF0C2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02B46">
              <w:rPr>
                <w:b/>
                <w:bCs/>
              </w:rPr>
              <w:t>Pytanie</w:t>
            </w:r>
          </w:p>
          <w:p w14:paraId="52227F76" w14:textId="77777777" w:rsidR="00645E8C" w:rsidRPr="00B02B46" w:rsidRDefault="00645E8C" w:rsidP="00CF0C2A">
            <w:pPr>
              <w:spacing w:after="120" w:line="360" w:lineRule="auto"/>
              <w:ind w:left="30" w:right="-72"/>
              <w:jc w:val="both"/>
            </w:pPr>
            <w:r w:rsidRPr="00B02B46">
              <w:t>W wymaganych parametrach jest błąd przy wymaganym przepływie powietrza powinno być nie mniejszy zamiast nie większy/</w:t>
            </w:r>
          </w:p>
          <w:p w14:paraId="1080A2CB" w14:textId="77777777" w:rsidR="00645E8C" w:rsidRPr="00B02B46" w:rsidRDefault="00645E8C" w:rsidP="00CF0C2A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02B46">
              <w:rPr>
                <w:b/>
                <w:bCs/>
              </w:rPr>
              <w:t>Stanowisko (wyjaśnienie) Zamawiającego:</w:t>
            </w:r>
          </w:p>
          <w:p w14:paraId="31F1FFD1" w14:textId="22DA776D" w:rsidR="00645E8C" w:rsidRPr="00B02B46" w:rsidRDefault="00B02B46" w:rsidP="00CF0C2A">
            <w:pPr>
              <w:spacing w:after="60" w:line="360" w:lineRule="auto"/>
              <w:ind w:left="30" w:right="-72"/>
              <w:jc w:val="both"/>
            </w:pPr>
            <w:r w:rsidRPr="00B02B46">
              <w:t>Tak, omyłka pisarska, winno być „nie mniejszy”.</w:t>
            </w:r>
          </w:p>
        </w:tc>
      </w:tr>
    </w:tbl>
    <w:p w14:paraId="288BB602" w14:textId="77777777" w:rsidR="00BE7BFD" w:rsidRPr="00FD3DB6" w:rsidRDefault="00BE7BFD" w:rsidP="00520165">
      <w:pPr>
        <w:jc w:val="both"/>
      </w:pPr>
    </w:p>
    <w:p w14:paraId="69CA9580" w14:textId="77777777" w:rsidR="00B02B46" w:rsidRDefault="00B02B46" w:rsidP="00D8461B">
      <w:pPr>
        <w:spacing w:before="120" w:after="120" w:line="360" w:lineRule="auto"/>
        <w:ind w:left="567"/>
        <w:jc w:val="right"/>
      </w:pPr>
    </w:p>
    <w:sectPr w:rsidR="00B02B46" w:rsidSect="00843A88">
      <w:footerReference w:type="even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599FD" w14:textId="77777777" w:rsidR="00950110" w:rsidRDefault="00950110">
      <w:r>
        <w:separator/>
      </w:r>
    </w:p>
  </w:endnote>
  <w:endnote w:type="continuationSeparator" w:id="0">
    <w:p w14:paraId="66D48D5A" w14:textId="77777777" w:rsidR="00950110" w:rsidRDefault="00950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B80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8820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9B9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091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506161" w14:textId="77777777" w:rsidR="006D4AB3" w:rsidRDefault="006D4AB3">
    <w:pPr>
      <w:pStyle w:val="Stopka"/>
      <w:tabs>
        <w:tab w:val="clear" w:pos="4536"/>
        <w:tab w:val="left" w:pos="6237"/>
      </w:tabs>
    </w:pPr>
  </w:p>
  <w:p w14:paraId="77B472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51EE2" w14:textId="77777777" w:rsidR="00950110" w:rsidRDefault="00950110">
      <w:r>
        <w:separator/>
      </w:r>
    </w:p>
  </w:footnote>
  <w:footnote w:type="continuationSeparator" w:id="0">
    <w:p w14:paraId="4313DF39" w14:textId="77777777" w:rsidR="00950110" w:rsidRDefault="00950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3033694">
    <w:abstractNumId w:val="3"/>
  </w:num>
  <w:num w:numId="2" w16cid:durableId="1884558931">
    <w:abstractNumId w:val="6"/>
  </w:num>
  <w:num w:numId="3" w16cid:durableId="701514432">
    <w:abstractNumId w:val="2"/>
  </w:num>
  <w:num w:numId="4" w16cid:durableId="156500737">
    <w:abstractNumId w:val="5"/>
  </w:num>
  <w:num w:numId="5" w16cid:durableId="1948582145">
    <w:abstractNumId w:val="0"/>
  </w:num>
  <w:num w:numId="6" w16cid:durableId="555046981">
    <w:abstractNumId w:val="1"/>
  </w:num>
  <w:num w:numId="7" w16cid:durableId="6378795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110"/>
    <w:rsid w:val="00031374"/>
    <w:rsid w:val="000A0BF9"/>
    <w:rsid w:val="000A1097"/>
    <w:rsid w:val="000E2A8F"/>
    <w:rsid w:val="0012774F"/>
    <w:rsid w:val="0014357F"/>
    <w:rsid w:val="00144B7A"/>
    <w:rsid w:val="00180C6E"/>
    <w:rsid w:val="0029606A"/>
    <w:rsid w:val="00341077"/>
    <w:rsid w:val="004848F3"/>
    <w:rsid w:val="004A75F2"/>
    <w:rsid w:val="004E4B64"/>
    <w:rsid w:val="005144A9"/>
    <w:rsid w:val="00520165"/>
    <w:rsid w:val="005439BB"/>
    <w:rsid w:val="005B1B08"/>
    <w:rsid w:val="00632C3C"/>
    <w:rsid w:val="00645E8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F684A"/>
    <w:rsid w:val="00925FDB"/>
    <w:rsid w:val="00950110"/>
    <w:rsid w:val="00A905AC"/>
    <w:rsid w:val="00B02B46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7545"/>
    <w:rsid w:val="00FC5957"/>
    <w:rsid w:val="00FD265E"/>
    <w:rsid w:val="00FD3DB6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DB8530"/>
  <w15:chartTrackingRefBased/>
  <w15:docId w15:val="{437A4CD4-2E00-4CD8-A047-C3BAFE4B4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CE2B1-8DD5-4497-96D1-F2A83D63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2025-01-30T09:39:00Z</cp:lastPrinted>
  <dcterms:created xsi:type="dcterms:W3CDTF">2025-01-30T15:31:00Z</dcterms:created>
  <dcterms:modified xsi:type="dcterms:W3CDTF">2025-01-30T15:31:00Z</dcterms:modified>
</cp:coreProperties>
</file>