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9E2B4" w14:textId="332FFB70" w:rsidR="00D4553E" w:rsidRPr="00D4553E" w:rsidRDefault="00D4553E" w:rsidP="00D4553E">
      <w:pPr>
        <w:pStyle w:val="Nagwek1"/>
        <w:jc w:val="left"/>
        <w:rPr>
          <w:b w:val="0"/>
          <w:sz w:val="20"/>
        </w:rPr>
      </w:pPr>
      <w:r w:rsidRPr="00D4553E">
        <w:rPr>
          <w:b w:val="0"/>
          <w:sz w:val="20"/>
        </w:rPr>
        <w:t>egzemplarz dla Wykonawcy*/AGH*</w:t>
      </w:r>
    </w:p>
    <w:p w14:paraId="6FDED92C" w14:textId="3BBF8F51" w:rsidR="00E02B2A" w:rsidRPr="0095338A" w:rsidRDefault="00E02B2A" w:rsidP="00E02B2A">
      <w:pPr>
        <w:pStyle w:val="Nagwek1"/>
        <w:jc w:val="right"/>
        <w:rPr>
          <w:sz w:val="24"/>
          <w:szCs w:val="24"/>
        </w:rPr>
      </w:pPr>
      <w:r w:rsidRPr="0095338A">
        <w:rPr>
          <w:sz w:val="24"/>
          <w:szCs w:val="24"/>
        </w:rPr>
        <w:t>Załącznik nr 4</w:t>
      </w:r>
    </w:p>
    <w:p w14:paraId="533E5D73" w14:textId="75E87A5E" w:rsidR="00E02B2A" w:rsidRPr="0095338A" w:rsidRDefault="00E02B2A" w:rsidP="00E02B2A">
      <w:pPr>
        <w:pStyle w:val="Nagwek1"/>
        <w:rPr>
          <w:sz w:val="24"/>
          <w:szCs w:val="24"/>
        </w:rPr>
      </w:pPr>
      <w:r w:rsidRPr="0095338A">
        <w:rPr>
          <w:sz w:val="24"/>
          <w:szCs w:val="24"/>
        </w:rPr>
        <w:t>WZÓR UMOWY O ŚWIADCZENIE USŁUG</w:t>
      </w:r>
    </w:p>
    <w:p w14:paraId="1A93F758" w14:textId="77777777" w:rsidR="00E02B2A" w:rsidRPr="00A01B4F" w:rsidRDefault="00E02B2A" w:rsidP="00E02B2A">
      <w:pPr>
        <w:spacing w:before="48" w:line="240" w:lineRule="atLeast"/>
        <w:jc w:val="center"/>
        <w:rPr>
          <w:b/>
          <w:sz w:val="24"/>
          <w:szCs w:val="24"/>
        </w:rPr>
      </w:pPr>
      <w:r w:rsidRPr="00A01B4F">
        <w:rPr>
          <w:b/>
          <w:sz w:val="24"/>
          <w:szCs w:val="24"/>
        </w:rPr>
        <w:t xml:space="preserve">Ostateczna treść umowy może ulec zmianie w zakresie nie zmieniającym istotnych postanowień wzoru umowy i SWZ. </w:t>
      </w:r>
    </w:p>
    <w:p w14:paraId="3984BA65" w14:textId="77777777" w:rsidR="00E02B2A" w:rsidRPr="00A01B4F" w:rsidRDefault="00E02B2A" w:rsidP="00E02B2A">
      <w:pPr>
        <w:jc w:val="both"/>
      </w:pPr>
    </w:p>
    <w:p w14:paraId="33EF7CD9" w14:textId="77777777" w:rsidR="00E02B2A" w:rsidRPr="00A01B4F" w:rsidRDefault="00E02B2A" w:rsidP="00E02B2A">
      <w:pPr>
        <w:jc w:val="both"/>
      </w:pPr>
    </w:p>
    <w:p w14:paraId="0595679A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Zawarta w dniu </w:t>
      </w:r>
      <w:r w:rsidRPr="00A01B4F">
        <w:rPr>
          <w:rFonts w:ascii="Times New Roman" w:hAnsi="Times New Roman"/>
          <w:b/>
        </w:rPr>
        <w:t xml:space="preserve">…………. </w:t>
      </w:r>
      <w:r w:rsidRPr="00A01B4F">
        <w:rPr>
          <w:rFonts w:ascii="Times New Roman" w:hAnsi="Times New Roman"/>
        </w:rPr>
        <w:t xml:space="preserve">r. w Krakowie w wyniku przeprowadzonego postępowania o zamówienie publiczne w trybie </w:t>
      </w:r>
      <w:r w:rsidR="00A30041" w:rsidRPr="00A01B4F">
        <w:rPr>
          <w:rFonts w:ascii="Times New Roman" w:hAnsi="Times New Roman"/>
          <w:sz w:val="22"/>
        </w:rPr>
        <w:t>podstawowym bez negocjacji,</w:t>
      </w:r>
    </w:p>
    <w:p w14:paraId="4FB43F75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pomiędzy :</w:t>
      </w:r>
    </w:p>
    <w:p w14:paraId="50F35467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A01B4F">
        <w:rPr>
          <w:rFonts w:ascii="Times New Roman" w:hAnsi="Times New Roman"/>
          <w:b/>
        </w:rPr>
        <w:t>Akademia Górniczo – Hutnicza im. Stanisława Staszica w Krakowie</w:t>
      </w:r>
      <w:r w:rsidRPr="00A01B4F">
        <w:rPr>
          <w:rFonts w:ascii="Times New Roman" w:hAnsi="Times New Roman"/>
          <w:b/>
          <w:color w:val="000000"/>
        </w:rPr>
        <w:t xml:space="preserve">, </w:t>
      </w:r>
      <w:r w:rsidRPr="00A01B4F">
        <w:rPr>
          <w:rFonts w:ascii="Times New Roman" w:hAnsi="Times New Roman"/>
          <w:b/>
        </w:rPr>
        <w:t xml:space="preserve">Al. Mickiewicza 30 </w:t>
      </w:r>
    </w:p>
    <w:p w14:paraId="21F9D8A6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reprezentowaną przez:</w:t>
      </w:r>
    </w:p>
    <w:p w14:paraId="08F91AFF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578D4F13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zwaną dalej ZLECENIODAWCĄ</w:t>
      </w:r>
    </w:p>
    <w:p w14:paraId="631F6C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a</w:t>
      </w:r>
    </w:p>
    <w:p w14:paraId="479A4FAB" w14:textId="77777777" w:rsidR="00E02B2A" w:rsidRPr="00A01B4F" w:rsidRDefault="00E02B2A" w:rsidP="00E02B2A">
      <w:pPr>
        <w:pStyle w:val="Tekstpodstawowy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b/>
          <w:szCs w:val="24"/>
        </w:rPr>
        <w:t>………………………………………………………………………….</w:t>
      </w:r>
    </w:p>
    <w:p w14:paraId="05EF2CE4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 w:val="20"/>
        </w:rPr>
      </w:pPr>
      <w:r w:rsidRPr="00A01B4F">
        <w:rPr>
          <w:rFonts w:ascii="Times New Roman" w:hAnsi="Times New Roman"/>
          <w:sz w:val="20"/>
        </w:rPr>
        <w:t xml:space="preserve">/nazwa i siedziba firmy lub osoby prowadzącej działalność gospodarczą oraz jej adres/. </w:t>
      </w:r>
    </w:p>
    <w:p w14:paraId="4399CB2B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reprezentowaną przez:</w:t>
      </w:r>
    </w:p>
    <w:p w14:paraId="7E140E21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626EFC33" w14:textId="77777777" w:rsidR="00E02B2A" w:rsidRPr="00A01B4F" w:rsidRDefault="00E02B2A" w:rsidP="00E02B2A">
      <w:pPr>
        <w:jc w:val="both"/>
        <w:rPr>
          <w:sz w:val="24"/>
        </w:rPr>
      </w:pPr>
      <w:r w:rsidRPr="00A01B4F">
        <w:t>2...................................................................................................................................................</w:t>
      </w:r>
    </w:p>
    <w:p w14:paraId="56CE263D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zwanym dalej ZLECENIOBIORCĄ</w:t>
      </w:r>
    </w:p>
    <w:p w14:paraId="3D9DD9B6" w14:textId="77777777" w:rsidR="00E02B2A" w:rsidRPr="00A01B4F" w:rsidRDefault="00E02B2A" w:rsidP="00E02B2A">
      <w:pPr>
        <w:jc w:val="both"/>
        <w:rPr>
          <w:sz w:val="24"/>
        </w:rPr>
      </w:pPr>
    </w:p>
    <w:p w14:paraId="6BB5F601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</w:p>
    <w:p w14:paraId="3EAB6ADE" w14:textId="7B16F332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1. Zleceniodawca powierza, a Zleceniobiorca będzie świadczył usługi kurierskie w obrocie krajowym</w:t>
      </w:r>
      <w:r w:rsidR="00561D53">
        <w:rPr>
          <w:sz w:val="24"/>
        </w:rPr>
        <w:t xml:space="preserve"> i zagranicznym</w:t>
      </w:r>
      <w:r w:rsidRPr="00A01B4F">
        <w:rPr>
          <w:sz w:val="24"/>
        </w:rPr>
        <w:t>, polegające na odbiorze i doręczaniu przesyłek</w:t>
      </w:r>
      <w:r w:rsidR="00A34631">
        <w:rPr>
          <w:sz w:val="24"/>
        </w:rPr>
        <w:t>.</w:t>
      </w:r>
    </w:p>
    <w:p w14:paraId="512F8CB5" w14:textId="43614DE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</w:rPr>
        <w:t>2. Zleceniodawca zleca, a zleceniobiorca przyjmuje do wykonania świadczenie usług kurierskich, dotyczących przesyłek kurierskich w formie skredytowanej. Usługa polega na odbiorze przesyłek z siedziby Zlecenio</w:t>
      </w:r>
      <w:r w:rsidR="00561D53">
        <w:rPr>
          <w:sz w:val="24"/>
        </w:rPr>
        <w:t>dawcy</w:t>
      </w:r>
      <w:r w:rsidRPr="00A01B4F">
        <w:rPr>
          <w:sz w:val="24"/>
        </w:rPr>
        <w:t xml:space="preserve"> i dostawie we wskazane miejsce, jak również na odbiorze ze wskazanego miejsca przez </w:t>
      </w:r>
      <w:r w:rsidRPr="00A01B4F">
        <w:rPr>
          <w:sz w:val="24"/>
          <w:szCs w:val="24"/>
        </w:rPr>
        <w:t>Zlecenio</w:t>
      </w:r>
      <w:r w:rsidR="00561D53">
        <w:rPr>
          <w:sz w:val="24"/>
          <w:szCs w:val="24"/>
        </w:rPr>
        <w:t>dawcę</w:t>
      </w:r>
      <w:r w:rsidRPr="00A01B4F">
        <w:rPr>
          <w:sz w:val="24"/>
          <w:szCs w:val="24"/>
        </w:rPr>
        <w:t xml:space="preserve"> i dostawy do siedziby Z</w:t>
      </w:r>
      <w:r w:rsidR="00561D53">
        <w:rPr>
          <w:sz w:val="24"/>
          <w:szCs w:val="24"/>
        </w:rPr>
        <w:t>leceniodawcy</w:t>
      </w:r>
      <w:r w:rsidRPr="00A01B4F">
        <w:rPr>
          <w:sz w:val="24"/>
          <w:szCs w:val="24"/>
        </w:rPr>
        <w:t>.</w:t>
      </w:r>
    </w:p>
    <w:p w14:paraId="2835CF3A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3. Szacunkowe dane w zakresie ilości, rodzaju oraz wagi przesyłek objętych niniejszym zamówieniem zawiera kalkulacja  cenowa, stanowiąca załącznik nr …. do </w:t>
      </w:r>
      <w:r w:rsidR="00C13D6B" w:rsidRPr="00A01B4F">
        <w:rPr>
          <w:sz w:val="24"/>
          <w:szCs w:val="24"/>
        </w:rPr>
        <w:t>ni</w:t>
      </w:r>
      <w:r w:rsidRPr="00A01B4F">
        <w:rPr>
          <w:sz w:val="24"/>
          <w:szCs w:val="24"/>
        </w:rPr>
        <w:t>niejszej umowy. Określone w kalkulacji cenowej ilości przesyłek w ramach świadczonych usług są szacunkowe i mogą ulec zmianie w zależności od potrzeb Zleceniodawcy.</w:t>
      </w:r>
    </w:p>
    <w:p w14:paraId="335BA4E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4. Zleceniodawca zastrzega sobie możliwość ograniczenia zakresu przedmiotu zamówienia</w:t>
      </w:r>
      <w:r w:rsidR="00C13D6B" w:rsidRPr="00A01B4F">
        <w:rPr>
          <w:sz w:val="24"/>
          <w:szCs w:val="24"/>
        </w:rPr>
        <w:t xml:space="preserve"> o 50%</w:t>
      </w:r>
      <w:r w:rsidRPr="00A01B4F">
        <w:rPr>
          <w:sz w:val="24"/>
          <w:szCs w:val="24"/>
        </w:rPr>
        <w:t>.</w:t>
      </w:r>
    </w:p>
    <w:p w14:paraId="5DD1508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5. Zleceniodawca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</w:r>
    </w:p>
    <w:p w14:paraId="420A8655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6. Miesięczne wynagrodzenie za wykonanie usługi w danym miesiącu zostanie wyliczone na podstawie cen jednostkowych określonych w kalkulacji  cenowej, stanowiącym Załącznik nr …… do niniejszej umowy.</w:t>
      </w:r>
    </w:p>
    <w:p w14:paraId="28D0556E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7. Zleceniodawca zapłaci za poszczególne faktury (oddzielna faktura za każde zlecenie wystawiona dla każdego Wydziału/Jednostki) wystawione przez Zleceniobiorcę z tytułu usług kurierskich za poszczególne miesiące w okresie obowiązywania umowy. Faktury będą wystawiane po zakończeniu miesiąca. Faktura miesięczna będzie weryfikowana przez zleceniodawcę na podstawie dostarczonego dowodu dostaw za dany miesiąc.</w:t>
      </w:r>
    </w:p>
    <w:p w14:paraId="5B6A1BAD" w14:textId="7AD655BC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  <w:b/>
          <w:szCs w:val="24"/>
        </w:rPr>
        <w:t>8. Całkowita wartość umowy brutto</w:t>
      </w:r>
      <w:r w:rsidRPr="00A01B4F">
        <w:rPr>
          <w:rFonts w:ascii="Times New Roman" w:hAnsi="Times New Roman"/>
          <w:szCs w:val="24"/>
        </w:rPr>
        <w:t xml:space="preserve"> nie przekroczy kwoty </w:t>
      </w:r>
      <w:r w:rsidRPr="00A01B4F">
        <w:rPr>
          <w:rFonts w:ascii="Times New Roman" w:hAnsi="Times New Roman"/>
          <w:b/>
          <w:szCs w:val="24"/>
        </w:rPr>
        <w:t>…………… zł</w:t>
      </w:r>
      <w:r w:rsidR="00A01B4F" w:rsidRPr="00A01B4F">
        <w:rPr>
          <w:rFonts w:ascii="Times New Roman" w:hAnsi="Times New Roman"/>
          <w:b/>
          <w:szCs w:val="24"/>
        </w:rPr>
        <w:t xml:space="preserve">. </w:t>
      </w:r>
      <w:r w:rsidRPr="00A01B4F">
        <w:rPr>
          <w:rFonts w:ascii="Times New Roman" w:hAnsi="Times New Roman"/>
          <w:i/>
          <w:szCs w:val="24"/>
        </w:rPr>
        <w:t>(słownie: ……………………)</w:t>
      </w:r>
    </w:p>
    <w:p w14:paraId="10B496F7" w14:textId="2F2822C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9. Minimalna gwarantowana kwota zamówienia wyniesie co najmniej 50% kwoty umownej.</w:t>
      </w:r>
    </w:p>
    <w:p w14:paraId="7B103068" w14:textId="32385CA9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lastRenderedPageBreak/>
        <w:t xml:space="preserve">10. Zleceniodawca każdorazowo będzie informował o czasie i miejscu odbioru przesyłek </w:t>
      </w:r>
      <w:r w:rsidR="00716835" w:rsidRPr="00A01B4F">
        <w:rPr>
          <w:rFonts w:ascii="Times New Roman" w:hAnsi="Times New Roman"/>
        </w:rPr>
        <w:t>telefonicznie, poprzez dedykowaną aplikację nadawczą lub formularz na stronie internetowej Zleceniobiorcy.</w:t>
      </w:r>
    </w:p>
    <w:p w14:paraId="371E0C34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11. 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</w:r>
    </w:p>
    <w:p w14:paraId="16C6FBA3" w14:textId="7BB12F6D" w:rsidR="00E02B2A" w:rsidRPr="00A01B4F" w:rsidRDefault="00E02B2A" w:rsidP="00A01B4F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12. Usługa będzie realizowana zgodnie ze szczegółowym opisem przedmiotu zamówienia zawartym w pkt </w:t>
      </w:r>
      <w:r w:rsidR="00A34631">
        <w:rPr>
          <w:rFonts w:ascii="Times New Roman" w:hAnsi="Times New Roman"/>
        </w:rPr>
        <w:t>4</w:t>
      </w:r>
      <w:r w:rsidRPr="00A01B4F">
        <w:rPr>
          <w:rFonts w:ascii="Times New Roman" w:hAnsi="Times New Roman"/>
        </w:rPr>
        <w:t>.1 SWZ - załącznik nr ……… do niniejszej umowy.</w:t>
      </w:r>
    </w:p>
    <w:p w14:paraId="7CBC9923" w14:textId="718CCE96" w:rsidR="000F7C1F" w:rsidRPr="00A01B4F" w:rsidRDefault="000F7C1F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13</w:t>
      </w:r>
      <w:r w:rsidR="00A01B4F" w:rsidRPr="00A01B4F">
        <w:rPr>
          <w:rFonts w:ascii="Times New Roman" w:hAnsi="Times New Roman"/>
        </w:rPr>
        <w:t xml:space="preserve">. </w:t>
      </w:r>
      <w:r w:rsidRPr="00A01B4F">
        <w:rPr>
          <w:rFonts w:ascii="Times New Roman" w:hAnsi="Times New Roman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 Strona Umowy, u której wyniknęły utrudnienia w wykonaniu Umowy wskutek działania siły wyższej, jest obowiązana do poinformowania drugiej Strony o jej wystąpieniu niezwłocznie, nie później jednak niż w terminie 7 dni od jej ustania. Brak zawiadomienia lub zwłoka w zawiadomieniu drugiej Strony o wystąpieniu siły wyższej spowoduje, iż Strona ta nie będzie mogła skutecznie powołać się na siłę wyższą jako przyczynę zwolnienia z odpowiedzialności za niewykonanie lub nienależyte wykonanie Umowy. Strona Umowy, u której wyniknęły utrudnienia w wykonaniu Umowy na skutek działania siły wyższej, jest zobowiązana do podjęcia wszelkich możliwych i prawem przewidzianych działań w celu zminimalizowania wpływu działania siły wyższej na wykonanie Umowy</w:t>
      </w:r>
      <w:r w:rsidR="00A01B4F" w:rsidRPr="00A01B4F">
        <w:rPr>
          <w:rFonts w:ascii="Times New Roman" w:hAnsi="Times New Roman"/>
        </w:rPr>
        <w:t>.</w:t>
      </w:r>
    </w:p>
    <w:p w14:paraId="6AB06066" w14:textId="77777777" w:rsidR="00E02B2A" w:rsidRPr="00A01B4F" w:rsidRDefault="00E02B2A" w:rsidP="00E02B2A">
      <w:pPr>
        <w:jc w:val="center"/>
        <w:rPr>
          <w:sz w:val="24"/>
        </w:rPr>
      </w:pPr>
    </w:p>
    <w:p w14:paraId="0B6F0E23" w14:textId="77777777" w:rsidR="00E02B2A" w:rsidRPr="00A01B4F" w:rsidRDefault="00E02B2A" w:rsidP="00E02B2A">
      <w:pPr>
        <w:jc w:val="center"/>
        <w:rPr>
          <w:sz w:val="24"/>
        </w:rPr>
      </w:pPr>
      <w:r w:rsidRPr="00A01B4F">
        <w:rPr>
          <w:sz w:val="24"/>
        </w:rPr>
        <w:t>§ 2</w:t>
      </w:r>
    </w:p>
    <w:p w14:paraId="3E7E0977" w14:textId="4AEB609D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 xml:space="preserve">1. Umowa zostaje zawarta na okres </w:t>
      </w:r>
      <w:r w:rsidR="008E0A67">
        <w:rPr>
          <w:sz w:val="24"/>
          <w:szCs w:val="24"/>
        </w:rPr>
        <w:t xml:space="preserve">12 </w:t>
      </w:r>
      <w:r w:rsidRPr="00A01B4F">
        <w:rPr>
          <w:sz w:val="24"/>
          <w:szCs w:val="24"/>
        </w:rPr>
        <w:t xml:space="preserve">miesięcy tj. </w:t>
      </w:r>
      <w:r w:rsidRPr="00A01B4F">
        <w:rPr>
          <w:sz w:val="24"/>
        </w:rPr>
        <w:t>od dnia ………… r</w:t>
      </w:r>
      <w:r w:rsidR="00FC2B81" w:rsidRPr="00A01B4F">
        <w:rPr>
          <w:sz w:val="24"/>
        </w:rPr>
        <w:t>.</w:t>
      </w:r>
      <w:r w:rsidRPr="00A01B4F">
        <w:rPr>
          <w:sz w:val="24"/>
        </w:rPr>
        <w:t xml:space="preserve"> do ………………….r.</w:t>
      </w:r>
    </w:p>
    <w:p w14:paraId="043DEF47" w14:textId="77777777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2.</w:t>
      </w:r>
      <w:r w:rsidR="00FC2B81" w:rsidRPr="00A01B4F">
        <w:rPr>
          <w:sz w:val="24"/>
        </w:rPr>
        <w:t xml:space="preserve"> </w:t>
      </w:r>
      <w:r w:rsidRPr="00A01B4F">
        <w:rPr>
          <w:sz w:val="24"/>
        </w:rPr>
        <w:t>Niniejsza umowa wygasa przed upływem okresu czasu jej trwania z dniem wyczerpania środków, o których mowa w § 1 pkt 8.</w:t>
      </w:r>
    </w:p>
    <w:p w14:paraId="5711307D" w14:textId="4776EC7E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3.</w:t>
      </w:r>
      <w:r w:rsidR="00FC2B81" w:rsidRPr="00A01B4F">
        <w:rPr>
          <w:sz w:val="24"/>
        </w:rPr>
        <w:t xml:space="preserve"> </w:t>
      </w:r>
      <w:r w:rsidRPr="00A01B4F">
        <w:rPr>
          <w:sz w:val="24"/>
        </w:rPr>
        <w:t xml:space="preserve">Jeżeli w trakcie trwania umowy zlecone usługi nie wyczerpią wartości </w:t>
      </w:r>
      <w:bookmarkStart w:id="0" w:name="_Hlk155960497"/>
      <w:r w:rsidRPr="00A01B4F">
        <w:rPr>
          <w:sz w:val="24"/>
        </w:rPr>
        <w:t xml:space="preserve">określonej w § 1 pkt </w:t>
      </w:r>
      <w:r w:rsidR="00FC2B81" w:rsidRPr="00A01B4F">
        <w:rPr>
          <w:sz w:val="24"/>
        </w:rPr>
        <w:t>8</w:t>
      </w:r>
      <w:r w:rsidRPr="00A01B4F">
        <w:rPr>
          <w:sz w:val="24"/>
        </w:rPr>
        <w:t xml:space="preserve"> </w:t>
      </w:r>
      <w:bookmarkEnd w:id="0"/>
      <w:r w:rsidRPr="00A01B4F">
        <w:rPr>
          <w:sz w:val="24"/>
        </w:rPr>
        <w:t>to Zleceniobiorcy nie przysługują z tego powodu żadne roszczenia względem Zleceniodawcy.</w:t>
      </w:r>
    </w:p>
    <w:p w14:paraId="385B804E" w14:textId="75E33FB9" w:rsidR="007F2906" w:rsidRPr="00A01B4F" w:rsidRDefault="007F2906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4. Zleceniobiorca winien przedstawiać raporty kwartalne dotyczące wykonania umowy, do 15 dnia następnego miesiąca po zakończeniu każdego kolejnego kwartału, na adres e- mail ………… Weryfikacja kwoty</w:t>
      </w:r>
      <w:r w:rsidRPr="00A01B4F">
        <w:t xml:space="preserve"> </w:t>
      </w:r>
      <w:r w:rsidRPr="00A01B4F">
        <w:rPr>
          <w:sz w:val="24"/>
        </w:rPr>
        <w:t>określonej w § 1 pkt 8, będzie dokonywana</w:t>
      </w:r>
      <w:r w:rsidRPr="00A01B4F">
        <w:t xml:space="preserve"> </w:t>
      </w:r>
      <w:r w:rsidRPr="00A01B4F">
        <w:rPr>
          <w:sz w:val="24"/>
        </w:rPr>
        <w:t>przez Zleceniodawcę, na podstawie raportów Zleceniobiorcy.</w:t>
      </w:r>
    </w:p>
    <w:p w14:paraId="497E0001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01D302FB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3</w:t>
      </w:r>
    </w:p>
    <w:p w14:paraId="1725F7C8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1. Należność o której mowa w § 1 pkt. 6 niniejszej umowy  będzie uregulowana przez Zleceniodawcę w terminie 21 dni od dnia otrzymania każdorazowej faktury  wystawionej przez Zleceniobiorcę, zawierającej wykaz realizowanych usług.</w:t>
      </w:r>
    </w:p>
    <w:p w14:paraId="269F67A9" w14:textId="77777777" w:rsidR="00E02B2A" w:rsidRPr="00A01B4F" w:rsidRDefault="00E02B2A" w:rsidP="00E02B2A">
      <w:pPr>
        <w:jc w:val="both"/>
        <w:rPr>
          <w:b/>
          <w:sz w:val="24"/>
        </w:rPr>
      </w:pPr>
      <w:r w:rsidRPr="00A01B4F">
        <w:rPr>
          <w:sz w:val="24"/>
        </w:rPr>
        <w:t xml:space="preserve">2. </w:t>
      </w:r>
      <w:r w:rsidR="00FC2B81" w:rsidRPr="00A01B4F">
        <w:rPr>
          <w:sz w:val="24"/>
        </w:rPr>
        <w:t>Zapłata wynagrodzenia nastąpi przelewem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4C588B1F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 xml:space="preserve">3. Strony postanawiają, że zapłata następuje w dniu obciążenia rachunku bankowego Zleceniodawcy. </w:t>
      </w:r>
    </w:p>
    <w:p w14:paraId="7BDDFE19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4. W przypadku nieterminowej płatności należności Zleceniobiorca ma prawo naliczyć Zleceniodawcy odsetki ustawowe za każdy dzień zwłoki.</w:t>
      </w:r>
    </w:p>
    <w:p w14:paraId="0E69FD1F" w14:textId="1937DFB8" w:rsidR="00E02B2A" w:rsidRDefault="00E02B2A" w:rsidP="00E02B2A">
      <w:pPr>
        <w:pStyle w:val="Tekstpodstawowy"/>
        <w:ind w:right="-47"/>
        <w:rPr>
          <w:rFonts w:ascii="Times New Roman" w:hAnsi="Times New Roman"/>
        </w:rPr>
      </w:pPr>
    </w:p>
    <w:p w14:paraId="0F8E52EA" w14:textId="77777777" w:rsidR="006C749E" w:rsidRPr="00A01B4F" w:rsidRDefault="006C749E" w:rsidP="00E02B2A">
      <w:pPr>
        <w:pStyle w:val="Tekstpodstawowy"/>
        <w:ind w:right="-47"/>
        <w:rPr>
          <w:rFonts w:ascii="Times New Roman" w:hAnsi="Times New Roman"/>
        </w:rPr>
      </w:pPr>
    </w:p>
    <w:p w14:paraId="13204171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lastRenderedPageBreak/>
        <w:t>§ 4</w:t>
      </w:r>
    </w:p>
    <w:p w14:paraId="577B41D9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1.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>Strony ustanawiają odpowiedzialność za niewykonanie lub nienależyte wykonanie umowy w formie kar umownych .</w:t>
      </w:r>
    </w:p>
    <w:p w14:paraId="2E9A0B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2. Zleceniobiorca zapłaci Zleceniodawcy kary umowne :</w:t>
      </w:r>
    </w:p>
    <w:p w14:paraId="66BFEB7A" w14:textId="2E1A697E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a) w przypadku niewykonania lub nienależytego wykonania umowy, w tym utraty, ubytku lub uszkodzenia przesyłki, </w:t>
      </w:r>
      <w:bookmarkStart w:id="1" w:name="_Hlk184977315"/>
      <w:r w:rsidRPr="00A01B4F">
        <w:rPr>
          <w:sz w:val="24"/>
          <w:szCs w:val="24"/>
        </w:rPr>
        <w:t>Z</w:t>
      </w:r>
      <w:r w:rsidR="00561D53">
        <w:rPr>
          <w:sz w:val="24"/>
          <w:szCs w:val="24"/>
        </w:rPr>
        <w:t>leceniodawcy</w:t>
      </w:r>
      <w:bookmarkEnd w:id="1"/>
      <w:r w:rsidRPr="00A01B4F">
        <w:rPr>
          <w:sz w:val="24"/>
          <w:szCs w:val="24"/>
        </w:rPr>
        <w:t xml:space="preserve"> przysługuje odszkodowanie oraz inne roszczenie na zasadach i w wysokości określonych w ustawie Prawo Pocztowe.  </w:t>
      </w:r>
    </w:p>
    <w:p w14:paraId="6BB9A785" w14:textId="15D0A8A0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b) jeżeli </w:t>
      </w:r>
      <w:r w:rsidR="00561D53">
        <w:rPr>
          <w:sz w:val="24"/>
          <w:szCs w:val="24"/>
        </w:rPr>
        <w:t>Zleceniobiorca</w:t>
      </w:r>
      <w:r w:rsidRPr="00A01B4F">
        <w:rPr>
          <w:sz w:val="24"/>
          <w:szCs w:val="24"/>
        </w:rPr>
        <w:t xml:space="preserve"> nie odbierze od </w:t>
      </w:r>
      <w:r w:rsidR="00561D53" w:rsidRPr="00561D53">
        <w:rPr>
          <w:sz w:val="24"/>
          <w:szCs w:val="24"/>
        </w:rPr>
        <w:t>Zleceniodawcy</w:t>
      </w:r>
      <w:r w:rsidRPr="00A01B4F">
        <w:rPr>
          <w:sz w:val="24"/>
          <w:szCs w:val="24"/>
        </w:rPr>
        <w:t xml:space="preserve"> przesyłek w wyznaczonym dniu i czasie, zapłaci każdorazowo </w:t>
      </w:r>
      <w:r w:rsidR="00561D53" w:rsidRPr="00561D53">
        <w:rPr>
          <w:sz w:val="24"/>
          <w:szCs w:val="24"/>
        </w:rPr>
        <w:t>Zleceniodawcy</w:t>
      </w:r>
      <w:r w:rsidRPr="00A01B4F">
        <w:rPr>
          <w:sz w:val="24"/>
          <w:szCs w:val="24"/>
        </w:rPr>
        <w:t xml:space="preserve"> karę umowną w wysokości </w:t>
      </w:r>
      <w:r w:rsidR="00EF381C" w:rsidRPr="00A01B4F">
        <w:rPr>
          <w:sz w:val="24"/>
          <w:szCs w:val="24"/>
        </w:rPr>
        <w:t>5</w:t>
      </w:r>
      <w:r w:rsidRPr="00A01B4F">
        <w:rPr>
          <w:sz w:val="24"/>
          <w:szCs w:val="24"/>
        </w:rPr>
        <w:t>0,00 zł.</w:t>
      </w:r>
    </w:p>
    <w:p w14:paraId="4C5C915A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c) z tytułu odstąpienia od umowy w całości przez którąkolwiek ze stron z </w:t>
      </w:r>
      <w:r w:rsidR="00FC2B81" w:rsidRPr="00A01B4F">
        <w:rPr>
          <w:sz w:val="24"/>
          <w:szCs w:val="24"/>
        </w:rPr>
        <w:t>winy</w:t>
      </w:r>
      <w:r w:rsidRPr="00A01B4F">
        <w:rPr>
          <w:sz w:val="24"/>
          <w:szCs w:val="24"/>
        </w:rPr>
        <w:t xml:space="preserve"> Zleceniobiorcy, w wysokości 10% całkowitego wynagrodzenia brutto określonego w  § 1 pkt 8;</w:t>
      </w:r>
    </w:p>
    <w:p w14:paraId="495063F7" w14:textId="1E10BF1E" w:rsidR="000A1896" w:rsidRDefault="000A1896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d) z tytułu wypowiedzenia umowy przez którąkolwiek ze stron z winy</w:t>
      </w:r>
      <w:r w:rsidR="009019F1" w:rsidRPr="00A01B4F">
        <w:rPr>
          <w:sz w:val="24"/>
          <w:szCs w:val="24"/>
        </w:rPr>
        <w:t xml:space="preserve"> Zleceniobiorcy</w:t>
      </w:r>
      <w:r w:rsidRPr="00A01B4F">
        <w:rPr>
          <w:sz w:val="24"/>
          <w:szCs w:val="24"/>
        </w:rPr>
        <w:t>, w wysokości 10 % od kwoty stanowiącej różnicę pomiędzy całkowitą wartością umowy</w:t>
      </w:r>
      <w:r w:rsidR="008A5A7D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 xml:space="preserve">określoną w § 1 pkt 8, a wynagrodzeniem brutto za </w:t>
      </w:r>
      <w:r w:rsidR="008A5A7D" w:rsidRPr="00A01B4F">
        <w:rPr>
          <w:sz w:val="24"/>
          <w:szCs w:val="24"/>
        </w:rPr>
        <w:t>usługi</w:t>
      </w:r>
      <w:r w:rsidRPr="00A01B4F">
        <w:rPr>
          <w:sz w:val="24"/>
          <w:szCs w:val="24"/>
        </w:rPr>
        <w:t xml:space="preserve"> wykonane i </w:t>
      </w:r>
      <w:r w:rsidR="008A5A7D" w:rsidRPr="00A01B4F">
        <w:rPr>
          <w:sz w:val="24"/>
          <w:szCs w:val="24"/>
        </w:rPr>
        <w:t>zapłacone</w:t>
      </w:r>
      <w:r w:rsidRPr="00A01B4F">
        <w:rPr>
          <w:sz w:val="24"/>
          <w:szCs w:val="24"/>
        </w:rPr>
        <w:t xml:space="preserve"> przez Zleceniodawcę.</w:t>
      </w:r>
    </w:p>
    <w:p w14:paraId="0380B632" w14:textId="71AEB4E4" w:rsidR="00EA4574" w:rsidRPr="00A01B4F" w:rsidRDefault="00EA4574" w:rsidP="00E02B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EA4574">
        <w:rPr>
          <w:sz w:val="24"/>
          <w:szCs w:val="24"/>
        </w:rPr>
        <w:t xml:space="preserve">w przypadku braku zapłaty lub nieterminowej zapłaty wynagrodzenia należnego podwykonawcom z tytułu zmiany wysokości wynagrodzenia, o której mowa w § </w:t>
      </w:r>
      <w:r>
        <w:rPr>
          <w:sz w:val="24"/>
          <w:szCs w:val="24"/>
        </w:rPr>
        <w:t>7</w:t>
      </w:r>
      <w:r w:rsidRPr="00EA4574">
        <w:rPr>
          <w:sz w:val="24"/>
          <w:szCs w:val="24"/>
        </w:rPr>
        <w:t xml:space="preserve"> umowy – w wysokości 10% zmiany wynagrodzenia, dokonanej w wyniku waloryzacji.</w:t>
      </w:r>
    </w:p>
    <w:p w14:paraId="5725F0F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3. Zleceniodawca zapłaci Zleceniobiorcy karę umowną:</w:t>
      </w:r>
    </w:p>
    <w:p w14:paraId="6599D0E0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a) z tytułu odstąpienia od umowy w całości przez którąkolwiek ze stron z </w:t>
      </w:r>
      <w:r w:rsidR="00FC2B81" w:rsidRPr="00A01B4F">
        <w:rPr>
          <w:sz w:val="24"/>
          <w:szCs w:val="24"/>
        </w:rPr>
        <w:t xml:space="preserve">winy </w:t>
      </w:r>
      <w:r w:rsidRPr="00A01B4F">
        <w:rPr>
          <w:sz w:val="24"/>
          <w:szCs w:val="24"/>
        </w:rPr>
        <w:t>Zleceniodawcy, w wysokości 10% całkowitego wynagrodzenia brutto określonego w § 1 pkt 8;</w:t>
      </w:r>
    </w:p>
    <w:p w14:paraId="58EF1477" w14:textId="7EABA5A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b) z tytułu wypowiedzenia umowy przez którąkolwiek ze stron z </w:t>
      </w:r>
      <w:r w:rsidR="00FC2B81" w:rsidRPr="00A01B4F">
        <w:rPr>
          <w:sz w:val="24"/>
          <w:szCs w:val="24"/>
        </w:rPr>
        <w:t>winy</w:t>
      </w:r>
      <w:r w:rsidRPr="00A01B4F">
        <w:rPr>
          <w:sz w:val="24"/>
          <w:szCs w:val="24"/>
        </w:rPr>
        <w:t xml:space="preserve"> Zleceniodawcy, w wysokości 10 % od kwoty stanowiącej różnicę pomiędzy maksymalną łączną wartością prac objętych niniejszą umową wraz z pracami towarzyszącymi określoną w §1 pkt. </w:t>
      </w:r>
      <w:r w:rsidR="00D4553E">
        <w:rPr>
          <w:sz w:val="24"/>
          <w:szCs w:val="24"/>
        </w:rPr>
        <w:t>8</w:t>
      </w:r>
      <w:r w:rsidRPr="00A01B4F">
        <w:rPr>
          <w:sz w:val="24"/>
          <w:szCs w:val="24"/>
        </w:rPr>
        <w:t>, a wynagrodzeniem brutto za prace wykonane i odebrane przez Zleceniodawcę.</w:t>
      </w:r>
    </w:p>
    <w:p w14:paraId="66F0F311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4A9CB36" w14:textId="77777777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5. Zastrzeżenia co do kar umownych pozostają w mocy w całości lub w części, pomimo oświadczenia o odstąpieniu od umowy.</w:t>
      </w:r>
    </w:p>
    <w:p w14:paraId="40E5B002" w14:textId="16A1B849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6. Łączna maksymalna wysokość kar umownych, których mogą dochodzić Strony nie może przekroczyć </w:t>
      </w:r>
      <w:r w:rsidR="001E4C79">
        <w:rPr>
          <w:rFonts w:ascii="Times New Roman" w:hAnsi="Times New Roman"/>
          <w:szCs w:val="24"/>
        </w:rPr>
        <w:t>15</w:t>
      </w:r>
      <w:r w:rsidRPr="00A01B4F">
        <w:rPr>
          <w:rFonts w:ascii="Times New Roman" w:hAnsi="Times New Roman"/>
          <w:szCs w:val="24"/>
        </w:rPr>
        <w:t xml:space="preserve">% całkowitego wynagrodzenia o którym mowa w § </w:t>
      </w:r>
      <w:r w:rsidR="00D4553E">
        <w:rPr>
          <w:rFonts w:ascii="Times New Roman" w:hAnsi="Times New Roman"/>
          <w:szCs w:val="24"/>
        </w:rPr>
        <w:t>1</w:t>
      </w:r>
      <w:r w:rsidRPr="00A01B4F">
        <w:rPr>
          <w:rFonts w:ascii="Times New Roman" w:hAnsi="Times New Roman"/>
          <w:szCs w:val="24"/>
        </w:rPr>
        <w:t xml:space="preserve"> ust. </w:t>
      </w:r>
      <w:r w:rsidR="00D4553E">
        <w:rPr>
          <w:rFonts w:ascii="Times New Roman" w:hAnsi="Times New Roman"/>
          <w:szCs w:val="24"/>
        </w:rPr>
        <w:t>8</w:t>
      </w:r>
      <w:r w:rsidRPr="00A01B4F">
        <w:rPr>
          <w:rFonts w:ascii="Times New Roman" w:hAnsi="Times New Roman"/>
          <w:szCs w:val="24"/>
        </w:rPr>
        <w:t xml:space="preserve"> umowy.</w:t>
      </w:r>
    </w:p>
    <w:p w14:paraId="469E0AF4" w14:textId="77777777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3816FE65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 § 5</w:t>
      </w:r>
    </w:p>
    <w:p w14:paraId="652A34AB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Zleceniodawca stworzy niezbędne warunki organizacyjne umożliwiające dostęp pracownikom Zleceniobiorcy  do pomieszczeń i personelu Zleceniobiorcy - w zakresie niezbędnym do wykonania niniejszej umowy. </w:t>
      </w:r>
    </w:p>
    <w:p w14:paraId="1F336501" w14:textId="77777777" w:rsidR="00E02B2A" w:rsidRPr="00A01B4F" w:rsidRDefault="00E02B2A" w:rsidP="00E02B2A">
      <w:pPr>
        <w:pStyle w:val="Tekstpodstawowy"/>
        <w:ind w:right="-47"/>
        <w:rPr>
          <w:rFonts w:ascii="Times New Roman" w:hAnsi="Times New Roman"/>
          <w:szCs w:val="24"/>
        </w:rPr>
      </w:pPr>
    </w:p>
    <w:p w14:paraId="11B6ABE3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§ 6        </w:t>
      </w:r>
    </w:p>
    <w:p w14:paraId="27ECD2BF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1. Wszelkie zmiany umowy wymagają zgody obu Stron i zachowania formy pisemnej pod rygorem nieważności. </w:t>
      </w:r>
    </w:p>
    <w:p w14:paraId="435DB477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2. Zmiany Umowy, o których mowa w ust. 1 muszą być dokonywane z zachowaniem przepisu art. 454 oraz 455 ustawy Prawo zamówień publicznych. </w:t>
      </w:r>
    </w:p>
    <w:p w14:paraId="7CE11337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14:paraId="61AB2AF3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a/ terminu realizacji przedmiotu zamówienia, gdy jest ona spowodowana:</w:t>
      </w:r>
    </w:p>
    <w:p w14:paraId="7E9BA3C9" w14:textId="3F5E63DC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- epidemią stwierdzona przez uprawnione do tego organy lokalne lub państwowe, klęską żywiołową, strajkiem</w:t>
      </w:r>
      <w:r w:rsidR="004915A0" w:rsidRPr="00A01B4F">
        <w:rPr>
          <w:sz w:val="24"/>
          <w:szCs w:val="24"/>
        </w:rPr>
        <w:t>,</w:t>
      </w:r>
      <w:r w:rsidRPr="00A01B4F">
        <w:rPr>
          <w:sz w:val="24"/>
          <w:szCs w:val="24"/>
        </w:rPr>
        <w:t xml:space="preserve"> stanem wyjątkowym</w:t>
      </w:r>
      <w:r w:rsidR="004915A0" w:rsidRPr="00A01B4F">
        <w:rPr>
          <w:sz w:val="24"/>
          <w:szCs w:val="24"/>
        </w:rPr>
        <w:t xml:space="preserve"> lub innymi okolicznościami o których mowa w § 1 ust 13 umowy</w:t>
      </w:r>
      <w:r w:rsidR="00A01B4F" w:rsidRPr="00A01B4F">
        <w:rPr>
          <w:sz w:val="24"/>
          <w:szCs w:val="24"/>
        </w:rPr>
        <w:t>,</w:t>
      </w:r>
    </w:p>
    <w:p w14:paraId="33E74B5C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następstwem okoliczności leżących po stronie Zleceniodawcy lub przeszkodami dającymi się przypisać Zleceniodawcy, </w:t>
      </w:r>
    </w:p>
    <w:p w14:paraId="4B42CD48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lastRenderedPageBreak/>
        <w:t xml:space="preserve">- następstwem wprowadzania zmian w obowiązujących przepisach prawnych mających wpływ na realizację przedmiotu zamówienia. </w:t>
      </w:r>
    </w:p>
    <w:p w14:paraId="284CEDB6" w14:textId="72E6F776" w:rsidR="00B626CD" w:rsidRDefault="00FC2B81" w:rsidP="00B626CD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b/ powierzenie określonego zakresu podwykonawcy lub zmiany zakresu części prac powierzonych podwykonawcy w przypadku gdy:</w:t>
      </w:r>
    </w:p>
    <w:p w14:paraId="21B05D7C" w14:textId="3577111B" w:rsidR="00B626CD" w:rsidRDefault="00B626CD" w:rsidP="00B626CD">
      <w:pPr>
        <w:ind w:left="426"/>
        <w:jc w:val="both"/>
        <w:rPr>
          <w:sz w:val="24"/>
          <w:szCs w:val="24"/>
        </w:rPr>
      </w:pPr>
      <w:r w:rsidRPr="00B626CD">
        <w:rPr>
          <w:sz w:val="24"/>
          <w:szCs w:val="24"/>
        </w:rPr>
        <w:t>- wprowadzenie nowego podwykonawcy zapewni lepszą realizację danej części zamówienia,</w:t>
      </w:r>
    </w:p>
    <w:p w14:paraId="14BDF92D" w14:textId="729846B8" w:rsidR="00F829EF" w:rsidRPr="00A01B4F" w:rsidRDefault="00F829EF" w:rsidP="00F829EF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c/ wysokości wynagrodzenia w przypadku:</w:t>
      </w:r>
    </w:p>
    <w:p w14:paraId="213BE135" w14:textId="42E64BF7" w:rsidR="00F829EF" w:rsidRDefault="00F829EF" w:rsidP="00F829EF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</w:t>
      </w:r>
    </w:p>
    <w:p w14:paraId="17FD0FE9" w14:textId="14A2589D" w:rsidR="008E0A67" w:rsidRPr="00A01B4F" w:rsidRDefault="008E0A67" w:rsidP="00F829EF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d/ </w:t>
      </w:r>
      <w:r w:rsidRPr="008E0A67">
        <w:rPr>
          <w:sz w:val="24"/>
          <w:szCs w:val="24"/>
        </w:rPr>
        <w:t xml:space="preserve">Zmiany terminu realizacji umowy, o którym mowa w § </w:t>
      </w:r>
      <w:r>
        <w:rPr>
          <w:sz w:val="24"/>
          <w:szCs w:val="24"/>
        </w:rPr>
        <w:t>2</w:t>
      </w:r>
      <w:r w:rsidRPr="008E0A67">
        <w:rPr>
          <w:sz w:val="24"/>
          <w:szCs w:val="24"/>
        </w:rPr>
        <w:t xml:space="preserve"> </w:t>
      </w:r>
      <w:r>
        <w:rPr>
          <w:sz w:val="24"/>
          <w:szCs w:val="24"/>
        </w:rPr>
        <w:t>ust. 1</w:t>
      </w:r>
      <w:r w:rsidRPr="008E0A67">
        <w:rPr>
          <w:sz w:val="24"/>
          <w:szCs w:val="24"/>
        </w:rPr>
        <w:t xml:space="preserve"> Umowy przez jego wydłużenie o maksymalnie 3 miesiące w przypadku niewyczerpania całkowitej wartości umowy, o której mowa w § </w:t>
      </w:r>
      <w:r>
        <w:rPr>
          <w:sz w:val="24"/>
          <w:szCs w:val="24"/>
        </w:rPr>
        <w:t>1</w:t>
      </w:r>
      <w:r w:rsidRPr="008E0A67">
        <w:rPr>
          <w:sz w:val="24"/>
          <w:szCs w:val="24"/>
        </w:rPr>
        <w:t xml:space="preserve"> </w:t>
      </w:r>
      <w:r>
        <w:rPr>
          <w:sz w:val="24"/>
          <w:szCs w:val="24"/>
        </w:rPr>
        <w:t>ust. 8</w:t>
      </w:r>
      <w:r w:rsidRPr="008E0A67">
        <w:rPr>
          <w:sz w:val="24"/>
          <w:szCs w:val="24"/>
        </w:rPr>
        <w:t xml:space="preserve"> Umowy.</w:t>
      </w:r>
    </w:p>
    <w:p w14:paraId="15014623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45E020BE" w14:textId="77777777" w:rsidR="001E14B9" w:rsidRPr="00A01B4F" w:rsidRDefault="001E14B9" w:rsidP="001E14B9">
      <w:pPr>
        <w:pStyle w:val="Tekstpodstawowy"/>
        <w:ind w:right="-47"/>
        <w:rPr>
          <w:rFonts w:ascii="Times New Roman" w:hAnsi="Times New Roman"/>
          <w:szCs w:val="24"/>
        </w:rPr>
      </w:pPr>
    </w:p>
    <w:p w14:paraId="4255031F" w14:textId="78F209DA" w:rsidR="001E14B9" w:rsidRPr="00A01B4F" w:rsidRDefault="001E14B9" w:rsidP="001E14B9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§ </w:t>
      </w:r>
      <w:r w:rsidR="00A01B4F" w:rsidRPr="00A01B4F">
        <w:rPr>
          <w:rFonts w:ascii="Times New Roman" w:hAnsi="Times New Roman"/>
          <w:szCs w:val="24"/>
        </w:rPr>
        <w:t>7</w:t>
      </w:r>
    </w:p>
    <w:p w14:paraId="6CAAD430" w14:textId="77777777" w:rsidR="00C30631" w:rsidRPr="00C30631" w:rsidRDefault="00C30631" w:rsidP="00C30631">
      <w:pPr>
        <w:jc w:val="both"/>
        <w:rPr>
          <w:rFonts w:eastAsia="Calibri"/>
          <w:color w:val="000000"/>
          <w:sz w:val="24"/>
          <w:szCs w:val="24"/>
        </w:rPr>
      </w:pPr>
      <w:bookmarkStart w:id="2" w:name="__DdeLink__43_3849370697"/>
      <w:bookmarkStart w:id="3" w:name="__DdeLink__33_2718204298"/>
      <w:bookmarkStart w:id="4" w:name="__DdeLink__27_780793616"/>
      <w:bookmarkEnd w:id="2"/>
      <w:bookmarkEnd w:id="3"/>
      <w:bookmarkEnd w:id="4"/>
      <w:r w:rsidRPr="00C30631">
        <w:rPr>
          <w:rFonts w:eastAsia="Calibri"/>
          <w:color w:val="000000"/>
          <w:sz w:val="24"/>
          <w:szCs w:val="24"/>
        </w:rPr>
        <w:t>1. Strony przewidują możliwość zmiany poziomu maksymalnego wynagrodzenia, o którym mowa w § 1 ust. 6, 8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09B2694" w14:textId="77777777" w:rsidR="00C30631" w:rsidRPr="00C30631" w:rsidRDefault="00C30631" w:rsidP="00C30631">
      <w:pPr>
        <w:numPr>
          <w:ilvl w:val="0"/>
          <w:numId w:val="41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przez zmianę wysokości wynagrodzenia rozumie się jego podwyższenie, jak i obniżenie;</w:t>
      </w:r>
    </w:p>
    <w:p w14:paraId="0B23E066" w14:textId="77777777" w:rsidR="00C30631" w:rsidRPr="00C30631" w:rsidRDefault="00C30631" w:rsidP="00C30631">
      <w:pPr>
        <w:numPr>
          <w:ilvl w:val="0"/>
          <w:numId w:val="41"/>
        </w:numPr>
        <w:jc w:val="both"/>
        <w:rPr>
          <w:rFonts w:eastAsia="Calibri"/>
          <w:color w:val="000000"/>
          <w:sz w:val="24"/>
          <w:szCs w:val="24"/>
        </w:rPr>
      </w:pPr>
      <w:bookmarkStart w:id="5" w:name="__DdeLink__26_1732152858"/>
      <w:bookmarkEnd w:id="5"/>
      <w:r w:rsidRPr="00C30631">
        <w:rPr>
          <w:rFonts w:eastAsia="Calibri"/>
          <w:color w:val="000000"/>
          <w:sz w:val="24"/>
          <w:szCs w:val="24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7A645A6E" w14:textId="77777777" w:rsidR="00C30631" w:rsidRPr="00C30631" w:rsidRDefault="00C30631" w:rsidP="00C30631">
      <w:pPr>
        <w:numPr>
          <w:ilvl w:val="0"/>
          <w:numId w:val="41"/>
        </w:numPr>
        <w:jc w:val="both"/>
        <w:rPr>
          <w:rFonts w:eastAsia="Calibri"/>
          <w:color w:val="000000"/>
          <w:sz w:val="24"/>
          <w:szCs w:val="24"/>
        </w:rPr>
      </w:pPr>
      <w:bookmarkStart w:id="6" w:name="_Hlk153287805"/>
      <w:bookmarkEnd w:id="6"/>
      <w:r w:rsidRPr="00C30631">
        <w:rPr>
          <w:rFonts w:eastAsia="Calibri"/>
          <w:color w:val="000000"/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76EE22B2" w14:textId="77777777" w:rsidR="00C30631" w:rsidRPr="00C30631" w:rsidRDefault="00C30631" w:rsidP="00C30631">
      <w:pPr>
        <w:numPr>
          <w:ilvl w:val="0"/>
          <w:numId w:val="41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28B606DE" w14:textId="77777777" w:rsidR="00C30631" w:rsidRPr="00C30631" w:rsidRDefault="00C30631" w:rsidP="00C30631">
      <w:p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2. Zmiana wynagrodzenia, może zostać wprowadzona na wniosek Stron, zgodnie z poniższymi zasadami: </w:t>
      </w:r>
    </w:p>
    <w:p w14:paraId="6A324465" w14:textId="77777777" w:rsidR="00C30631" w:rsidRPr="00C30631" w:rsidRDefault="00C30631" w:rsidP="00C30631">
      <w:pPr>
        <w:numPr>
          <w:ilvl w:val="0"/>
          <w:numId w:val="42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2576B70D" w14:textId="77777777" w:rsidR="00C30631" w:rsidRPr="00C30631" w:rsidRDefault="00C30631" w:rsidP="00C30631">
      <w:pPr>
        <w:numPr>
          <w:ilvl w:val="0"/>
          <w:numId w:val="42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waloryzacja wynagrodzenia Wykonawcy będzie dotyczyła tylko niezrealizowanej części zamówienia,</w:t>
      </w:r>
    </w:p>
    <w:p w14:paraId="565937D3" w14:textId="77777777" w:rsidR="00C30631" w:rsidRPr="00C30631" w:rsidRDefault="00C30631" w:rsidP="00C30631">
      <w:pPr>
        <w:numPr>
          <w:ilvl w:val="0"/>
          <w:numId w:val="42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lastRenderedPageBreak/>
        <w:t xml:space="preserve">łączna maksymalna wartość zmiany wynagrodzenia w efekcie zastosowania postanowień dotyczących w/w waloryzacji, nie może prze kroczyć 5 % wysokości wynagrodzenia wykonawcy, o którym mowa w § 1 ust. 8 niniejszej Umowy, </w:t>
      </w:r>
    </w:p>
    <w:p w14:paraId="37BF8C25" w14:textId="77777777" w:rsidR="00C30631" w:rsidRPr="00C30631" w:rsidRDefault="00C30631" w:rsidP="00C30631">
      <w:pPr>
        <w:numPr>
          <w:ilvl w:val="0"/>
          <w:numId w:val="42"/>
        </w:numPr>
        <w:jc w:val="both"/>
        <w:rPr>
          <w:rFonts w:eastAsia="Calibri"/>
          <w:color w:val="000000"/>
          <w:sz w:val="24"/>
          <w:szCs w:val="24"/>
        </w:rPr>
      </w:pPr>
      <w:bookmarkStart w:id="7" w:name="__DdeLink__36_3766401547"/>
      <w:bookmarkStart w:id="8" w:name="__DdeLink__32_4020073998"/>
      <w:bookmarkStart w:id="9" w:name="__DdeLink__39_441634219"/>
      <w:bookmarkEnd w:id="7"/>
      <w:bookmarkEnd w:id="8"/>
      <w:bookmarkEnd w:id="9"/>
      <w:r w:rsidRPr="00C30631">
        <w:rPr>
          <w:rFonts w:eastAsia="Calibri"/>
          <w:color w:val="000000"/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  <w:bookmarkStart w:id="10" w:name="__DdeLink__43_3849370697_Copy_1"/>
      <w:bookmarkStart w:id="11" w:name="__DdeLink__33_2718204298_Copy_1"/>
      <w:bookmarkEnd w:id="10"/>
      <w:bookmarkEnd w:id="11"/>
    </w:p>
    <w:p w14:paraId="5FF248CA" w14:textId="77777777" w:rsidR="001E14B9" w:rsidRPr="00A01B4F" w:rsidRDefault="001E14B9" w:rsidP="00EA4574">
      <w:pPr>
        <w:rPr>
          <w:sz w:val="24"/>
          <w:szCs w:val="24"/>
        </w:rPr>
      </w:pPr>
    </w:p>
    <w:p w14:paraId="6DA0072C" w14:textId="1DC3A1D3" w:rsidR="00E02B2A" w:rsidRPr="00A01B4F" w:rsidRDefault="00E02B2A" w:rsidP="00E02B2A">
      <w:pPr>
        <w:jc w:val="center"/>
        <w:rPr>
          <w:sz w:val="24"/>
          <w:szCs w:val="24"/>
        </w:rPr>
      </w:pPr>
      <w:r w:rsidRPr="00A01B4F">
        <w:rPr>
          <w:sz w:val="24"/>
          <w:szCs w:val="24"/>
        </w:rPr>
        <w:t xml:space="preserve">§ </w:t>
      </w:r>
      <w:r w:rsidR="00A01B4F" w:rsidRPr="00A01B4F">
        <w:rPr>
          <w:sz w:val="24"/>
          <w:szCs w:val="24"/>
        </w:rPr>
        <w:t>8</w:t>
      </w:r>
    </w:p>
    <w:p w14:paraId="2F4014F4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1.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>Zleceniodawca może rozwiązać umowę za wypowiedzeniem w trybie natychmiastowym (bez zachowania okresu wypowiedzenia)  z następujących przyczyn:</w:t>
      </w:r>
    </w:p>
    <w:p w14:paraId="487092C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a)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 xml:space="preserve"> w przypadku podjęcia likwidacji firmy przez Zleceniobiorcę lub co najmniej jednego </w:t>
      </w:r>
    </w:p>
    <w:p w14:paraId="21BAE63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ze Zleceniobiorców w przypadku Zleceniobiorców wspólnie realizujących zamówienie (konsorcjum, spółka cywilna),</w:t>
      </w:r>
    </w:p>
    <w:p w14:paraId="1A1E4EE8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b) zostanie wydany nakaz zajęcia majątku Zleceniobiorcy w zakresie, który uniemożliwia wykonanie przez Zleceniobiorców przedmiotu Umowy,</w:t>
      </w:r>
    </w:p>
    <w:p w14:paraId="3AFBD9F1" w14:textId="3BAD6637" w:rsidR="0083403C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1AEEF797" w14:textId="77777777" w:rsidR="00E02B2A" w:rsidRPr="00A01B4F" w:rsidRDefault="00E02B2A" w:rsidP="00E02B2A">
      <w:pPr>
        <w:jc w:val="center"/>
        <w:rPr>
          <w:b/>
          <w:sz w:val="24"/>
          <w:szCs w:val="24"/>
        </w:rPr>
      </w:pPr>
    </w:p>
    <w:p w14:paraId="5C9D1D7E" w14:textId="7B7D2342" w:rsidR="00E02B2A" w:rsidRPr="00A01B4F" w:rsidRDefault="00E02B2A" w:rsidP="00E02B2A">
      <w:pPr>
        <w:jc w:val="center"/>
        <w:rPr>
          <w:sz w:val="24"/>
          <w:szCs w:val="24"/>
        </w:rPr>
      </w:pPr>
      <w:r w:rsidRPr="00A01B4F">
        <w:rPr>
          <w:sz w:val="24"/>
          <w:szCs w:val="24"/>
        </w:rPr>
        <w:t xml:space="preserve">§ </w:t>
      </w:r>
      <w:r w:rsidR="00A01B4F" w:rsidRPr="00A01B4F">
        <w:rPr>
          <w:sz w:val="24"/>
          <w:szCs w:val="24"/>
        </w:rPr>
        <w:t>9</w:t>
      </w:r>
    </w:p>
    <w:p w14:paraId="1281491C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04DE84F4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679F2695" w14:textId="4C9C0DBC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§ 1</w:t>
      </w:r>
      <w:r w:rsidR="00A01B4F" w:rsidRPr="00A01B4F">
        <w:rPr>
          <w:rFonts w:ascii="Times New Roman" w:hAnsi="Times New Roman"/>
          <w:szCs w:val="24"/>
        </w:rPr>
        <w:t>0</w:t>
      </w:r>
      <w:r w:rsidRPr="00A01B4F">
        <w:rPr>
          <w:rFonts w:ascii="Times New Roman" w:hAnsi="Times New Roman"/>
          <w:szCs w:val="24"/>
        </w:rPr>
        <w:t xml:space="preserve">                                                </w:t>
      </w:r>
    </w:p>
    <w:p w14:paraId="5F9806D5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Właściwym dla rozpoznania sporów wynikłych na tle realizacji niniejszej umowy jest sąd  właściwy dla siedziby Zleceniodawcy.</w:t>
      </w:r>
    </w:p>
    <w:p w14:paraId="664AF803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651974BD" w14:textId="1F3E906A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  <w:r w:rsidR="00A01B4F" w:rsidRPr="00A01B4F">
        <w:rPr>
          <w:rFonts w:ascii="Times New Roman" w:hAnsi="Times New Roman"/>
        </w:rPr>
        <w:t>1</w:t>
      </w:r>
    </w:p>
    <w:p w14:paraId="1CA054D9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W sprawach nie uregulowanych w niniejszej umowie stosuje się przepisy kodeksu cywilnego i ustawy prawo</w:t>
      </w:r>
      <w:bookmarkStart w:id="12" w:name="_GoBack"/>
      <w:bookmarkEnd w:id="12"/>
      <w:r w:rsidRPr="00A01B4F">
        <w:rPr>
          <w:rFonts w:ascii="Times New Roman" w:hAnsi="Times New Roman"/>
        </w:rPr>
        <w:t xml:space="preserve"> zamówień publicznych</w:t>
      </w:r>
    </w:p>
    <w:p w14:paraId="4DE3C8AC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6963F08" w14:textId="5E1B83F2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  <w:r w:rsidR="00A01B4F" w:rsidRPr="00A01B4F">
        <w:rPr>
          <w:rFonts w:ascii="Times New Roman" w:hAnsi="Times New Roman"/>
        </w:rPr>
        <w:t>2</w:t>
      </w:r>
    </w:p>
    <w:p w14:paraId="3CFCF9DC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Wszelkie załączniki stanowią integralną część niniejszej umowy.</w:t>
      </w:r>
    </w:p>
    <w:p w14:paraId="500A5299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70FA414" w14:textId="399F9F41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§1</w:t>
      </w:r>
      <w:r w:rsidR="00A01B4F" w:rsidRPr="00A01B4F">
        <w:rPr>
          <w:rFonts w:ascii="Times New Roman" w:hAnsi="Times New Roman"/>
        </w:rPr>
        <w:t>3</w:t>
      </w:r>
    </w:p>
    <w:p w14:paraId="6E166DB4" w14:textId="0A0C1147" w:rsidR="00E02B2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Umowę sporządzono w 2 jednobrzmiących egzemplarzach po 1 dla każdej ze stron. </w:t>
      </w:r>
    </w:p>
    <w:p w14:paraId="0BFF87CB" w14:textId="650936A8" w:rsidR="00C30631" w:rsidRDefault="00C30631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65A9749F" w14:textId="61625C51" w:rsidR="00C30631" w:rsidRDefault="00C30631" w:rsidP="00C30631">
      <w:pPr>
        <w:pStyle w:val="Tekstpodstawowy"/>
        <w:ind w:right="-47"/>
        <w:jc w:val="center"/>
        <w:rPr>
          <w:rFonts w:ascii="Times New Roman" w:hAnsi="Times New Roman"/>
        </w:rPr>
      </w:pPr>
      <w:r w:rsidRPr="00C30631">
        <w:rPr>
          <w:rFonts w:ascii="Times New Roman" w:hAnsi="Times New Roman"/>
          <w:bCs/>
          <w:sz w:val="22"/>
          <w:szCs w:val="22"/>
        </w:rPr>
        <w:t>§ 14</w:t>
      </w:r>
    </w:p>
    <w:p w14:paraId="267AFAE0" w14:textId="77777777" w:rsidR="00C30631" w:rsidRPr="00C30631" w:rsidRDefault="00C30631" w:rsidP="00C30631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1. Strony zobowiązują się dokonać zmiany wysokości wynagrodzenia należnego Wykonawcy, o którym mowa w § 1 ust. 6, 8 Umowy, w formie pisemnego aneksu, każdorazowo w przypadku wystąpienia jednej z następujących okoliczności:</w:t>
      </w:r>
    </w:p>
    <w:p w14:paraId="56F717AD" w14:textId="77777777" w:rsidR="00C30631" w:rsidRPr="00C30631" w:rsidRDefault="00C30631" w:rsidP="00C30631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1)</w:t>
      </w:r>
      <w:r w:rsidRPr="00C30631">
        <w:rPr>
          <w:rFonts w:eastAsia="Calibri"/>
          <w:color w:val="000000"/>
          <w:sz w:val="24"/>
          <w:szCs w:val="24"/>
        </w:rPr>
        <w:tab/>
        <w:t>zmiany stawki podatku od towarów i usług,</w:t>
      </w:r>
    </w:p>
    <w:p w14:paraId="60541971" w14:textId="77777777" w:rsidR="00C30631" w:rsidRPr="00C30631" w:rsidRDefault="00C30631" w:rsidP="00C30631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2)</w:t>
      </w:r>
      <w:r w:rsidRPr="00C30631">
        <w:rPr>
          <w:rFonts w:eastAsia="Calibri"/>
          <w:color w:val="000000"/>
          <w:sz w:val="24"/>
          <w:szCs w:val="24"/>
        </w:rPr>
        <w:tab/>
        <w:t>zmiany wysokości minimalnego wynagrodzenia ustalonego na podstawie przepisów o minimalnym wynagrodzeniu za pracę,</w:t>
      </w:r>
    </w:p>
    <w:p w14:paraId="1560FCD7" w14:textId="77777777" w:rsidR="00C30631" w:rsidRPr="00C30631" w:rsidRDefault="00C30631" w:rsidP="00C30631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3)</w:t>
      </w:r>
      <w:r w:rsidRPr="00C30631">
        <w:rPr>
          <w:rFonts w:eastAsia="Calibri"/>
          <w:color w:val="000000"/>
          <w:sz w:val="24"/>
          <w:szCs w:val="24"/>
        </w:rPr>
        <w:tab/>
        <w:t>zmiany zasad podlegania ubezpieczeniom społecznym lub ubezpieczeniu zdrowotnemu lub wysokości stawki składki na ubezpieczenia społeczne lub zdrowotne,</w:t>
      </w:r>
    </w:p>
    <w:p w14:paraId="44D07017" w14:textId="77777777" w:rsidR="00C30631" w:rsidRPr="00C30631" w:rsidRDefault="00C30631" w:rsidP="00C30631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4)  zmiany zasad gromadzenia i wysokości wpłat do pracowniczych planów kapitałowych, o których mowa w ustawie z dnia 4 października 2018 r. o pracowniczych planach kapitałowych,</w:t>
      </w:r>
    </w:p>
    <w:p w14:paraId="0B68EDBD" w14:textId="77777777" w:rsidR="00C30631" w:rsidRPr="00C30631" w:rsidRDefault="00C30631" w:rsidP="00C30631">
      <w:pPr>
        <w:ind w:left="426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lastRenderedPageBreak/>
        <w:t>- na zasadach i w sposób określony w ust. 2 - 12, jeżeli zmiany te będą miały wpływ na koszty wykonania Umowy przez Wykonawcę.</w:t>
      </w:r>
    </w:p>
    <w:p w14:paraId="537514CC" w14:textId="77777777" w:rsidR="00C30631" w:rsidRPr="00C30631" w:rsidRDefault="00C30631" w:rsidP="00C30631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2. Zmiana wysokości wynagrodzenia należnego Wykonawcy w przypadku zaistnienia przesłanki, o której mowa w ust. 1 pkt 1), po dniu wejścia w życie przepisów zmieniających stawkę podatku od towarów i usług oraz wyłącznie do części przedmiotu Umowy, do której zastosowanie znajdzie zmiana stawki podatku od towarów i usług.</w:t>
      </w:r>
    </w:p>
    <w:p w14:paraId="4DABA53C" w14:textId="77777777" w:rsidR="00C30631" w:rsidRPr="00C30631" w:rsidRDefault="00C30631" w:rsidP="00C30631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3. W przypadku zmiany, o której mowa w ust. 1 pkt 1), wartość wynagrodzenia netto nie zmieni się, a wartość wynagrodzenia brutto zostanie wyliczona na podstawie nowych przepisów.</w:t>
      </w:r>
    </w:p>
    <w:p w14:paraId="4CEEC171" w14:textId="77777777" w:rsidR="00C30631" w:rsidRPr="00C30631" w:rsidRDefault="00C30631" w:rsidP="00C30631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4. Zmiana wysokości wynagrodzenia w przypadku zaistnienia przesłanki, o której mowa w ust. 1 pkt 2) lub 3),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7E7FF34C" w14:textId="77777777" w:rsidR="00C30631" w:rsidRPr="00C30631" w:rsidRDefault="00C30631" w:rsidP="00C30631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5. W przypadku zmiany, o której mowa w ust. 1 pkt 2),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0DA5B65B" w14:textId="77777777" w:rsidR="00C30631" w:rsidRPr="00C30631" w:rsidRDefault="00C30631" w:rsidP="00C30631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6. W przypadku zmiany, o której mowa w ust. 1 pkt 3),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9516B65" w14:textId="77777777" w:rsidR="00C30631" w:rsidRPr="00C30631" w:rsidRDefault="00C30631" w:rsidP="00C30631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3391CD38" w14:textId="77777777" w:rsidR="00C30631" w:rsidRPr="00C30631" w:rsidRDefault="00C30631" w:rsidP="00C30631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8. W przypadku zmian, o których mowa w ust. 1 pkt 2), pkt 3) lub pkt 4), jeżeli z wnioskiem występuje Wykonawca, jest on zobowiązany dołączyć do wniosku dokumenty, z których będzie wynikać, w jakim zakresie zmiany te mają wpływ na koszty wykonania Umowy, w szczególności:</w:t>
      </w:r>
    </w:p>
    <w:p w14:paraId="7B7ABAC7" w14:textId="77777777" w:rsidR="00C30631" w:rsidRPr="00C30631" w:rsidRDefault="00C30631" w:rsidP="00C30631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1)</w:t>
      </w:r>
      <w:r w:rsidRPr="00C30631">
        <w:rPr>
          <w:rFonts w:eastAsia="Calibri"/>
          <w:color w:val="000000"/>
          <w:sz w:val="24"/>
          <w:szCs w:val="24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2), lub </w:t>
      </w:r>
    </w:p>
    <w:p w14:paraId="2E5C518A" w14:textId="77777777" w:rsidR="00C30631" w:rsidRPr="00C30631" w:rsidRDefault="00C30631" w:rsidP="00C30631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2)</w:t>
      </w:r>
      <w:r w:rsidRPr="00C30631">
        <w:rPr>
          <w:rFonts w:eastAsia="Calibri"/>
          <w:color w:val="000000"/>
          <w:sz w:val="24"/>
          <w:szCs w:val="24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3).</w:t>
      </w:r>
    </w:p>
    <w:p w14:paraId="26B0EEAE" w14:textId="77777777" w:rsidR="00C30631" w:rsidRPr="00C30631" w:rsidRDefault="00C30631" w:rsidP="00C30631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9. W przypadku zmiany, o której mowa w ust. 1 pkt 3), jeżeli z wnioskiem występuje Zamawiający, jest on uprawniony do zobowiązania Wykonawcy do przedstawienia w </w:t>
      </w:r>
      <w:r w:rsidRPr="00C30631">
        <w:rPr>
          <w:rFonts w:eastAsia="Calibri"/>
          <w:color w:val="000000"/>
          <w:sz w:val="24"/>
          <w:szCs w:val="24"/>
        </w:rPr>
        <w:lastRenderedPageBreak/>
        <w:t>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6CC150FD" w14:textId="77777777" w:rsidR="00C30631" w:rsidRPr="00C30631" w:rsidRDefault="00C30631" w:rsidP="00C30631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4F4CFA90" w14:textId="77777777" w:rsidR="00C30631" w:rsidRPr="00C30631" w:rsidRDefault="00C30631" w:rsidP="00C30631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57353B81" w14:textId="77777777" w:rsidR="00C30631" w:rsidRPr="00C30631" w:rsidRDefault="00C30631" w:rsidP="00C30631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12. Zawarcie aneksu nastąpi nie później niż w terminie 10 dni roboczych od dnia zatwierdzenia wniosku o dokonanie zmiany wysokości wynagrodzenia należnego Wykonawcy.</w:t>
      </w:r>
    </w:p>
    <w:p w14:paraId="648C7352" w14:textId="77777777" w:rsidR="00C30631" w:rsidRPr="00A01B4F" w:rsidRDefault="00C30631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6D7B7572" w14:textId="77777777" w:rsidR="00E02B2A" w:rsidRPr="00A01B4F" w:rsidRDefault="00E02B2A" w:rsidP="00E02B2A">
      <w:pPr>
        <w:pStyle w:val="Tekstpodstawowy2"/>
        <w:spacing w:line="240" w:lineRule="auto"/>
        <w:ind w:right="-47"/>
      </w:pPr>
    </w:p>
    <w:p w14:paraId="34557559" w14:textId="77777777" w:rsidR="00E02B2A" w:rsidRPr="00A01B4F" w:rsidRDefault="00E02B2A" w:rsidP="00E02B2A">
      <w:pPr>
        <w:pStyle w:val="Tekstpodstawowy2"/>
        <w:spacing w:line="240" w:lineRule="auto"/>
        <w:ind w:right="-47"/>
        <w:rPr>
          <w:b/>
          <w:sz w:val="24"/>
        </w:rPr>
      </w:pPr>
      <w:r w:rsidRPr="00A01B4F">
        <w:rPr>
          <w:b/>
          <w:sz w:val="24"/>
        </w:rPr>
        <w:t>Za Zleceniodawcę                                                                                      Za Zleceniobiorcę</w:t>
      </w:r>
    </w:p>
    <w:p w14:paraId="50FFAD58" w14:textId="77777777" w:rsidR="00FC2B81" w:rsidRPr="00A01B4F" w:rsidRDefault="00FC2B81" w:rsidP="00E02B2A">
      <w:pPr>
        <w:pStyle w:val="Zwykytekst"/>
        <w:rPr>
          <w:rFonts w:ascii="Times New Roman" w:hAnsi="Times New Roman" w:cs="Times New Roman"/>
        </w:rPr>
      </w:pPr>
    </w:p>
    <w:p w14:paraId="7BA9EC8C" w14:textId="77777777" w:rsidR="00FC2B81" w:rsidRPr="00A01B4F" w:rsidRDefault="00FC2B81" w:rsidP="00FC2B81">
      <w:pPr>
        <w:tabs>
          <w:tab w:val="left" w:pos="5736"/>
        </w:tabs>
      </w:pPr>
    </w:p>
    <w:p w14:paraId="40E4A00F" w14:textId="77777777" w:rsidR="00FC2B81" w:rsidRPr="00A01B4F" w:rsidRDefault="00FC2B81" w:rsidP="00FC2B81">
      <w:pPr>
        <w:tabs>
          <w:tab w:val="left" w:pos="5736"/>
        </w:tabs>
        <w:rPr>
          <w:sz w:val="22"/>
          <w:szCs w:val="22"/>
        </w:rPr>
      </w:pPr>
      <w:r w:rsidRPr="00A01B4F">
        <w:rPr>
          <w:sz w:val="22"/>
          <w:szCs w:val="22"/>
        </w:rPr>
        <w:t>………………………………</w:t>
      </w:r>
      <w:r w:rsidRPr="00A01B4F">
        <w:rPr>
          <w:sz w:val="22"/>
          <w:szCs w:val="22"/>
        </w:rPr>
        <w:tab/>
        <w:t xml:space="preserve">                     ……………………….</w:t>
      </w:r>
    </w:p>
    <w:p w14:paraId="1DDD3A31" w14:textId="77777777" w:rsidR="00E02B2A" w:rsidRPr="00A01B4F" w:rsidRDefault="00FC2B81" w:rsidP="00E02B2A">
      <w:pPr>
        <w:rPr>
          <w:sz w:val="22"/>
          <w:szCs w:val="22"/>
        </w:rPr>
      </w:pPr>
      <w:r w:rsidRPr="00A01B4F">
        <w:rPr>
          <w:sz w:val="22"/>
          <w:szCs w:val="22"/>
        </w:rPr>
        <w:t xml:space="preserve">            (Data i podpis)</w:t>
      </w:r>
      <w:r w:rsidRPr="00A01B4F">
        <w:rPr>
          <w:sz w:val="22"/>
          <w:szCs w:val="22"/>
        </w:rPr>
        <w:tab/>
        <w:t xml:space="preserve">                                                                                               (Data i podpis)</w:t>
      </w:r>
    </w:p>
    <w:p w14:paraId="775520A9" w14:textId="77777777" w:rsidR="00E02B2A" w:rsidRPr="00A01B4F" w:rsidRDefault="00E02B2A" w:rsidP="00E02B2A"/>
    <w:p w14:paraId="17D2EC7B" w14:textId="77777777" w:rsidR="00FC2B81" w:rsidRPr="00A01B4F" w:rsidRDefault="00FC2B81" w:rsidP="00FC2B81">
      <w:pPr>
        <w:tabs>
          <w:tab w:val="left" w:pos="3435"/>
        </w:tabs>
        <w:jc w:val="center"/>
        <w:rPr>
          <w:b/>
          <w:sz w:val="22"/>
          <w:szCs w:val="22"/>
        </w:rPr>
      </w:pPr>
      <w:r w:rsidRPr="00A01B4F">
        <w:rPr>
          <w:b/>
          <w:sz w:val="22"/>
          <w:szCs w:val="22"/>
        </w:rPr>
        <w:t>Kontrasygnata finansowa</w:t>
      </w:r>
    </w:p>
    <w:p w14:paraId="11C6F28B" w14:textId="77777777" w:rsidR="00FC2B81" w:rsidRPr="00A01B4F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</w:p>
    <w:p w14:paraId="5564C253" w14:textId="77777777" w:rsidR="00FC2B81" w:rsidRPr="00A01B4F" w:rsidRDefault="00FC2B81" w:rsidP="00FC2B81">
      <w:pPr>
        <w:tabs>
          <w:tab w:val="left" w:pos="3435"/>
        </w:tabs>
        <w:rPr>
          <w:sz w:val="22"/>
          <w:szCs w:val="22"/>
        </w:rPr>
      </w:pPr>
    </w:p>
    <w:p w14:paraId="157FD18E" w14:textId="77777777" w:rsidR="00FC2B81" w:rsidRPr="00A01B4F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A01B4F">
        <w:rPr>
          <w:sz w:val="22"/>
          <w:szCs w:val="22"/>
        </w:rPr>
        <w:t>..…………………………………..</w:t>
      </w:r>
    </w:p>
    <w:p w14:paraId="63970189" w14:textId="648E365D" w:rsidR="00FC2B81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A01B4F">
        <w:rPr>
          <w:sz w:val="22"/>
          <w:szCs w:val="22"/>
        </w:rPr>
        <w:t>(pieczęć)</w:t>
      </w:r>
    </w:p>
    <w:p w14:paraId="3EC8794F" w14:textId="77777777" w:rsidR="008E0A67" w:rsidRDefault="008E0A67" w:rsidP="00FC2B81">
      <w:pPr>
        <w:tabs>
          <w:tab w:val="left" w:pos="3435"/>
        </w:tabs>
        <w:jc w:val="center"/>
        <w:rPr>
          <w:sz w:val="22"/>
          <w:szCs w:val="22"/>
        </w:rPr>
      </w:pPr>
    </w:p>
    <w:p w14:paraId="3C482116" w14:textId="0E9A3F25" w:rsidR="00D4553E" w:rsidRPr="00A01B4F" w:rsidRDefault="00D4553E" w:rsidP="00D4553E">
      <w:pPr>
        <w:tabs>
          <w:tab w:val="left" w:pos="3435"/>
        </w:tabs>
        <w:jc w:val="both"/>
        <w:rPr>
          <w:sz w:val="22"/>
          <w:szCs w:val="22"/>
        </w:rPr>
      </w:pPr>
      <w:r>
        <w:t>* niepotrzebne skreślić, wraz z właściwym zaznaczeniem lub w inny równoważny sposób, tak aby można jednoznacznie określić egzemplarz dokumentu pozostający w dokumentacji AGH</w:t>
      </w:r>
    </w:p>
    <w:p w14:paraId="3322D384" w14:textId="77777777" w:rsidR="00FC2B81" w:rsidRPr="00A01B4F" w:rsidRDefault="00FC2B81" w:rsidP="00FC2B81">
      <w:pPr>
        <w:rPr>
          <w:sz w:val="22"/>
          <w:szCs w:val="22"/>
        </w:rPr>
      </w:pPr>
    </w:p>
    <w:p w14:paraId="5A193443" w14:textId="77777777" w:rsidR="00FC2B81" w:rsidRPr="00A01B4F" w:rsidRDefault="00FC2B81" w:rsidP="00FC2B81">
      <w:pPr>
        <w:rPr>
          <w:sz w:val="22"/>
          <w:szCs w:val="22"/>
        </w:rPr>
      </w:pPr>
    </w:p>
    <w:p w14:paraId="5FC59050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393E3D88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Załączniki do umowy :</w:t>
      </w:r>
    </w:p>
    <w:p w14:paraId="23CB5689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1) Opis przedmiotu zamówienia i oferta Zleceniobiorcy</w:t>
      </w:r>
    </w:p>
    <w:p w14:paraId="4AC38E3A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2) Oświadczenie dla celów podatkowych dotyczące podmiotów powiązanych</w:t>
      </w:r>
    </w:p>
    <w:p w14:paraId="37A770CA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2D9EC868" w14:textId="77777777" w:rsidR="00FC2B81" w:rsidRPr="00A01B4F" w:rsidRDefault="00FC2B81" w:rsidP="00FC2B81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Załącznik nr 2 do umowy</w:t>
      </w:r>
    </w:p>
    <w:p w14:paraId="3F7AFB26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C01B193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18064D44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A01B4F">
        <w:rPr>
          <w:rFonts w:ascii="Verdana" w:hAnsi="Verdana" w:cs="Arial"/>
        </w:rPr>
        <w:t>.....................................… </w:t>
      </w:r>
    </w:p>
    <w:p w14:paraId="44CEDCBB" w14:textId="77777777" w:rsidR="00FC2B81" w:rsidRPr="00A01B4F" w:rsidRDefault="00FC2B81" w:rsidP="00FC2B81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Nazwa Zleceniobiorcy</w:t>
      </w:r>
    </w:p>
    <w:p w14:paraId="4EF6C028" w14:textId="77777777" w:rsidR="00FC2B81" w:rsidRPr="00A01B4F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B36B0A5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.....................................…</w:t>
      </w:r>
    </w:p>
    <w:p w14:paraId="2C239C49" w14:textId="77777777" w:rsidR="00FC2B81" w:rsidRPr="00A01B4F" w:rsidRDefault="00FC2B81" w:rsidP="00FC2B81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A01B4F">
        <w:rPr>
          <w:rFonts w:ascii="Verdana" w:hAnsi="Verdana" w:cs="Arial"/>
        </w:rPr>
        <w:t>NIP</w:t>
      </w:r>
      <w:r w:rsidRPr="00A01B4F">
        <w:rPr>
          <w:rFonts w:ascii="Verdana" w:hAnsi="Verdana" w:cs="Calibri"/>
        </w:rPr>
        <w:tab/>
      </w:r>
      <w:r w:rsidRPr="00A01B4F">
        <w:rPr>
          <w:rFonts w:ascii="Verdana" w:hAnsi="Verdana" w:cs="Arial"/>
        </w:rPr>
        <w:t> </w:t>
      </w:r>
    </w:p>
    <w:p w14:paraId="6D2F5730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C30AEE5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2B254BF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A01B4F">
        <w:rPr>
          <w:rFonts w:ascii="Verdana" w:hAnsi="Verdana" w:cs="Arial"/>
          <w:b/>
          <w:bCs/>
        </w:rPr>
        <w:t>OŚWIADCZENIE DLA CELÓW PODATKOWYCH</w:t>
      </w:r>
    </w:p>
    <w:p w14:paraId="0E69D6CA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A01B4F">
        <w:rPr>
          <w:rFonts w:ascii="Verdana" w:hAnsi="Verdana" w:cs="Arial"/>
          <w:b/>
          <w:bCs/>
        </w:rPr>
        <w:t xml:space="preserve">DOTYCZĄCE PODMIOTÓW POWIĄZANYCH </w:t>
      </w:r>
    </w:p>
    <w:p w14:paraId="0D61CE18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C2C1681" w14:textId="77777777" w:rsidR="00FC2B81" w:rsidRPr="00A01B4F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Działając w imieniu ………………………………, (dalej jako: „</w:t>
      </w:r>
      <w:r w:rsidRPr="00A01B4F">
        <w:rPr>
          <w:rFonts w:ascii="Verdana" w:hAnsi="Verdana" w:cs="Arial"/>
          <w:b/>
          <w:bCs/>
        </w:rPr>
        <w:t>Podmiot</w:t>
      </w:r>
      <w:r w:rsidRPr="00A01B4F">
        <w:rPr>
          <w:rFonts w:ascii="Verdana" w:hAnsi="Verdana" w:cs="Arial"/>
        </w:rPr>
        <w:t>”) niniejszym oświadcza, że Podmiot:</w:t>
      </w:r>
    </w:p>
    <w:p w14:paraId="42683E03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  <w:b/>
          <w:bCs/>
        </w:rPr>
        <w:t>jest / nie jest</w:t>
      </w:r>
      <w:r w:rsidRPr="00A01B4F">
        <w:rPr>
          <w:rFonts w:ascii="Verdana" w:hAnsi="Verdana" w:cs="Arial"/>
          <w:vertAlign w:val="superscript"/>
        </w:rPr>
        <w:footnoteReference w:id="1"/>
      </w:r>
      <w:r w:rsidRPr="00A01B4F">
        <w:rPr>
          <w:rFonts w:ascii="Verdana" w:hAnsi="Verdana" w:cs="Arial"/>
        </w:rPr>
        <w:t xml:space="preserve"> podmiotem powiązanym z Akademią Górniczo-Hutniczą </w:t>
      </w:r>
      <w:r w:rsidRPr="00A01B4F">
        <w:rPr>
          <w:rFonts w:ascii="Verdana" w:hAnsi="Verdana" w:cs="Arial"/>
        </w:rPr>
        <w:br/>
        <w:t xml:space="preserve">im. Stanisława Staszica w Krakowie w rozumieniu art. 11a Ustawy o podatku </w:t>
      </w:r>
      <w:r w:rsidRPr="00A01B4F">
        <w:rPr>
          <w:rFonts w:ascii="Verdana" w:hAnsi="Verdana" w:cs="Arial"/>
        </w:rPr>
        <w:lastRenderedPageBreak/>
        <w:t>dochodowym od osób prawnych z dnia 15 marca 1992 r.</w:t>
      </w:r>
      <w:r w:rsidRPr="00A01B4F">
        <w:rPr>
          <w:rFonts w:ascii="Verdana" w:hAnsi="Verdana" w:cs="Arial"/>
          <w:vertAlign w:val="superscript"/>
        </w:rPr>
        <w:footnoteReference w:id="2"/>
      </w:r>
      <w:r w:rsidRPr="00A01B4F">
        <w:rPr>
          <w:rFonts w:ascii="Verdana" w:hAnsi="Verdana" w:cs="Arial"/>
        </w:rPr>
        <w:t>;</w:t>
      </w:r>
    </w:p>
    <w:p w14:paraId="341FC957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eastAsia="Calibri" w:hAnsi="Verdana" w:cs="Arial"/>
          <w:b/>
          <w:bCs/>
          <w:lang w:eastAsia="en-US"/>
        </w:rPr>
        <w:t>jest / nie</w:t>
      </w:r>
      <w:r w:rsidRPr="00A01B4F">
        <w:rPr>
          <w:rFonts w:ascii="Verdana" w:eastAsia="Calibri" w:hAnsi="Verdana" w:cs="Arial"/>
          <w:lang w:eastAsia="en-US"/>
        </w:rPr>
        <w:t xml:space="preserve"> </w:t>
      </w:r>
      <w:r w:rsidRPr="00A01B4F">
        <w:rPr>
          <w:rFonts w:ascii="Verdana" w:eastAsia="Calibri" w:hAnsi="Verdana" w:cs="Arial"/>
          <w:b/>
          <w:bCs/>
          <w:lang w:eastAsia="en-US"/>
        </w:rPr>
        <w:t>jest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A01B4F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A01B4F">
        <w:rPr>
          <w:rFonts w:ascii="Verdana" w:eastAsia="Calibri" w:hAnsi="Verdana" w:cs="Arial"/>
          <w:lang w:eastAsia="en-US"/>
        </w:rPr>
        <w:t xml:space="preserve"> </w:t>
      </w:r>
    </w:p>
    <w:p w14:paraId="427BD6B0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eastAsia="Calibri" w:hAnsi="Verdana" w:cs="Arial"/>
          <w:lang w:eastAsia="en-US"/>
        </w:rPr>
        <w:t>rzeczywisty właściciel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A01B4F">
        <w:rPr>
          <w:rFonts w:ascii="Verdana" w:eastAsia="Calibri" w:hAnsi="Verdana" w:cs="Arial"/>
          <w:lang w:eastAsia="en-US"/>
        </w:rPr>
        <w:t xml:space="preserve"> Podmiotu </w:t>
      </w:r>
      <w:r w:rsidRPr="00A01B4F">
        <w:rPr>
          <w:rFonts w:ascii="Verdana" w:eastAsia="Calibri" w:hAnsi="Verdana" w:cs="Arial"/>
          <w:b/>
          <w:bCs/>
          <w:lang w:eastAsia="en-US"/>
        </w:rPr>
        <w:t>jest / nie jest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A01B4F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A01B4F">
        <w:rPr>
          <w:rFonts w:ascii="Verdana" w:eastAsia="Calibri" w:hAnsi="Verdana" w:cs="Arial"/>
          <w:vertAlign w:val="superscript"/>
          <w:lang w:eastAsia="en-US"/>
        </w:rPr>
        <w:t>4</w:t>
      </w:r>
      <w:r w:rsidRPr="00A01B4F">
        <w:rPr>
          <w:rFonts w:ascii="Verdana" w:eastAsia="Calibri" w:hAnsi="Verdana" w:cs="Arial"/>
          <w:lang w:eastAsia="en-US"/>
        </w:rPr>
        <w:t xml:space="preserve"> </w:t>
      </w:r>
    </w:p>
    <w:p w14:paraId="23E7EDBD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A01B4F">
        <w:rPr>
          <w:rFonts w:ascii="Verdana" w:eastAsia="Calibri" w:hAnsi="Verdana" w:cs="Arial"/>
          <w:lang w:eastAsia="en-US"/>
        </w:rPr>
        <w:t xml:space="preserve">Podmiot </w:t>
      </w:r>
      <w:r w:rsidRPr="00A01B4F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A01B4F">
        <w:rPr>
          <w:rFonts w:ascii="Verdana" w:hAnsi="Verdana" w:cs="Arial"/>
          <w:vertAlign w:val="superscript"/>
        </w:rPr>
        <w:footnoteReference w:id="7"/>
      </w:r>
      <w:r w:rsidRPr="00A01B4F">
        <w:rPr>
          <w:rFonts w:ascii="Verdana" w:hAnsi="Verdana" w:cs="Arial"/>
        </w:rPr>
        <w:t xml:space="preserve"> </w:t>
      </w:r>
      <w:r w:rsidRPr="00A01B4F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A01B4F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A01B4F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1398304C" w14:textId="77777777" w:rsidR="00FC2B81" w:rsidRPr="00A01B4F" w:rsidRDefault="00FC2B81" w:rsidP="00FC2B81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508195C5" w14:textId="77777777" w:rsidR="00FC2B81" w:rsidRPr="00A01B4F" w:rsidRDefault="00FC2B81" w:rsidP="00FC2B81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A01B4F">
        <w:rPr>
          <w:rFonts w:ascii="Verdana" w:eastAsia="Calibri" w:hAnsi="Verdana" w:cs="Arial"/>
          <w:lang w:eastAsia="en-US"/>
        </w:rPr>
        <w:lastRenderedPageBreak/>
        <w:t xml:space="preserve">W przypadku zmiany powyższych danych  zobowiązuje się do niezwłocznego poinformowania Akademii Górniczo-Hutniczej im. Stanisława Staszica w Krakowie </w:t>
      </w:r>
      <w:r w:rsidRPr="00A01B4F">
        <w:rPr>
          <w:rFonts w:ascii="Verdana" w:eastAsia="Calibri" w:hAnsi="Verdana" w:cs="Arial"/>
          <w:lang w:eastAsia="en-US"/>
        </w:rPr>
        <w:br/>
        <w:t>o zaistniałej zmianie.</w:t>
      </w:r>
    </w:p>
    <w:p w14:paraId="165B8F52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195EDB7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CD76C5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85255FC" w14:textId="77777777" w:rsidR="00FC2B81" w:rsidRPr="00A01B4F" w:rsidRDefault="00FC2B81" w:rsidP="00FC2B81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C2B81" w:rsidRPr="00FC2B81" w14:paraId="6486DB07" w14:textId="77777777" w:rsidTr="00ED6C5F">
        <w:tc>
          <w:tcPr>
            <w:tcW w:w="4105" w:type="dxa"/>
            <w:shd w:val="clear" w:color="auto" w:fill="auto"/>
          </w:tcPr>
          <w:p w14:paraId="59B9661C" w14:textId="77777777" w:rsidR="00FC2B81" w:rsidRPr="00A01B4F" w:rsidRDefault="00FC2B81" w:rsidP="00FC2B81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A01B4F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388F178A" w14:textId="77777777" w:rsidR="00FC2B81" w:rsidRPr="00FC2B81" w:rsidRDefault="00FC2B81" w:rsidP="00FC2B81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A01B4F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248D89D7" w14:textId="77777777" w:rsidR="00FC2B81" w:rsidRPr="00FC2B81" w:rsidRDefault="00FC2B81" w:rsidP="00FC2B81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4C34BD39" w14:textId="77777777" w:rsidR="00496551" w:rsidRPr="0095338A" w:rsidRDefault="00496551" w:rsidP="009561DA">
      <w:pPr>
        <w:pStyle w:val="Zwykytekst"/>
        <w:rPr>
          <w:rFonts w:ascii="Times New Roman" w:hAnsi="Times New Roman" w:cs="Times New Roman"/>
          <w:sz w:val="16"/>
          <w:szCs w:val="16"/>
        </w:rPr>
      </w:pPr>
    </w:p>
    <w:sectPr w:rsidR="00496551" w:rsidRPr="0095338A" w:rsidSect="009857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132" w:bottom="1440" w:left="1440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CA17342" w16cex:dateUtc="2024-01-15T10:5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76FB5" w14:textId="77777777" w:rsidR="006573D7" w:rsidRDefault="006573D7">
      <w:r>
        <w:separator/>
      </w:r>
    </w:p>
  </w:endnote>
  <w:endnote w:type="continuationSeparator" w:id="0">
    <w:p w14:paraId="20406ED5" w14:textId="77777777" w:rsidR="006573D7" w:rsidRDefault="00657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26982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ED1FD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87EF2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BBF2D" w14:textId="77777777" w:rsidR="006573D7" w:rsidRDefault="006573D7">
      <w:r>
        <w:separator/>
      </w:r>
    </w:p>
  </w:footnote>
  <w:footnote w:type="continuationSeparator" w:id="0">
    <w:p w14:paraId="31BAAA5A" w14:textId="77777777" w:rsidR="006573D7" w:rsidRDefault="006573D7">
      <w:r>
        <w:continuationSeparator/>
      </w:r>
    </w:p>
  </w:footnote>
  <w:footnote w:id="1">
    <w:p w14:paraId="1019FDA7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024BC9E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4E825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2A98C0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32D844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9F6C5E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0D0672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BD3B5F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6B9BA44B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FAC9F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22877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B369F8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F54075" w14:textId="77777777" w:rsidR="00FC2B81" w:rsidRPr="005F4BFA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FB6C1E2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1390532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3892004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E9DEC8D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B88D8C7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BF13849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093B3B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D324A3C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D56A6C0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048147B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846688E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026006D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CEB52F3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ADA3022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F756BEE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6BA72BC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9D07802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39D98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3653A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B3068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9147D9"/>
    <w:multiLevelType w:val="multilevel"/>
    <w:tmpl w:val="8766F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6751A5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7766AD"/>
    <w:multiLevelType w:val="multilevel"/>
    <w:tmpl w:val="CD3271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D476870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8DA7AAF"/>
    <w:multiLevelType w:val="multilevel"/>
    <w:tmpl w:val="E36ADD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307D97"/>
    <w:multiLevelType w:val="multilevel"/>
    <w:tmpl w:val="9AAC5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26445DD"/>
    <w:multiLevelType w:val="multilevel"/>
    <w:tmpl w:val="C9C2B88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767C3DCF"/>
    <w:multiLevelType w:val="multilevel"/>
    <w:tmpl w:val="B7D866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845259"/>
    <w:multiLevelType w:val="multilevel"/>
    <w:tmpl w:val="B7BC41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8"/>
  </w:num>
  <w:num w:numId="5">
    <w:abstractNumId w:val="28"/>
  </w:num>
  <w:num w:numId="6">
    <w:abstractNumId w:val="30"/>
  </w:num>
  <w:num w:numId="7">
    <w:abstractNumId w:val="32"/>
  </w:num>
  <w:num w:numId="8">
    <w:abstractNumId w:val="22"/>
  </w:num>
  <w:num w:numId="9">
    <w:abstractNumId w:val="38"/>
  </w:num>
  <w:num w:numId="10">
    <w:abstractNumId w:val="24"/>
  </w:num>
  <w:num w:numId="11">
    <w:abstractNumId w:val="4"/>
  </w:num>
  <w:num w:numId="12">
    <w:abstractNumId w:val="7"/>
  </w:num>
  <w:num w:numId="13">
    <w:abstractNumId w:val="11"/>
  </w:num>
  <w:num w:numId="14">
    <w:abstractNumId w:val="39"/>
  </w:num>
  <w:num w:numId="15">
    <w:abstractNumId w:val="10"/>
  </w:num>
  <w:num w:numId="16">
    <w:abstractNumId w:val="6"/>
  </w:num>
  <w:num w:numId="17">
    <w:abstractNumId w:val="36"/>
  </w:num>
  <w:num w:numId="18">
    <w:abstractNumId w:val="25"/>
  </w:num>
  <w:num w:numId="19">
    <w:abstractNumId w:val="21"/>
  </w:num>
  <w:num w:numId="20">
    <w:abstractNumId w:val="23"/>
  </w:num>
  <w:num w:numId="21">
    <w:abstractNumId w:val="17"/>
  </w:num>
  <w:num w:numId="22">
    <w:abstractNumId w:val="0"/>
  </w:num>
  <w:num w:numId="23">
    <w:abstractNumId w:val="37"/>
  </w:num>
  <w:num w:numId="24">
    <w:abstractNumId w:val="13"/>
  </w:num>
  <w:num w:numId="25">
    <w:abstractNumId w:val="3"/>
  </w:num>
  <w:num w:numId="26">
    <w:abstractNumId w:val="29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6"/>
  </w:num>
  <w:num w:numId="30">
    <w:abstractNumId w:val="12"/>
  </w:num>
  <w:num w:numId="31">
    <w:abstractNumId w:val="2"/>
  </w:num>
  <w:num w:numId="32">
    <w:abstractNumId w:val="9"/>
  </w:num>
  <w:num w:numId="33">
    <w:abstractNumId w:val="18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</w:num>
  <w:num w:numId="36">
    <w:abstractNumId w:val="40"/>
  </w:num>
  <w:num w:numId="37">
    <w:abstractNumId w:val="34"/>
  </w:num>
  <w:num w:numId="38">
    <w:abstractNumId w:val="15"/>
  </w:num>
  <w:num w:numId="39">
    <w:abstractNumId w:val="5"/>
  </w:num>
  <w:num w:numId="40">
    <w:abstractNumId w:val="27"/>
  </w:num>
  <w:num w:numId="41">
    <w:abstractNumId w:val="35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AA8"/>
    <w:rsid w:val="000033EA"/>
    <w:rsid w:val="0002467C"/>
    <w:rsid w:val="00031DAC"/>
    <w:rsid w:val="00040A7A"/>
    <w:rsid w:val="0006614B"/>
    <w:rsid w:val="000936CA"/>
    <w:rsid w:val="00097182"/>
    <w:rsid w:val="000A1896"/>
    <w:rsid w:val="000B1A00"/>
    <w:rsid w:val="000C0F66"/>
    <w:rsid w:val="000F7C1F"/>
    <w:rsid w:val="001764D4"/>
    <w:rsid w:val="001E14B9"/>
    <w:rsid w:val="001E4C79"/>
    <w:rsid w:val="001F341B"/>
    <w:rsid w:val="002430FD"/>
    <w:rsid w:val="00267340"/>
    <w:rsid w:val="00275C59"/>
    <w:rsid w:val="0028186B"/>
    <w:rsid w:val="002878F1"/>
    <w:rsid w:val="00315240"/>
    <w:rsid w:val="00337165"/>
    <w:rsid w:val="003974EB"/>
    <w:rsid w:val="003C6167"/>
    <w:rsid w:val="003E792B"/>
    <w:rsid w:val="003F1749"/>
    <w:rsid w:val="004915A0"/>
    <w:rsid w:val="00496551"/>
    <w:rsid w:val="004C4EC3"/>
    <w:rsid w:val="004D5858"/>
    <w:rsid w:val="00512FD2"/>
    <w:rsid w:val="005219B2"/>
    <w:rsid w:val="00523F87"/>
    <w:rsid w:val="0052563C"/>
    <w:rsid w:val="00561D53"/>
    <w:rsid w:val="00593CEB"/>
    <w:rsid w:val="005A0E0D"/>
    <w:rsid w:val="005A5D8A"/>
    <w:rsid w:val="005B1903"/>
    <w:rsid w:val="005C6D38"/>
    <w:rsid w:val="005D2104"/>
    <w:rsid w:val="00614C95"/>
    <w:rsid w:val="006573D7"/>
    <w:rsid w:val="00660027"/>
    <w:rsid w:val="0069339E"/>
    <w:rsid w:val="006C749E"/>
    <w:rsid w:val="006F51B5"/>
    <w:rsid w:val="006F7905"/>
    <w:rsid w:val="00714F51"/>
    <w:rsid w:val="00716835"/>
    <w:rsid w:val="00730274"/>
    <w:rsid w:val="00731F6E"/>
    <w:rsid w:val="007A2EF1"/>
    <w:rsid w:val="007A38CE"/>
    <w:rsid w:val="007B00D4"/>
    <w:rsid w:val="007D703B"/>
    <w:rsid w:val="007F2906"/>
    <w:rsid w:val="007F6D53"/>
    <w:rsid w:val="007F7BE4"/>
    <w:rsid w:val="00800261"/>
    <w:rsid w:val="0083403C"/>
    <w:rsid w:val="00841B63"/>
    <w:rsid w:val="00845CA3"/>
    <w:rsid w:val="0086736E"/>
    <w:rsid w:val="00876832"/>
    <w:rsid w:val="00885AA8"/>
    <w:rsid w:val="008A5A7D"/>
    <w:rsid w:val="008D3AF3"/>
    <w:rsid w:val="008E0730"/>
    <w:rsid w:val="008E0A67"/>
    <w:rsid w:val="009019F1"/>
    <w:rsid w:val="0092337E"/>
    <w:rsid w:val="0092730E"/>
    <w:rsid w:val="0095338A"/>
    <w:rsid w:val="009561DA"/>
    <w:rsid w:val="0098432D"/>
    <w:rsid w:val="00985784"/>
    <w:rsid w:val="00997B0E"/>
    <w:rsid w:val="009A694A"/>
    <w:rsid w:val="009A7064"/>
    <w:rsid w:val="009F7ECA"/>
    <w:rsid w:val="00A01B4F"/>
    <w:rsid w:val="00A30041"/>
    <w:rsid w:val="00A34631"/>
    <w:rsid w:val="00A57131"/>
    <w:rsid w:val="00A601F8"/>
    <w:rsid w:val="00A70EA7"/>
    <w:rsid w:val="00A73F30"/>
    <w:rsid w:val="00AA7F39"/>
    <w:rsid w:val="00AE2769"/>
    <w:rsid w:val="00AF7449"/>
    <w:rsid w:val="00B37E09"/>
    <w:rsid w:val="00B626CD"/>
    <w:rsid w:val="00B81973"/>
    <w:rsid w:val="00BA1B11"/>
    <w:rsid w:val="00BD0C12"/>
    <w:rsid w:val="00BD5E3D"/>
    <w:rsid w:val="00C07E7C"/>
    <w:rsid w:val="00C12A61"/>
    <w:rsid w:val="00C13D6B"/>
    <w:rsid w:val="00C14141"/>
    <w:rsid w:val="00C2196F"/>
    <w:rsid w:val="00C23E95"/>
    <w:rsid w:val="00C30631"/>
    <w:rsid w:val="00C74D2A"/>
    <w:rsid w:val="00C923E8"/>
    <w:rsid w:val="00C93478"/>
    <w:rsid w:val="00CD49AD"/>
    <w:rsid w:val="00CF57F4"/>
    <w:rsid w:val="00D03706"/>
    <w:rsid w:val="00D432AD"/>
    <w:rsid w:val="00D4553E"/>
    <w:rsid w:val="00D46DCD"/>
    <w:rsid w:val="00D62944"/>
    <w:rsid w:val="00D70657"/>
    <w:rsid w:val="00D90ED3"/>
    <w:rsid w:val="00D9696A"/>
    <w:rsid w:val="00D97E9A"/>
    <w:rsid w:val="00DD0EDB"/>
    <w:rsid w:val="00DE2464"/>
    <w:rsid w:val="00E02B2A"/>
    <w:rsid w:val="00E13592"/>
    <w:rsid w:val="00E256BD"/>
    <w:rsid w:val="00E27575"/>
    <w:rsid w:val="00E3334C"/>
    <w:rsid w:val="00E41EFD"/>
    <w:rsid w:val="00E4751B"/>
    <w:rsid w:val="00E874DC"/>
    <w:rsid w:val="00EA4574"/>
    <w:rsid w:val="00ED7A5A"/>
    <w:rsid w:val="00EE6740"/>
    <w:rsid w:val="00EF0390"/>
    <w:rsid w:val="00EF381C"/>
    <w:rsid w:val="00F735E6"/>
    <w:rsid w:val="00F829EF"/>
    <w:rsid w:val="00FA0F28"/>
    <w:rsid w:val="00FA5210"/>
    <w:rsid w:val="00FB4F4A"/>
    <w:rsid w:val="00FC2B81"/>
    <w:rsid w:val="00FC7F7A"/>
    <w:rsid w:val="00FD2DB2"/>
    <w:rsid w:val="00FD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0A9BA"/>
  <w15:docId w15:val="{B1C787F6-6478-4E76-8938-2D194431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2B2A"/>
  </w:style>
  <w:style w:type="paragraph" w:styleId="Nagwek1">
    <w:name w:val="heading 1"/>
    <w:basedOn w:val="Normalny"/>
    <w:next w:val="Normalny"/>
    <w:link w:val="Nagwek1Znak"/>
    <w:uiPriority w:val="99"/>
    <w:qFormat/>
    <w:rsid w:val="0095338A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uiPriority w:val="99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95338A"/>
    <w:rPr>
      <w:b/>
      <w:sz w:val="28"/>
    </w:rPr>
  </w:style>
  <w:style w:type="character" w:customStyle="1" w:styleId="Tekstpodstawowy2Znak">
    <w:name w:val="Tekst podstawowy 2 Znak"/>
    <w:link w:val="Tekstpodstawowy2"/>
    <w:uiPriority w:val="99"/>
    <w:rsid w:val="0095338A"/>
  </w:style>
  <w:style w:type="character" w:customStyle="1" w:styleId="ZwykytekstZnak">
    <w:name w:val="Zwykły tekst Znak"/>
    <w:link w:val="Zwykytekst"/>
    <w:uiPriority w:val="99"/>
    <w:rsid w:val="0095338A"/>
    <w:rPr>
      <w:rFonts w:ascii="Courier New" w:hAnsi="Courier New" w:cs="Courier New"/>
      <w:lang w:val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C2B81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C2B81"/>
    <w:rPr>
      <w:lang w:val="en-US"/>
    </w:rPr>
  </w:style>
  <w:style w:type="paragraph" w:customStyle="1" w:styleId="paragraph">
    <w:name w:val="paragraph"/>
    <w:basedOn w:val="Normalny"/>
    <w:rsid w:val="00FC2B8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C2B81"/>
  </w:style>
  <w:style w:type="character" w:customStyle="1" w:styleId="eop">
    <w:name w:val="eop"/>
    <w:rsid w:val="00FC2B81"/>
  </w:style>
  <w:style w:type="character" w:styleId="Odwoanieprzypisudolnego">
    <w:name w:val="footnote reference"/>
    <w:uiPriority w:val="99"/>
    <w:unhideWhenUsed/>
    <w:rsid w:val="00FC2B8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7B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7BE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68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1683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683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68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6835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F7C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F7C1F"/>
    <w:rPr>
      <w:rFonts w:ascii="Courier New" w:eastAsiaTheme="minorHAnsi" w:hAnsi="Courier New" w:cs="Courier New"/>
    </w:rPr>
  </w:style>
  <w:style w:type="paragraph" w:styleId="Poprawka">
    <w:name w:val="Revision"/>
    <w:hidden/>
    <w:uiPriority w:val="99"/>
    <w:semiHidden/>
    <w:rsid w:val="003E7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2977</Words>
  <Characters>19395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2024-12-18T12:28:00Z</cp:lastPrinted>
  <dcterms:created xsi:type="dcterms:W3CDTF">2025-01-27T09:40:00Z</dcterms:created>
  <dcterms:modified xsi:type="dcterms:W3CDTF">2025-01-27T09:40:00Z</dcterms:modified>
</cp:coreProperties>
</file>