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F2F" w:rsidRPr="00810F2F" w:rsidRDefault="00810F2F" w:rsidP="00810F2F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eastAsia="Calibri" w:hAnsi="Verdana" w:cs="Verdana"/>
          <w:i/>
          <w:sz w:val="16"/>
          <w:szCs w:val="16"/>
          <w:lang w:eastAsia="zh-CN"/>
        </w:rPr>
      </w:pPr>
      <w:r w:rsidRPr="00810F2F">
        <w:rPr>
          <w:rFonts w:ascii="Arial" w:eastAsia="Calibri" w:hAnsi="Arial" w:cs="Arial"/>
          <w:noProof/>
          <w:sz w:val="22"/>
          <w:szCs w:val="22"/>
          <w:lang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alt="Obraz zawierający tekst, Czcionka, biały, zrzut ekranu&#10;&#10;Opis wygenerowany automatycznie" style="width:309.75pt;height:61.5pt;visibility:visible">
            <v:imagedata r:id="rId6" o:title="Obraz zawierający tekst, Czcionka, biały, zrzut ekranu&#10;&#10;Opis wygenerowany automatycznie"/>
          </v:shape>
        </w:pict>
      </w:r>
    </w:p>
    <w:p w:rsidR="00810F2F" w:rsidRDefault="00810F2F" w:rsidP="00810F2F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eastAsia="Calibri" w:hAnsi="Verdana" w:cs="Verdana"/>
          <w:i/>
          <w:sz w:val="14"/>
          <w:szCs w:val="16"/>
          <w:lang w:eastAsia="zh-CN"/>
        </w:rPr>
      </w:pPr>
      <w:r w:rsidRPr="00810F2F">
        <w:rPr>
          <w:rFonts w:eastAsia="Calibri"/>
          <w:sz w:val="24"/>
          <w:szCs w:val="24"/>
        </w:rPr>
        <w:pict>
          <v:shape id="Dowolny kształt: kształt 4" o:spid="_x0000_s1026" style="position:absolute;left:0;text-align:left;margin-left:120pt;margin-top:21.65pt;width:105.6pt;height:23.15pt;z-index:251659264;visibility:visible;mso-position-horizontal:right;mso-position-horizontal-relative:margin;mso-width-relative:margin;mso-height-relative:margin;v-text-anchor:middle" coordsize="2030095,554355" o:spt="1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810F2F" w:rsidRDefault="00810F2F" w:rsidP="00810F2F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 w:rsidRPr="00810F2F">
        <w:rPr>
          <w:rFonts w:ascii="Verdana" w:eastAsia="Calibri" w:hAnsi="Verdana" w:cs="Verdana"/>
          <w:i/>
          <w:sz w:val="16"/>
          <w:szCs w:val="16"/>
          <w:lang w:eastAsia="zh-CN"/>
        </w:rPr>
        <w:t xml:space="preserve">Załącznik nr </w:t>
      </w:r>
      <w:r w:rsidRPr="00810F2F">
        <w:rPr>
          <w:rFonts w:ascii="Verdana" w:eastAsia="Calibri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810F2F" w:rsidRPr="00810F2F" w:rsidRDefault="00810F2F" w:rsidP="00810F2F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eastAsia="Calibri" w:hAnsi="Verdana" w:cs="Verdana"/>
          <w:i/>
          <w:sz w:val="14"/>
          <w:szCs w:val="16"/>
          <w:lang w:eastAsia="zh-CN"/>
        </w:rPr>
      </w:pPr>
    </w:p>
    <w:p w:rsidR="00D665F5" w:rsidRDefault="00E8464E" w:rsidP="00810F2F">
      <w:pPr>
        <w:jc w:val="right"/>
        <w:rPr>
          <w:sz w:val="22"/>
          <w:szCs w:val="22"/>
        </w:rPr>
      </w:pPr>
      <w:r w:rsidRPr="00E8464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8464E">
        <w:rPr>
          <w:sz w:val="22"/>
          <w:szCs w:val="22"/>
        </w:rPr>
        <w:t>2024-12-17</w:t>
      </w:r>
    </w:p>
    <w:p w:rsidR="00D665F5" w:rsidRPr="004F079B" w:rsidRDefault="00D665F5" w:rsidP="00810F2F">
      <w:pPr>
        <w:jc w:val="right"/>
        <w:rPr>
          <w:sz w:val="22"/>
          <w:szCs w:val="22"/>
        </w:rPr>
      </w:pPr>
    </w:p>
    <w:p w:rsidR="00E8464E" w:rsidRPr="00E8464E" w:rsidRDefault="00E8464E" w:rsidP="00810F2F">
      <w:pPr>
        <w:rPr>
          <w:b/>
          <w:bCs/>
          <w:sz w:val="22"/>
          <w:szCs w:val="22"/>
        </w:rPr>
      </w:pPr>
      <w:r w:rsidRPr="00E8464E">
        <w:rPr>
          <w:b/>
          <w:bCs/>
          <w:sz w:val="22"/>
          <w:szCs w:val="22"/>
        </w:rPr>
        <w:t>Akademia Górniczo - Hutnicza</w:t>
      </w:r>
    </w:p>
    <w:p w:rsidR="00E8464E" w:rsidRPr="00E8464E" w:rsidRDefault="00E8464E" w:rsidP="00810F2F">
      <w:pPr>
        <w:rPr>
          <w:b/>
          <w:bCs/>
          <w:sz w:val="22"/>
          <w:szCs w:val="22"/>
        </w:rPr>
      </w:pPr>
      <w:r w:rsidRPr="00E8464E">
        <w:rPr>
          <w:b/>
          <w:bCs/>
          <w:sz w:val="22"/>
          <w:szCs w:val="22"/>
        </w:rPr>
        <w:t>im. Stanisława Staszica w Krakowie</w:t>
      </w:r>
    </w:p>
    <w:p w:rsidR="00D665F5" w:rsidRPr="00D91931" w:rsidRDefault="00E8464E" w:rsidP="00810F2F">
      <w:pPr>
        <w:rPr>
          <w:b/>
          <w:bCs/>
          <w:sz w:val="22"/>
          <w:szCs w:val="22"/>
        </w:rPr>
      </w:pPr>
      <w:r w:rsidRPr="00E8464E">
        <w:rPr>
          <w:b/>
          <w:bCs/>
          <w:sz w:val="22"/>
          <w:szCs w:val="22"/>
        </w:rPr>
        <w:t>Dział Zamówień Publicznych</w:t>
      </w:r>
    </w:p>
    <w:p w:rsidR="00D665F5" w:rsidRPr="00BD5546" w:rsidRDefault="00E8464E" w:rsidP="00810F2F">
      <w:pPr>
        <w:rPr>
          <w:sz w:val="22"/>
          <w:szCs w:val="22"/>
        </w:rPr>
      </w:pPr>
      <w:r w:rsidRPr="00E8464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8464E">
        <w:rPr>
          <w:sz w:val="22"/>
          <w:szCs w:val="22"/>
        </w:rPr>
        <w:t>30</w:t>
      </w:r>
    </w:p>
    <w:p w:rsidR="00D665F5" w:rsidRPr="00BD5546" w:rsidRDefault="00E8464E" w:rsidP="00810F2F">
      <w:pPr>
        <w:rPr>
          <w:sz w:val="22"/>
          <w:szCs w:val="22"/>
        </w:rPr>
      </w:pPr>
      <w:r w:rsidRPr="00E8464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8464E">
        <w:rPr>
          <w:sz w:val="22"/>
          <w:szCs w:val="22"/>
        </w:rPr>
        <w:t>Kraków</w:t>
      </w:r>
    </w:p>
    <w:p w:rsidR="00A80738" w:rsidRDefault="00D665F5" w:rsidP="00810F2F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8464E" w:rsidRPr="00E8464E">
        <w:rPr>
          <w:b/>
          <w:sz w:val="22"/>
          <w:szCs w:val="22"/>
        </w:rPr>
        <w:t>DE-dzp.272-702/24</w:t>
      </w:r>
      <w:r w:rsidR="00A80738">
        <w:rPr>
          <w:sz w:val="24"/>
        </w:rPr>
        <w:tab/>
        <w:t xml:space="preserve"> </w:t>
      </w:r>
    </w:p>
    <w:p w:rsidR="00A80738" w:rsidRDefault="00A80738" w:rsidP="00810F2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810F2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810F2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810F2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810F2F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810F2F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8464E" w:rsidRPr="00E8464E">
        <w:rPr>
          <w:sz w:val="22"/>
          <w:szCs w:val="22"/>
        </w:rPr>
        <w:t xml:space="preserve">Tryb podstawowy bez negocjacji - art. 275 pkt. 1 ustawy </w:t>
      </w:r>
      <w:proofErr w:type="spellStart"/>
      <w:r w:rsidR="00E8464E" w:rsidRPr="00E8464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810F2F" w:rsidRDefault="00810F2F" w:rsidP="00810F2F">
      <w:pPr>
        <w:pStyle w:val="Tekstpodstawowywcity"/>
        <w:ind w:firstLine="0"/>
        <w:jc w:val="center"/>
        <w:rPr>
          <w:b/>
          <w:sz w:val="22"/>
          <w:szCs w:val="22"/>
        </w:rPr>
      </w:pPr>
    </w:p>
    <w:p w:rsidR="00A80738" w:rsidRPr="00577BC6" w:rsidRDefault="00E8464E" w:rsidP="00810F2F">
      <w:pPr>
        <w:pStyle w:val="Tekstpodstawowywcity"/>
        <w:ind w:firstLine="0"/>
        <w:jc w:val="center"/>
        <w:rPr>
          <w:sz w:val="22"/>
          <w:szCs w:val="22"/>
        </w:rPr>
      </w:pPr>
      <w:bookmarkStart w:id="0" w:name="_GoBack"/>
      <w:bookmarkEnd w:id="0"/>
      <w:r w:rsidRPr="00E8464E">
        <w:rPr>
          <w:b/>
          <w:sz w:val="22"/>
          <w:szCs w:val="22"/>
        </w:rPr>
        <w:t>Usługa organizacji wizyt studyjnych dla studentów i nauczycieli w ramach projektu KOMPAS AGH - DE-dzp.272-702/24</w:t>
      </w:r>
    </w:p>
    <w:p w:rsidR="00810F2F" w:rsidRDefault="00810F2F" w:rsidP="00810F2F">
      <w:pPr>
        <w:jc w:val="both"/>
        <w:rPr>
          <w:sz w:val="22"/>
          <w:szCs w:val="22"/>
        </w:rPr>
      </w:pPr>
    </w:p>
    <w:p w:rsidR="00D665F5" w:rsidRPr="00577BC6" w:rsidRDefault="00D665F5" w:rsidP="00810F2F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810F2F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8464E" w:rsidRPr="00E8464E">
        <w:rPr>
          <w:sz w:val="22"/>
          <w:szCs w:val="22"/>
        </w:rPr>
        <w:t>17/12/2024</w:t>
      </w:r>
      <w:r w:rsidR="00FF4AB1" w:rsidRPr="00577BC6">
        <w:rPr>
          <w:sz w:val="22"/>
          <w:szCs w:val="22"/>
        </w:rPr>
        <w:t xml:space="preserve"> o godz. </w:t>
      </w:r>
      <w:r w:rsidR="00E8464E" w:rsidRPr="00E8464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810F2F">
            <w:pPr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810F2F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810F2F">
            <w:pPr>
              <w:jc w:val="center"/>
            </w:pPr>
            <w:r w:rsidRPr="00490DC0">
              <w:t>Cena oferty</w:t>
            </w:r>
          </w:p>
        </w:tc>
      </w:tr>
      <w:tr w:rsidR="00E8464E" w:rsidRPr="00493F8C" w:rsidTr="00D4489D">
        <w:tc>
          <w:tcPr>
            <w:tcW w:w="993" w:type="dxa"/>
            <w:shd w:val="clear" w:color="auto" w:fill="auto"/>
            <w:vAlign w:val="center"/>
          </w:tcPr>
          <w:p w:rsidR="00E8464E" w:rsidRPr="00490DC0" w:rsidRDefault="00E8464E" w:rsidP="00810F2F">
            <w:pPr>
              <w:jc w:val="center"/>
            </w:pPr>
            <w:r w:rsidRPr="00E8464E">
              <w:t>1</w:t>
            </w:r>
          </w:p>
        </w:tc>
        <w:tc>
          <w:tcPr>
            <w:tcW w:w="5244" w:type="dxa"/>
            <w:shd w:val="clear" w:color="auto" w:fill="auto"/>
          </w:tcPr>
          <w:p w:rsidR="00E8464E" w:rsidRPr="00490DC0" w:rsidRDefault="00E8464E" w:rsidP="00810F2F">
            <w:r w:rsidRPr="00E8464E">
              <w:t xml:space="preserve">Magdalena </w:t>
            </w:r>
            <w:proofErr w:type="spellStart"/>
            <w:r w:rsidRPr="00E8464E">
              <w:t>Siśkiewicz</w:t>
            </w:r>
            <w:proofErr w:type="spellEnd"/>
            <w:r w:rsidRPr="00E8464E">
              <w:t xml:space="preserve"> New Challenge</w:t>
            </w:r>
          </w:p>
          <w:p w:rsidR="00E8464E" w:rsidRPr="00490DC0" w:rsidRDefault="00E8464E" w:rsidP="00810F2F">
            <w:proofErr w:type="spellStart"/>
            <w:r w:rsidRPr="00E8464E">
              <w:t>Rydlówka</w:t>
            </w:r>
            <w:proofErr w:type="spellEnd"/>
            <w:r w:rsidRPr="00490DC0">
              <w:t xml:space="preserve"> </w:t>
            </w:r>
            <w:r w:rsidRPr="00E8464E">
              <w:t>5/107</w:t>
            </w:r>
            <w:r w:rsidRPr="00490DC0">
              <w:t xml:space="preserve"> </w:t>
            </w:r>
          </w:p>
          <w:p w:rsidR="00E8464E" w:rsidRPr="00490DC0" w:rsidRDefault="00E8464E" w:rsidP="00810F2F">
            <w:pPr>
              <w:jc w:val="both"/>
            </w:pPr>
            <w:r w:rsidRPr="00E8464E">
              <w:t>30-363</w:t>
            </w:r>
            <w:r w:rsidRPr="00490DC0">
              <w:t xml:space="preserve"> </w:t>
            </w:r>
            <w:r w:rsidRPr="00E8464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464E" w:rsidRPr="00490DC0" w:rsidRDefault="00E8464E" w:rsidP="00810F2F">
            <w:pPr>
              <w:jc w:val="both"/>
            </w:pPr>
            <w:r w:rsidRPr="00E8464E">
              <w:t>277 670.00 zł</w:t>
            </w:r>
          </w:p>
        </w:tc>
      </w:tr>
      <w:tr w:rsidR="00E8464E" w:rsidRPr="00493F8C" w:rsidTr="00D4489D">
        <w:tc>
          <w:tcPr>
            <w:tcW w:w="993" w:type="dxa"/>
            <w:shd w:val="clear" w:color="auto" w:fill="auto"/>
            <w:vAlign w:val="center"/>
          </w:tcPr>
          <w:p w:rsidR="00E8464E" w:rsidRPr="00490DC0" w:rsidRDefault="00E8464E" w:rsidP="00810F2F">
            <w:pPr>
              <w:jc w:val="center"/>
            </w:pPr>
            <w:r w:rsidRPr="00E8464E">
              <w:t>2</w:t>
            </w:r>
          </w:p>
        </w:tc>
        <w:tc>
          <w:tcPr>
            <w:tcW w:w="5244" w:type="dxa"/>
            <w:shd w:val="clear" w:color="auto" w:fill="auto"/>
          </w:tcPr>
          <w:p w:rsidR="00E8464E" w:rsidRPr="00490DC0" w:rsidRDefault="00E8464E" w:rsidP="00810F2F">
            <w:proofErr w:type="spellStart"/>
            <w:r w:rsidRPr="00E8464E">
              <w:t>UpHOTEL</w:t>
            </w:r>
            <w:proofErr w:type="spellEnd"/>
            <w:r w:rsidRPr="00E8464E">
              <w:t xml:space="preserve"> Sp. z o.o.</w:t>
            </w:r>
          </w:p>
          <w:p w:rsidR="00E8464E" w:rsidRPr="00490DC0" w:rsidRDefault="00E8464E" w:rsidP="00810F2F">
            <w:r w:rsidRPr="00E8464E">
              <w:t>Solna</w:t>
            </w:r>
            <w:r w:rsidRPr="00490DC0">
              <w:t xml:space="preserve"> </w:t>
            </w:r>
            <w:r w:rsidRPr="00E8464E">
              <w:t>4</w:t>
            </w:r>
            <w:r w:rsidRPr="00490DC0">
              <w:t xml:space="preserve"> </w:t>
            </w:r>
          </w:p>
          <w:p w:rsidR="00E8464E" w:rsidRPr="00490DC0" w:rsidRDefault="00E8464E" w:rsidP="00810F2F">
            <w:pPr>
              <w:jc w:val="both"/>
            </w:pPr>
            <w:r w:rsidRPr="00E8464E">
              <w:t>58-500</w:t>
            </w:r>
            <w:r w:rsidRPr="00490DC0">
              <w:t xml:space="preserve"> </w:t>
            </w:r>
            <w:r w:rsidRPr="00E8464E">
              <w:t>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464E" w:rsidRPr="00490DC0" w:rsidRDefault="00E8464E" w:rsidP="00810F2F">
            <w:pPr>
              <w:jc w:val="both"/>
            </w:pPr>
            <w:r w:rsidRPr="00E8464E">
              <w:t>198 710.00 zł</w:t>
            </w:r>
          </w:p>
        </w:tc>
      </w:tr>
      <w:tr w:rsidR="00E8464E" w:rsidRPr="00493F8C" w:rsidTr="00D4489D">
        <w:tc>
          <w:tcPr>
            <w:tcW w:w="993" w:type="dxa"/>
            <w:shd w:val="clear" w:color="auto" w:fill="auto"/>
            <w:vAlign w:val="center"/>
          </w:tcPr>
          <w:p w:rsidR="00E8464E" w:rsidRPr="00490DC0" w:rsidRDefault="00E8464E" w:rsidP="00810F2F">
            <w:pPr>
              <w:jc w:val="center"/>
            </w:pPr>
            <w:r w:rsidRPr="00E8464E">
              <w:t>3</w:t>
            </w:r>
          </w:p>
        </w:tc>
        <w:tc>
          <w:tcPr>
            <w:tcW w:w="5244" w:type="dxa"/>
            <w:shd w:val="clear" w:color="auto" w:fill="auto"/>
          </w:tcPr>
          <w:p w:rsidR="00E8464E" w:rsidRPr="00490DC0" w:rsidRDefault="00E8464E" w:rsidP="00810F2F">
            <w:r w:rsidRPr="00E8464E">
              <w:t>SUN&amp;MORE SP. Z O.O.</w:t>
            </w:r>
          </w:p>
          <w:p w:rsidR="00E8464E" w:rsidRPr="00490DC0" w:rsidRDefault="00E8464E" w:rsidP="00810F2F">
            <w:r w:rsidRPr="00E8464E">
              <w:t>MADALIŃSKIEGO</w:t>
            </w:r>
            <w:r w:rsidRPr="00490DC0">
              <w:t xml:space="preserve"> </w:t>
            </w:r>
            <w:r w:rsidRPr="00E8464E">
              <w:t>8/215</w:t>
            </w:r>
            <w:r w:rsidRPr="00490DC0">
              <w:t xml:space="preserve"> </w:t>
            </w:r>
          </w:p>
          <w:p w:rsidR="00E8464E" w:rsidRPr="00490DC0" w:rsidRDefault="00E8464E" w:rsidP="00810F2F">
            <w:pPr>
              <w:jc w:val="both"/>
            </w:pPr>
            <w:r w:rsidRPr="00E8464E">
              <w:t>71-101</w:t>
            </w:r>
            <w:r w:rsidRPr="00490DC0">
              <w:t xml:space="preserve"> </w:t>
            </w:r>
            <w:r w:rsidRPr="00E8464E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464E" w:rsidRPr="00490DC0" w:rsidRDefault="00E8464E" w:rsidP="00810F2F">
            <w:pPr>
              <w:jc w:val="both"/>
            </w:pPr>
            <w:r w:rsidRPr="00E8464E">
              <w:t>342 710.00 zł</w:t>
            </w:r>
          </w:p>
        </w:tc>
      </w:tr>
    </w:tbl>
    <w:p w:rsidR="00577BC6" w:rsidRDefault="00577BC6" w:rsidP="00810F2F">
      <w:pPr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6638" w:rsidRDefault="00D06638">
      <w:r>
        <w:separator/>
      </w:r>
    </w:p>
  </w:endnote>
  <w:endnote w:type="continuationSeparator" w:id="0">
    <w:p w:rsidR="00D06638" w:rsidRDefault="00D06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6638" w:rsidRDefault="00D06638">
      <w:r>
        <w:separator/>
      </w:r>
    </w:p>
  </w:footnote>
  <w:footnote w:type="continuationSeparator" w:id="0">
    <w:p w:rsidR="00D06638" w:rsidRDefault="00D066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64E" w:rsidRDefault="00E846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64E" w:rsidRDefault="00810F2F">
    <w:pPr>
      <w:pStyle w:val="Nagwek"/>
    </w:pPr>
    <w:r w:rsidRPr="0048377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64E" w:rsidRDefault="00E846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663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10F2F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06638"/>
    <w:rsid w:val="00D20908"/>
    <w:rsid w:val="00D665F5"/>
    <w:rsid w:val="00D7128F"/>
    <w:rsid w:val="00E8464E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1D2856"/>
  <w15:chartTrackingRefBased/>
  <w15:docId w15:val="{1483A83B-E15F-4018-B5BC-51C0EF72B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2024-12-17T09:18:00Z</cp:lastPrinted>
  <dcterms:created xsi:type="dcterms:W3CDTF">2024-12-17T09:18:00Z</dcterms:created>
  <dcterms:modified xsi:type="dcterms:W3CDTF">2024-12-17T09:18:00Z</dcterms:modified>
</cp:coreProperties>
</file>