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7AB813" w14:textId="50CF0ECF" w:rsidR="00FA2115" w:rsidRPr="00DD3785" w:rsidRDefault="00FA2115" w:rsidP="00DD3785">
      <w:pPr>
        <w:pStyle w:val="Nagwek1"/>
        <w:jc w:val="right"/>
        <w:rPr>
          <w:rFonts w:ascii="Verdana" w:hAnsi="Verdana"/>
          <w:sz w:val="20"/>
        </w:rPr>
      </w:pPr>
    </w:p>
    <w:p w14:paraId="51F4A68A" w14:textId="77777777" w:rsidR="00FA2115" w:rsidRPr="00DD3785" w:rsidRDefault="00FA2115" w:rsidP="00DD3785">
      <w:pPr>
        <w:pStyle w:val="Nagwek1"/>
        <w:jc w:val="right"/>
        <w:rPr>
          <w:rFonts w:ascii="Verdana" w:hAnsi="Verdana"/>
          <w:sz w:val="20"/>
        </w:rPr>
      </w:pPr>
      <w:r w:rsidRPr="00DD3785">
        <w:rPr>
          <w:rFonts w:ascii="Verdana" w:hAnsi="Verdana"/>
          <w:sz w:val="20"/>
        </w:rPr>
        <w:t>Załącznik nr 4</w:t>
      </w:r>
    </w:p>
    <w:p w14:paraId="4316F73B" w14:textId="77777777" w:rsidR="00FA2115" w:rsidRPr="00DD3785" w:rsidRDefault="00FA2115" w:rsidP="00DD3785">
      <w:pPr>
        <w:pStyle w:val="Nagwek1"/>
        <w:rPr>
          <w:rFonts w:ascii="Verdana" w:hAnsi="Verdana"/>
          <w:sz w:val="20"/>
        </w:rPr>
      </w:pPr>
      <w:r w:rsidRPr="00DD3785">
        <w:rPr>
          <w:rFonts w:ascii="Verdana" w:hAnsi="Verdana"/>
          <w:sz w:val="20"/>
        </w:rPr>
        <w:t>WZÓR UMOWY O ŚWIADCZENIE USŁUG</w:t>
      </w:r>
    </w:p>
    <w:p w14:paraId="63177051" w14:textId="77777777" w:rsidR="00FA2115" w:rsidRDefault="00FA2115" w:rsidP="00DD3785">
      <w:pPr>
        <w:jc w:val="center"/>
        <w:rPr>
          <w:rFonts w:ascii="Verdana" w:hAnsi="Verdana"/>
          <w:b/>
          <w:i/>
        </w:rPr>
      </w:pPr>
      <w:r w:rsidRPr="00DD3785">
        <w:rPr>
          <w:rFonts w:ascii="Verdana" w:hAnsi="Verdana"/>
          <w:b/>
          <w:i/>
        </w:rPr>
        <w:t>Ostateczna treść umowy może ulec zmianie w zakresie nie zmieniającym istotnych postanowień wzoru umowy i SWZ.</w:t>
      </w:r>
    </w:p>
    <w:p w14:paraId="405C9E05" w14:textId="77777777" w:rsidR="003E5218" w:rsidRPr="00DD3785" w:rsidRDefault="003E5218" w:rsidP="00DD3785">
      <w:pPr>
        <w:jc w:val="center"/>
        <w:rPr>
          <w:rFonts w:ascii="Verdana" w:hAnsi="Verdana"/>
          <w:b/>
          <w:i/>
        </w:rPr>
      </w:pPr>
    </w:p>
    <w:p w14:paraId="573C93EE" w14:textId="1BCF488F" w:rsidR="00FA2115" w:rsidRPr="00DD3785" w:rsidRDefault="00FA2115" w:rsidP="00DD3785">
      <w:pPr>
        <w:pStyle w:val="Tekstpodstawowy"/>
        <w:jc w:val="both"/>
        <w:rPr>
          <w:rFonts w:ascii="Verdana" w:hAnsi="Verdana"/>
          <w:sz w:val="20"/>
        </w:rPr>
      </w:pPr>
      <w:r w:rsidRPr="00DD3785">
        <w:rPr>
          <w:rFonts w:ascii="Verdana" w:hAnsi="Verdana"/>
          <w:sz w:val="20"/>
        </w:rPr>
        <w:t>Zawarta w Krakowie w wyniku przeprowadzonego postępowania o zamówienie publiczne w</w:t>
      </w:r>
      <w:r w:rsidR="00DD3785">
        <w:rPr>
          <w:rFonts w:ascii="Verdana" w:hAnsi="Verdana"/>
          <w:sz w:val="20"/>
        </w:rPr>
        <w:t> </w:t>
      </w:r>
      <w:r w:rsidRPr="00DD3785">
        <w:rPr>
          <w:rFonts w:ascii="Verdana" w:hAnsi="Verdana"/>
          <w:sz w:val="20"/>
        </w:rPr>
        <w:t>trybie „</w:t>
      </w:r>
      <w:r w:rsidRPr="00DD3785">
        <w:rPr>
          <w:rFonts w:ascii="Verdana" w:hAnsi="Verdana"/>
          <w:b/>
          <w:sz w:val="20"/>
        </w:rPr>
        <w:t>podstawowym bez negocjacji</w:t>
      </w:r>
      <w:r w:rsidRPr="00DD3785">
        <w:rPr>
          <w:rFonts w:ascii="Verdana" w:hAnsi="Verdana"/>
          <w:sz w:val="20"/>
        </w:rPr>
        <w:t>”</w:t>
      </w:r>
    </w:p>
    <w:p w14:paraId="4A03F3EB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pomiędzy:</w:t>
      </w:r>
    </w:p>
    <w:p w14:paraId="70B4B6C1" w14:textId="45DE265B" w:rsidR="00FA2115" w:rsidRPr="00DD3785" w:rsidRDefault="00FA2115" w:rsidP="00DD3785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DD3785">
        <w:rPr>
          <w:rFonts w:ascii="Verdana" w:hAnsi="Verdana"/>
          <w:b/>
          <w:sz w:val="20"/>
        </w:rPr>
        <w:t>Akademia Górniczo – Hutnicza im. Stanisława Staszica w Krakowie, Kraków</w:t>
      </w:r>
      <w:r w:rsidRPr="00DD3785">
        <w:rPr>
          <w:rFonts w:ascii="Verdana" w:hAnsi="Verdana"/>
          <w:b/>
          <w:color w:val="000000"/>
          <w:sz w:val="20"/>
        </w:rPr>
        <w:t xml:space="preserve">, </w:t>
      </w:r>
      <w:r w:rsidRPr="00DD3785">
        <w:rPr>
          <w:rFonts w:ascii="Verdana" w:hAnsi="Verdana"/>
          <w:b/>
          <w:sz w:val="20"/>
        </w:rPr>
        <w:t>Al.</w:t>
      </w:r>
      <w:r w:rsidR="00372E3A">
        <w:rPr>
          <w:rFonts w:ascii="Verdana" w:hAnsi="Verdana"/>
          <w:b/>
          <w:sz w:val="20"/>
        </w:rPr>
        <w:t> </w:t>
      </w:r>
      <w:r w:rsidRPr="00DD3785">
        <w:rPr>
          <w:rFonts w:ascii="Verdana" w:hAnsi="Verdana"/>
          <w:b/>
          <w:sz w:val="20"/>
        </w:rPr>
        <w:t>Mickiewicza 30</w:t>
      </w:r>
      <w:r w:rsidR="00DD3785" w:rsidRPr="00DD3785">
        <w:rPr>
          <w:rFonts w:ascii="Verdana" w:hAnsi="Verdana"/>
          <w:b/>
          <w:sz w:val="20"/>
        </w:rPr>
        <w:t xml:space="preserve">, 30-059 Kraków, </w:t>
      </w:r>
      <w:r w:rsidR="0040660B">
        <w:rPr>
          <w:rFonts w:ascii="Verdana" w:hAnsi="Verdana"/>
          <w:b/>
          <w:sz w:val="20"/>
        </w:rPr>
        <w:t xml:space="preserve">NIP: 675 000 19 23, </w:t>
      </w:r>
      <w:r w:rsidRPr="00DD3785">
        <w:rPr>
          <w:rFonts w:ascii="Verdana" w:hAnsi="Verdana"/>
          <w:sz w:val="20"/>
        </w:rPr>
        <w:t>Wydział /Instytut, inna jednostka/................................</w:t>
      </w:r>
    </w:p>
    <w:p w14:paraId="5FD4036C" w14:textId="77777777" w:rsidR="00FA2115" w:rsidRPr="00DD3785" w:rsidRDefault="00FA2115" w:rsidP="00DD378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DD3785">
        <w:rPr>
          <w:rFonts w:ascii="Verdana" w:hAnsi="Verdana"/>
          <w:sz w:val="20"/>
        </w:rPr>
        <w:t>reprezentowana przez:</w:t>
      </w:r>
    </w:p>
    <w:p w14:paraId="63942312" w14:textId="77777777" w:rsidR="00FA2115" w:rsidRPr="00DD3785" w:rsidRDefault="00FA2115" w:rsidP="00DD378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DD3785">
        <w:rPr>
          <w:rFonts w:ascii="Verdana" w:hAnsi="Verdana"/>
          <w:sz w:val="20"/>
        </w:rPr>
        <w:t xml:space="preserve">1.Dziekana Wydziału /Kierownika Jednostki/................................................. </w:t>
      </w:r>
    </w:p>
    <w:p w14:paraId="68FD4E6B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zwaną dalej </w:t>
      </w:r>
      <w:r w:rsidRPr="00DD3785">
        <w:rPr>
          <w:rFonts w:ascii="Verdana" w:hAnsi="Verdana"/>
          <w:b/>
        </w:rPr>
        <w:t>ZLECENIODAWCĄ</w:t>
      </w:r>
    </w:p>
    <w:p w14:paraId="58B63C15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a</w:t>
      </w:r>
    </w:p>
    <w:p w14:paraId="622BC9F8" w14:textId="77777777" w:rsidR="00FA2115" w:rsidRPr="00DD3785" w:rsidRDefault="00FA2115" w:rsidP="00DD3785">
      <w:pPr>
        <w:pStyle w:val="NormalnyWeb"/>
        <w:spacing w:before="0" w:beforeAutospacing="0" w:after="0" w:afterAutospacing="0"/>
        <w:jc w:val="both"/>
        <w:rPr>
          <w:rFonts w:ascii="Verdana" w:hAnsi="Verdana"/>
          <w:i/>
          <w:sz w:val="20"/>
          <w:szCs w:val="20"/>
        </w:rPr>
      </w:pPr>
      <w:r w:rsidRPr="00DD3785">
        <w:rPr>
          <w:rFonts w:ascii="Verdana" w:hAnsi="Verdana"/>
          <w:i/>
          <w:sz w:val="20"/>
          <w:szCs w:val="20"/>
        </w:rPr>
        <w:t>Panią/Panem ……………………. zamieszkałą/łym: …………………………………………. zatrudnioną/nym …………………………………………</w:t>
      </w:r>
    </w:p>
    <w:p w14:paraId="44F00EDA" w14:textId="77777777" w:rsidR="00FA2115" w:rsidRPr="00DD3785" w:rsidRDefault="00FA2115" w:rsidP="00DD3785">
      <w:pPr>
        <w:pStyle w:val="NormalnyWeb"/>
        <w:spacing w:before="0" w:beforeAutospacing="0" w:after="0" w:afterAutospacing="0"/>
        <w:jc w:val="both"/>
        <w:rPr>
          <w:rFonts w:ascii="Verdana" w:hAnsi="Verdana"/>
          <w:i/>
          <w:sz w:val="20"/>
          <w:szCs w:val="20"/>
        </w:rPr>
      </w:pPr>
      <w:r w:rsidRPr="00DD3785">
        <w:rPr>
          <w:rFonts w:ascii="Verdana" w:hAnsi="Verdana"/>
          <w:i/>
          <w:sz w:val="20"/>
          <w:szCs w:val="20"/>
        </w:rPr>
        <w:t>lub</w:t>
      </w:r>
    </w:p>
    <w:p w14:paraId="4876A047" w14:textId="77777777" w:rsidR="00FA2115" w:rsidRPr="00DD3785" w:rsidRDefault="00FA2115" w:rsidP="00DD3785">
      <w:pPr>
        <w:pStyle w:val="NormalnyWeb"/>
        <w:spacing w:before="0" w:beforeAutospacing="0" w:after="0" w:afterAutospacing="0"/>
        <w:jc w:val="both"/>
        <w:rPr>
          <w:rFonts w:ascii="Verdana" w:hAnsi="Verdana"/>
          <w:i/>
          <w:sz w:val="20"/>
          <w:szCs w:val="20"/>
        </w:rPr>
      </w:pPr>
      <w:r w:rsidRPr="00DD3785">
        <w:rPr>
          <w:rFonts w:ascii="Verdana" w:hAnsi="Verdana"/>
          <w:i/>
          <w:sz w:val="20"/>
          <w:szCs w:val="20"/>
        </w:rPr>
        <w:t>Panią/Panem ……………………. zamieszkałą/łym: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14:paraId="09EFB0E4" w14:textId="77777777" w:rsidR="00FA2115" w:rsidRPr="00DD3785" w:rsidRDefault="00FA2115" w:rsidP="00DD3785">
      <w:pPr>
        <w:pStyle w:val="NormalnyWeb"/>
        <w:spacing w:before="0" w:beforeAutospacing="0" w:after="0" w:afterAutospacing="0"/>
        <w:jc w:val="both"/>
        <w:rPr>
          <w:rFonts w:ascii="Verdana" w:hAnsi="Verdana"/>
          <w:i/>
          <w:sz w:val="20"/>
          <w:szCs w:val="20"/>
        </w:rPr>
      </w:pPr>
      <w:r w:rsidRPr="00DD3785">
        <w:rPr>
          <w:rFonts w:ascii="Verdana" w:hAnsi="Verdana"/>
          <w:i/>
          <w:sz w:val="20"/>
          <w:szCs w:val="20"/>
        </w:rPr>
        <w:t>lub</w:t>
      </w:r>
    </w:p>
    <w:p w14:paraId="4B61E049" w14:textId="77777777" w:rsidR="00FA2115" w:rsidRPr="00DD3785" w:rsidRDefault="00FA2115" w:rsidP="00DD3785">
      <w:pPr>
        <w:pStyle w:val="NormalnyWeb"/>
        <w:spacing w:before="0" w:beforeAutospacing="0" w:after="0" w:afterAutospacing="0"/>
        <w:jc w:val="both"/>
        <w:rPr>
          <w:rFonts w:ascii="Verdana" w:hAnsi="Verdana"/>
          <w:i/>
          <w:sz w:val="20"/>
          <w:szCs w:val="20"/>
        </w:rPr>
      </w:pPr>
      <w:r w:rsidRPr="00DD3785">
        <w:rPr>
          <w:rFonts w:ascii="Verdana" w:hAnsi="Verdana"/>
          <w:i/>
          <w:sz w:val="20"/>
          <w:szCs w:val="20"/>
        </w:rPr>
        <w:t>…………………………..z siedzibą………………………, wpisaną do …………………………, pod numerem…………………………, reprezentowaną przez………………….</w:t>
      </w:r>
    </w:p>
    <w:p w14:paraId="04E638F9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zwaną/ym dalej </w:t>
      </w:r>
      <w:r w:rsidRPr="00DD3785">
        <w:rPr>
          <w:rFonts w:ascii="Verdana" w:hAnsi="Verdana"/>
          <w:b/>
        </w:rPr>
        <w:t>ZLECENIOBIORCĄ</w:t>
      </w:r>
      <w:r w:rsidRPr="00DD3785">
        <w:rPr>
          <w:rFonts w:ascii="Verdana" w:hAnsi="Verdana"/>
        </w:rPr>
        <w:t>.</w:t>
      </w:r>
    </w:p>
    <w:p w14:paraId="0F2463E1" w14:textId="77777777" w:rsidR="00FA2115" w:rsidRPr="00DD3785" w:rsidRDefault="00FA2115" w:rsidP="00DD3785">
      <w:pPr>
        <w:jc w:val="both"/>
        <w:rPr>
          <w:rFonts w:ascii="Verdana" w:hAnsi="Verdana"/>
        </w:rPr>
      </w:pPr>
    </w:p>
    <w:p w14:paraId="021863CB" w14:textId="77777777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1</w:t>
      </w:r>
    </w:p>
    <w:p w14:paraId="7CB906EF" w14:textId="5142FF68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1.Zleceniodawca powierza, a Zleceniobiorca przyjmuje do </w:t>
      </w:r>
      <w:r w:rsidR="00D579EB" w:rsidRPr="00DD3785">
        <w:rPr>
          <w:rFonts w:ascii="Verdana" w:hAnsi="Verdana"/>
        </w:rPr>
        <w:t>wykonania usługę</w:t>
      </w:r>
      <w:r w:rsidR="0030020A" w:rsidRPr="00DD3785">
        <w:rPr>
          <w:rFonts w:ascii="Verdana" w:hAnsi="Verdana"/>
        </w:rPr>
        <w:t>:</w:t>
      </w:r>
      <w:r w:rsidR="00704A76" w:rsidRPr="00DD3785">
        <w:rPr>
          <w:rFonts w:ascii="Verdana" w:hAnsi="Verdana"/>
        </w:rPr>
        <w:t xml:space="preserve"> </w:t>
      </w:r>
      <w:r w:rsidR="0040660B" w:rsidRPr="0040660B">
        <w:rPr>
          <w:rFonts w:ascii="Verdana" w:hAnsi="Verdana"/>
        </w:rPr>
        <w:t>Wykonanie audytu finansowego projektu realizowanego w ramach konkursu OPUS-19, finansowanego ze środków NC</w:t>
      </w:r>
      <w:r w:rsidR="0040660B">
        <w:rPr>
          <w:rFonts w:ascii="Verdana" w:hAnsi="Verdana"/>
        </w:rPr>
        <w:t>N</w:t>
      </w:r>
      <w:r w:rsidRPr="00DD3785">
        <w:rPr>
          <w:rFonts w:ascii="Verdana" w:hAnsi="Verdana"/>
        </w:rPr>
        <w:t>.</w:t>
      </w:r>
    </w:p>
    <w:p w14:paraId="614BF4C3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2.Szczegółowy opis przedmiotu umowy znajduje się w załączniku nr 1 do niniejszej umowy.</w:t>
      </w:r>
    </w:p>
    <w:p w14:paraId="3EC7A184" w14:textId="77777777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2</w:t>
      </w:r>
    </w:p>
    <w:p w14:paraId="0B8C2949" w14:textId="55C8293B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Przedmiot umowy  zostanie zrealizowany w terminie: ……….. dni od </w:t>
      </w:r>
      <w:r w:rsidR="00072A58" w:rsidRPr="00DD3785">
        <w:rPr>
          <w:rFonts w:ascii="Verdana" w:hAnsi="Verdana"/>
        </w:rPr>
        <w:t>daty podpisania umowy</w:t>
      </w:r>
    </w:p>
    <w:p w14:paraId="188B81F5" w14:textId="77777777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3</w:t>
      </w:r>
    </w:p>
    <w:p w14:paraId="3B0549F4" w14:textId="77777777" w:rsidR="00FA2115" w:rsidRPr="00DD3785" w:rsidRDefault="00FA2115" w:rsidP="00DD3785">
      <w:pPr>
        <w:pStyle w:val="Akapitzlist"/>
        <w:autoSpaceDN w:val="0"/>
        <w:spacing w:after="0" w:line="240" w:lineRule="auto"/>
        <w:ind w:left="0"/>
        <w:jc w:val="both"/>
        <w:rPr>
          <w:rFonts w:ascii="Verdana" w:hAnsi="Verdana"/>
          <w:sz w:val="20"/>
          <w:szCs w:val="20"/>
        </w:rPr>
      </w:pPr>
      <w:r w:rsidRPr="00DD3785">
        <w:rPr>
          <w:rFonts w:ascii="Verdana" w:hAnsi="Verdana"/>
          <w:sz w:val="20"/>
          <w:szCs w:val="20"/>
        </w:rPr>
        <w:t>1. Wysokość wynagrodzenia za przedmiot umowy  strony ustalają na  kwotę brutto ………………… zł /słownie: ……………………………………………………………/.</w:t>
      </w:r>
    </w:p>
    <w:p w14:paraId="54F2E716" w14:textId="77777777" w:rsidR="00FA2115" w:rsidRPr="00DD3785" w:rsidRDefault="00FA2115" w:rsidP="00DD3785">
      <w:pPr>
        <w:pStyle w:val="Akapitzlist"/>
        <w:autoSpaceDN w:val="0"/>
        <w:spacing w:after="0" w:line="240" w:lineRule="auto"/>
        <w:ind w:left="0"/>
        <w:jc w:val="both"/>
        <w:rPr>
          <w:rFonts w:ascii="Verdana" w:hAnsi="Verdana"/>
          <w:sz w:val="20"/>
          <w:szCs w:val="20"/>
        </w:rPr>
      </w:pPr>
      <w:r w:rsidRPr="00DD3785">
        <w:rPr>
          <w:rFonts w:ascii="Verdana" w:hAnsi="Verdana"/>
          <w:sz w:val="20"/>
          <w:szCs w:val="20"/>
        </w:rPr>
        <w:t xml:space="preserve">2. Powyższa kwota zawiera właściwą stawkę podatku VAT. Jeżeli Zleceniobiorca nie jest płatnikiem podatku VAT na terytorium Rzeczypospolitej Polskiej należny od kwoty wynagrodzenia podatek od towarów i usług VAT pokryje Zleceniodawca, zgodnie z przepisami o podatku od towarów i usług. </w:t>
      </w:r>
    </w:p>
    <w:p w14:paraId="059821D8" w14:textId="77777777" w:rsidR="00FA2115" w:rsidRPr="00DD3785" w:rsidRDefault="00FA2115" w:rsidP="00DD3785">
      <w:pPr>
        <w:autoSpaceDN w:val="0"/>
        <w:jc w:val="both"/>
        <w:rPr>
          <w:rFonts w:ascii="Verdana" w:hAnsi="Verdana"/>
        </w:rPr>
      </w:pPr>
      <w:r w:rsidRPr="00DD3785">
        <w:rPr>
          <w:rFonts w:ascii="Verdana" w:hAnsi="Verdana"/>
        </w:rPr>
        <w:t>3. Należność wypłacana będzie na podstawie faktury. Termin zapłaty faktury ustala się do 21 dni od daty dostarczenia Zleceniodawcy prawidłowo wystawionej faktury.</w:t>
      </w:r>
    </w:p>
    <w:p w14:paraId="38570FB2" w14:textId="5ECB4199" w:rsidR="00FA2115" w:rsidRPr="00DD3785" w:rsidRDefault="00FA2115" w:rsidP="00DD3785">
      <w:pPr>
        <w:autoSpaceDN w:val="0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4. Zapłata wynagrodzenia nastąpi przelewem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C3DDE" w:rsidRPr="00DD3785">
        <w:rPr>
          <w:rFonts w:ascii="Verdana" w:hAnsi="Verdana"/>
        </w:rPr>
        <w:t>7</w:t>
      </w:r>
      <w:r w:rsidRPr="00DD3785">
        <w:rPr>
          <w:rFonts w:ascii="Verdana" w:hAnsi="Verdana"/>
        </w:rPr>
        <w:t>.</w:t>
      </w:r>
    </w:p>
    <w:p w14:paraId="505ED524" w14:textId="77777777" w:rsidR="00156BDA" w:rsidRPr="00DD3785" w:rsidRDefault="00FA2115" w:rsidP="00DD3785">
      <w:pPr>
        <w:autoSpaceDN w:val="0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5. Strony postanawiają, że zapłata następuje w dniu obciążenia rachunku bankowego  Zleceniodawcy. </w:t>
      </w:r>
    </w:p>
    <w:p w14:paraId="7F01EA4A" w14:textId="166C35F6" w:rsidR="00FA2115" w:rsidRPr="00DD3785" w:rsidRDefault="00FA2115" w:rsidP="00DD3785">
      <w:pPr>
        <w:autoSpaceDN w:val="0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6. W przypadku nieterminowej płatności należności </w:t>
      </w:r>
      <w:bookmarkStart w:id="0" w:name="_Hlk153446376"/>
      <w:r w:rsidRPr="00DD3785">
        <w:rPr>
          <w:rFonts w:ascii="Verdana" w:hAnsi="Verdana"/>
        </w:rPr>
        <w:t xml:space="preserve">Zleceniobiorca </w:t>
      </w:r>
      <w:bookmarkEnd w:id="0"/>
      <w:r w:rsidRPr="00DD3785">
        <w:rPr>
          <w:rFonts w:ascii="Verdana" w:hAnsi="Verdana"/>
        </w:rPr>
        <w:t>ma prawo naliczyć  Zleceniodawcy odsetki  ustawowe za każdy dzień zwłoki.</w:t>
      </w:r>
    </w:p>
    <w:p w14:paraId="078615CB" w14:textId="77777777" w:rsidR="00FA2115" w:rsidRPr="00DD3785" w:rsidRDefault="00FA2115" w:rsidP="00DD3785">
      <w:pPr>
        <w:autoSpaceDN w:val="0"/>
        <w:jc w:val="both"/>
        <w:rPr>
          <w:rFonts w:ascii="Verdana" w:hAnsi="Verdana"/>
        </w:rPr>
      </w:pPr>
      <w:r w:rsidRPr="00DD3785">
        <w:rPr>
          <w:rFonts w:ascii="Verdana" w:hAnsi="Verdana"/>
        </w:rPr>
        <w:t>7. Zleceniobiorca nie może dokonywać cesji wierzytelności wynikających z niniejszej umowy.</w:t>
      </w:r>
    </w:p>
    <w:p w14:paraId="3DFEB86E" w14:textId="77777777" w:rsidR="00FA2115" w:rsidRPr="00DD3785" w:rsidRDefault="00FA2115" w:rsidP="00DD3785">
      <w:pPr>
        <w:autoSpaceDN w:val="0"/>
        <w:jc w:val="both"/>
        <w:rPr>
          <w:rFonts w:ascii="Verdana" w:hAnsi="Verdana"/>
        </w:rPr>
      </w:pPr>
      <w:r w:rsidRPr="00DD3785">
        <w:rPr>
          <w:rFonts w:ascii="Verdana" w:hAnsi="Verdana"/>
        </w:rPr>
        <w:t>8. Do kontaktów w sprawnie niniejszej umowy upoważnione są następujące osoby:</w:t>
      </w:r>
    </w:p>
    <w:p w14:paraId="6FF629D3" w14:textId="77777777" w:rsidR="00FA2115" w:rsidRPr="00DD3785" w:rsidRDefault="00FA2115" w:rsidP="00DD3785">
      <w:pPr>
        <w:ind w:left="142"/>
        <w:jc w:val="both"/>
        <w:rPr>
          <w:rFonts w:ascii="Verdana" w:hAnsi="Verdana"/>
        </w:rPr>
      </w:pPr>
      <w:r w:rsidRPr="00DD3785">
        <w:rPr>
          <w:rFonts w:ascii="Verdana" w:hAnsi="Verdana"/>
        </w:rPr>
        <w:t>ze strony Zleceniodawcy:……………………………………………………………….</w:t>
      </w:r>
    </w:p>
    <w:p w14:paraId="564DEFB3" w14:textId="61239773" w:rsidR="00FA2115" w:rsidRPr="00DD3785" w:rsidRDefault="00FA2115" w:rsidP="00DD3785">
      <w:pPr>
        <w:ind w:left="142"/>
        <w:jc w:val="both"/>
        <w:rPr>
          <w:rFonts w:ascii="Verdana" w:hAnsi="Verdana"/>
        </w:rPr>
      </w:pPr>
      <w:r w:rsidRPr="00DD3785">
        <w:rPr>
          <w:rFonts w:ascii="Verdana" w:hAnsi="Verdana"/>
        </w:rPr>
        <w:t>ze strony Zleceniobiorcy:………………………………………………………………..</w:t>
      </w:r>
    </w:p>
    <w:p w14:paraId="06F18DBB" w14:textId="47935291" w:rsidR="00FA2115" w:rsidRPr="00DD3785" w:rsidRDefault="00FA2115" w:rsidP="00DD3785">
      <w:pPr>
        <w:ind w:firstLine="66"/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4</w:t>
      </w:r>
    </w:p>
    <w:p w14:paraId="7BD70164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1. Usługa audytu objęta niniejszą umową zostanie wykonana w imieniu Zleceniobiorcy przez  ………………………………………………………</w:t>
      </w:r>
    </w:p>
    <w:p w14:paraId="025D5DF5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lastRenderedPageBreak/>
        <w:t>2. Prace audytorskie będą wykonane stosownie do polskich i międzynarodowych standardów rewizji finansowej oraz w oparciu o obowiązujące normy prawne.</w:t>
      </w:r>
    </w:p>
    <w:p w14:paraId="52EA2099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3.</w:t>
      </w:r>
      <w:r w:rsidR="00CF5853" w:rsidRPr="00DD3785">
        <w:rPr>
          <w:rFonts w:ascii="Verdana" w:hAnsi="Verdana"/>
        </w:rPr>
        <w:t xml:space="preserve"> </w:t>
      </w:r>
      <w:r w:rsidRPr="00DD3785">
        <w:rPr>
          <w:rFonts w:ascii="Verdana" w:hAnsi="Verdana"/>
        </w:rPr>
        <w:t>Zleceniobiorca oświadcza, że osoby wymienione w ust.1 posiadają uprawnienia do wykonywania audytu przewidziane w art. 286 ustawy o finansach publicznych.</w:t>
      </w:r>
    </w:p>
    <w:p w14:paraId="7AF167F2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4. Strony dopuszczają zmianę osoby wyznaczonej do realizacji przedmiotu umowy wskazanej w ofercie Zleceniobiorcy z przyczyn losowych, zdrowotnych lub innych umotywowanych pisemnie przez Zleceniobiorcę przyczyn, przy czym następca osoby wyznaczonej do realizacji przedmiotu umowy musi posiadać co najmniej takie doświadczenie i kwalifikacje jak osoba wskazana przez Zleceniobiorcę w ofercie.</w:t>
      </w:r>
    </w:p>
    <w:p w14:paraId="63ACDA33" w14:textId="77777777" w:rsidR="00FA2115" w:rsidRPr="00DD3785" w:rsidRDefault="00FA2115" w:rsidP="00DD3785">
      <w:pPr>
        <w:ind w:firstLine="66"/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5</w:t>
      </w:r>
    </w:p>
    <w:p w14:paraId="793BCE8F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1. W ramach obowiązku współdziałania przy wykonywaniu niniejszej umowy Zleceniodawca jest zobowiązany do wystawienia osobie przeprowadzającej audyt w imieniu Zleceniobiorcy pisemnego upoważnienia do przetwarzania danych osobowych w czasie trwania audytu oraz do udostępnienia w swojej siedzibie wszelkich materiałów źródłowych dotyczących badanej działalności. </w:t>
      </w:r>
    </w:p>
    <w:p w14:paraId="067043B5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2. Po zapoznaniu się z dostępną dokumentacją oraz po spotkaniu ze Zleceniodawcą, Zleceniobiorca winien przygotować szczegółowy plan/harmonogram przeprowadzenia audytu, który w szczegółowy sposób opisze metodologię oraz harmonogram przeprowadzenia audytu. Szczegółowy plan przeprowadzenia audytu zostanie przedłożony przez Zleceniobiorcę nie później niż w terminie 2-go dnia kalendarzowego od dnia podpisania umowy. </w:t>
      </w:r>
    </w:p>
    <w:p w14:paraId="1BE21EB1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3. Powyższy dokument po ostatecznym zatwierdzeniu przez Zleceniodawcę będzie podstawą do rozpoczęcia procesu audytu.</w:t>
      </w:r>
    </w:p>
    <w:p w14:paraId="4CC03F05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4. </w:t>
      </w:r>
      <w:bookmarkStart w:id="1" w:name="_Hlk153446460"/>
      <w:r w:rsidRPr="00DD3785">
        <w:rPr>
          <w:rFonts w:ascii="Verdana" w:hAnsi="Verdana"/>
        </w:rPr>
        <w:t xml:space="preserve">Zleceniodawca </w:t>
      </w:r>
      <w:bookmarkEnd w:id="1"/>
      <w:r w:rsidRPr="00DD3785">
        <w:rPr>
          <w:rFonts w:ascii="Verdana" w:hAnsi="Verdana"/>
        </w:rPr>
        <w:t xml:space="preserve">stworzy niezbędne warunki organizacyjne umożliwiające dostęp pracownikom Zleceniobiorcy do pomieszczeń i personelu Zleceniobiorcy – w zakresie niezbędnym do wykonania niniejszej umowy.  </w:t>
      </w:r>
    </w:p>
    <w:p w14:paraId="294EE787" w14:textId="77777777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6</w:t>
      </w:r>
    </w:p>
    <w:p w14:paraId="5314F70A" w14:textId="77777777" w:rsidR="00F42609" w:rsidRPr="00DD3785" w:rsidRDefault="00F42609" w:rsidP="00DD3785">
      <w:pPr>
        <w:suppressAutoHyphens/>
        <w:overflowPunct w:val="0"/>
        <w:autoSpaceDE w:val="0"/>
        <w:jc w:val="both"/>
        <w:textAlignment w:val="baseline"/>
        <w:rPr>
          <w:rFonts w:ascii="Verdana" w:hAnsi="Verdana"/>
          <w:lang w:eastAsia="zh-CN"/>
        </w:rPr>
      </w:pPr>
      <w:r w:rsidRPr="00DD3785">
        <w:rPr>
          <w:rFonts w:ascii="Verdana" w:hAnsi="Verdana"/>
          <w:lang w:eastAsia="zh-CN"/>
        </w:rPr>
        <w:t xml:space="preserve">Sposób i terminy przedstawienia wyników audytu zewnętrznego: </w:t>
      </w:r>
    </w:p>
    <w:p w14:paraId="061FF092" w14:textId="197F0B8E" w:rsidR="001E6AB2" w:rsidRPr="00DD3785" w:rsidRDefault="001E6AB2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a) </w:t>
      </w:r>
      <w:r w:rsidR="001C3DDE" w:rsidRPr="00DD3785">
        <w:rPr>
          <w:rFonts w:ascii="Verdana" w:hAnsi="Verdana"/>
        </w:rPr>
        <w:t xml:space="preserve">Zleceniobiorca </w:t>
      </w:r>
      <w:r w:rsidRPr="00DD3785">
        <w:rPr>
          <w:rFonts w:ascii="Verdana" w:hAnsi="Verdana"/>
        </w:rPr>
        <w:t xml:space="preserve">jest zobowiązany do przedstawienia </w:t>
      </w:r>
      <w:r w:rsidR="001C3DDE" w:rsidRPr="00DD3785">
        <w:rPr>
          <w:rFonts w:ascii="Verdana" w:hAnsi="Verdana"/>
        </w:rPr>
        <w:t xml:space="preserve">Zleceniodawcy </w:t>
      </w:r>
      <w:r w:rsidRPr="00DD3785">
        <w:rPr>
          <w:rFonts w:ascii="Verdana" w:hAnsi="Verdana"/>
        </w:rPr>
        <w:t xml:space="preserve">raportu końcowego zawierającego wnioski z audytowanego projektu, </w:t>
      </w:r>
    </w:p>
    <w:p w14:paraId="590C446D" w14:textId="6AF62684" w:rsidR="001E6AB2" w:rsidRPr="00DD3785" w:rsidRDefault="001E6AB2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b) Po przeprowadzeniu audytu i po dokonaniu analizy zebranych danych, </w:t>
      </w:r>
      <w:r w:rsidR="001C3DDE" w:rsidRPr="00DD3785">
        <w:rPr>
          <w:rFonts w:ascii="Verdana" w:hAnsi="Verdana"/>
        </w:rPr>
        <w:t xml:space="preserve">Zleceniobiorca </w:t>
      </w:r>
      <w:r w:rsidRPr="00DD3785">
        <w:rPr>
          <w:rFonts w:ascii="Verdana" w:hAnsi="Verdana"/>
        </w:rPr>
        <w:t xml:space="preserve">przedłoży </w:t>
      </w:r>
      <w:r w:rsidR="001C3DDE" w:rsidRPr="00DD3785">
        <w:rPr>
          <w:rFonts w:ascii="Verdana" w:hAnsi="Verdana"/>
        </w:rPr>
        <w:t xml:space="preserve">Zleceniodawcy </w:t>
      </w:r>
      <w:r w:rsidRPr="00DD3785">
        <w:rPr>
          <w:rFonts w:ascii="Verdana" w:hAnsi="Verdana"/>
        </w:rPr>
        <w:t xml:space="preserve">do zaakceptowania 1 egzemplarz wstępnej wersji raportu końcowego opracowanego w języku polskim. Wraz z raportem w formie drukowanej, </w:t>
      </w:r>
      <w:r w:rsidR="001C3DDE" w:rsidRPr="00DD3785">
        <w:rPr>
          <w:rFonts w:ascii="Verdana" w:hAnsi="Verdana"/>
        </w:rPr>
        <w:t xml:space="preserve">Zleceniobiorca </w:t>
      </w:r>
      <w:r w:rsidRPr="00DD3785">
        <w:rPr>
          <w:rFonts w:ascii="Verdana" w:hAnsi="Verdana"/>
        </w:rPr>
        <w:t xml:space="preserve">przekaże elektroniczną wersję raportu. </w:t>
      </w:r>
    </w:p>
    <w:p w14:paraId="46A9F21F" w14:textId="63310BF3" w:rsidR="001E6AB2" w:rsidRPr="00DD3785" w:rsidRDefault="001C3DDE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c</w:t>
      </w:r>
      <w:r w:rsidR="001E6AB2" w:rsidRPr="00DD3785">
        <w:rPr>
          <w:rFonts w:ascii="Verdana" w:hAnsi="Verdana"/>
        </w:rPr>
        <w:t xml:space="preserve">) </w:t>
      </w:r>
      <w:r w:rsidRPr="00DD3785">
        <w:rPr>
          <w:rFonts w:ascii="Verdana" w:hAnsi="Verdana"/>
        </w:rPr>
        <w:t xml:space="preserve">Zleceniodawca </w:t>
      </w:r>
      <w:r w:rsidR="001E6AB2" w:rsidRPr="00DD3785">
        <w:rPr>
          <w:rFonts w:ascii="Verdana" w:hAnsi="Verdana"/>
        </w:rPr>
        <w:t xml:space="preserve">ma 2 dni kalendarzowe na zapoznanie się z raportem oraz zgłoszenie ewentualnych uwag. W przypadku zgłoszenia uwag przez </w:t>
      </w:r>
      <w:r w:rsidRPr="00DD3785">
        <w:rPr>
          <w:rFonts w:ascii="Verdana" w:hAnsi="Verdana"/>
        </w:rPr>
        <w:t xml:space="preserve">Zleceniodawcę </w:t>
      </w:r>
      <w:r w:rsidR="001E6AB2" w:rsidRPr="00DD3785">
        <w:rPr>
          <w:rFonts w:ascii="Verdana" w:hAnsi="Verdana"/>
        </w:rPr>
        <w:t xml:space="preserve">do wstępnej wersji raportu końcowego, </w:t>
      </w:r>
      <w:r w:rsidRPr="00DD3785">
        <w:rPr>
          <w:rFonts w:ascii="Verdana" w:hAnsi="Verdana"/>
        </w:rPr>
        <w:t xml:space="preserve">Zleceniobiorca </w:t>
      </w:r>
      <w:r w:rsidR="001E6AB2" w:rsidRPr="00DD3785">
        <w:rPr>
          <w:rFonts w:ascii="Verdana" w:hAnsi="Verdana"/>
        </w:rPr>
        <w:t xml:space="preserve">zobowiązany jest do ich pisemnego rozpatrzenia i złożenia w ciągu 2-ch dni trzech egzemplarzy ostatecznej wersji raportu końcowego w polskiej wersji językowej w formie drukowanej oraz w wersji elektronicznej. </w:t>
      </w:r>
    </w:p>
    <w:p w14:paraId="00BA7804" w14:textId="190B8650" w:rsidR="001E6AB2" w:rsidRPr="00DD3785" w:rsidRDefault="001C3DDE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d</w:t>
      </w:r>
      <w:r w:rsidR="001E6AB2" w:rsidRPr="00DD3785">
        <w:rPr>
          <w:rFonts w:ascii="Verdana" w:hAnsi="Verdana"/>
        </w:rPr>
        <w:t xml:space="preserve">) </w:t>
      </w:r>
      <w:r w:rsidRPr="00DD3785">
        <w:rPr>
          <w:rFonts w:ascii="Verdana" w:hAnsi="Verdana"/>
        </w:rPr>
        <w:t xml:space="preserve">Zleceniodawca </w:t>
      </w:r>
      <w:r w:rsidR="001E6AB2" w:rsidRPr="00DD3785">
        <w:rPr>
          <w:rFonts w:ascii="Verdana" w:hAnsi="Verdana"/>
        </w:rPr>
        <w:t>zastrzega sobie prawo do kontroli i oceny realizacji audytu na każdym jego etapie.</w:t>
      </w:r>
    </w:p>
    <w:p w14:paraId="2F663405" w14:textId="28D2342F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7</w:t>
      </w:r>
    </w:p>
    <w:p w14:paraId="7EE67569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1. Z chwilą dostarczenia raportu końcowego na Zleceniodawcę przechodzą wszelkie majątkowe prawa autorskie do tego sprawozdania.</w:t>
      </w:r>
    </w:p>
    <w:p w14:paraId="6A3335ED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2. Przeniesienie autorskich praw majątkowych do raportu końcowego obejmuje następujące pola eksploatacji:</w:t>
      </w:r>
    </w:p>
    <w:p w14:paraId="49A8BDCF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a)</w:t>
      </w:r>
      <w:r w:rsidRPr="00DD3785">
        <w:rPr>
          <w:rFonts w:ascii="Verdana" w:hAnsi="Verdana"/>
        </w:rPr>
        <w:tab/>
        <w:t>prawo do utrwalania, zwielokrotniania sprawozdania techniką drukarską, reprograficzną, zapisu magnetycznego oraz technika cyfrową,</w:t>
      </w:r>
    </w:p>
    <w:p w14:paraId="69867993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b)</w:t>
      </w:r>
      <w:r w:rsidRPr="00DD3785">
        <w:rPr>
          <w:rFonts w:ascii="Verdana" w:hAnsi="Verdana"/>
        </w:rPr>
        <w:tab/>
        <w:t xml:space="preserve"> prawo wprowadzania ich do pamięci komputerów i serwerów sieci komputerowych,</w:t>
      </w:r>
    </w:p>
    <w:p w14:paraId="66F2F243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c)</w:t>
      </w:r>
      <w:r w:rsidRPr="00DD3785">
        <w:rPr>
          <w:rFonts w:ascii="Verdana" w:hAnsi="Verdana"/>
        </w:rPr>
        <w:tab/>
        <w:t xml:space="preserve"> prawo do wielokrotnego korzystania ze sprawozdania przez Zleceniodawcę bez jakichkolwiek ograniczeń czasowych,</w:t>
      </w:r>
    </w:p>
    <w:p w14:paraId="1144E9D5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d)</w:t>
      </w:r>
      <w:r w:rsidRPr="00DD3785">
        <w:rPr>
          <w:rFonts w:ascii="Verdana" w:hAnsi="Verdana"/>
        </w:rPr>
        <w:tab/>
        <w:t xml:space="preserve"> prawo do rozpowszechniania sprawozdania poprzez publiczne ich udostępnianie ich w taki sposób, aby każdy mógł  mieć do nich dostęp w miejscu i czasie przez siebie wybranym.</w:t>
      </w:r>
    </w:p>
    <w:p w14:paraId="1BCB3CAA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3. Przeniesienie przez Zleceniobiorcę na Zleceniodawcę autorskich praw majątkowych do raportu końcowego z audytu i opinii następuje w ramach wynagrodzenia Zleceniobiorcy, o którym mowa w § 3 ust. 1 umowy.</w:t>
      </w:r>
    </w:p>
    <w:p w14:paraId="5EE306A5" w14:textId="77777777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8</w:t>
      </w:r>
    </w:p>
    <w:p w14:paraId="4682CD52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1. Strony ustanawiają odpowiedzialność za niewykonanie lub nienależyte wykonanie umowy</w:t>
      </w:r>
    </w:p>
    <w:p w14:paraId="230B936A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w formie kar umownych .</w:t>
      </w:r>
    </w:p>
    <w:p w14:paraId="0E230E12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2. Zleceniobiorca zapłaci Zleceniodawcy kary umowne:</w:t>
      </w:r>
    </w:p>
    <w:p w14:paraId="71DF83BB" w14:textId="77777777" w:rsidR="00FA2115" w:rsidRPr="00DD3785" w:rsidRDefault="00FA2115" w:rsidP="00DD378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rFonts w:ascii="Verdana" w:hAnsi="Verdana"/>
        </w:rPr>
      </w:pPr>
      <w:r w:rsidRPr="00DD3785">
        <w:rPr>
          <w:rFonts w:ascii="Verdana" w:hAnsi="Verdana"/>
        </w:rPr>
        <w:lastRenderedPageBreak/>
        <w:t>za zwłokę w rozpoczęciu świadczenia usług, w wysokości 0,1% wynagrodzenia brutto określonego w § 3 ust.1 za każdy dzień zwłoki;</w:t>
      </w:r>
    </w:p>
    <w:p w14:paraId="26CD89CE" w14:textId="3146DC22" w:rsidR="00FA2115" w:rsidRPr="00DD3785" w:rsidRDefault="00FA2115" w:rsidP="00DD378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z tytułu odstąpienia od umowy w całości przez którąkolwiek ze stron z </w:t>
      </w:r>
      <w:r w:rsidR="00372E3A">
        <w:rPr>
          <w:rFonts w:ascii="Verdana" w:hAnsi="Verdana"/>
        </w:rPr>
        <w:t>przyczyn występujących</w:t>
      </w:r>
      <w:r w:rsidRPr="00DD3785">
        <w:rPr>
          <w:rFonts w:ascii="Verdana" w:hAnsi="Verdana"/>
        </w:rPr>
        <w:t xml:space="preserve"> po stronie Zleceniobiorcy, w wysokości 10% całkowitego wynagrodzenia brutto określonego w  § 3 ust. 1;</w:t>
      </w:r>
    </w:p>
    <w:p w14:paraId="362C7AD4" w14:textId="485CA086" w:rsidR="00FA2115" w:rsidRPr="00DD3785" w:rsidRDefault="00FA2115" w:rsidP="00DD378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z tytułu wypowiedzenia umowy w części przez którąkolwiek ze stron </w:t>
      </w:r>
      <w:r w:rsidR="00372E3A" w:rsidRPr="00DD3785">
        <w:rPr>
          <w:rFonts w:ascii="Verdana" w:hAnsi="Verdana"/>
        </w:rPr>
        <w:t xml:space="preserve">z </w:t>
      </w:r>
      <w:r w:rsidR="00372E3A">
        <w:rPr>
          <w:rFonts w:ascii="Verdana" w:hAnsi="Verdana"/>
        </w:rPr>
        <w:t>przyczyn występujących</w:t>
      </w:r>
      <w:r w:rsidR="00372E3A" w:rsidRPr="00DD3785">
        <w:rPr>
          <w:rFonts w:ascii="Verdana" w:hAnsi="Verdana"/>
        </w:rPr>
        <w:t xml:space="preserve"> </w:t>
      </w:r>
      <w:r w:rsidRPr="00DD3785">
        <w:rPr>
          <w:rFonts w:ascii="Verdana" w:hAnsi="Verdana"/>
        </w:rPr>
        <w:t>po stronie Zleceniobiorcy, w wysokości 10% wartości brutto części przedmiotu umowy, której dotyczy wypowiedzenie.</w:t>
      </w:r>
    </w:p>
    <w:p w14:paraId="6370EC6F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3. Zleceniodawca zapłaci Zleceniobiorcy karę umowną:</w:t>
      </w:r>
    </w:p>
    <w:p w14:paraId="7E2B3ADB" w14:textId="6CB7D0D0" w:rsidR="00FA2115" w:rsidRPr="00DD3785" w:rsidRDefault="00FA2115" w:rsidP="00DD3785">
      <w:pPr>
        <w:numPr>
          <w:ilvl w:val="0"/>
          <w:numId w:val="22"/>
        </w:numPr>
        <w:ind w:left="284" w:hanging="284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 z tytułu odstąpienia od umowy w całości przez którąkolwiek ze stron </w:t>
      </w:r>
      <w:r w:rsidR="00372E3A" w:rsidRPr="00DD3785">
        <w:rPr>
          <w:rFonts w:ascii="Verdana" w:hAnsi="Verdana"/>
        </w:rPr>
        <w:t xml:space="preserve">z </w:t>
      </w:r>
      <w:r w:rsidR="00372E3A">
        <w:rPr>
          <w:rFonts w:ascii="Verdana" w:hAnsi="Verdana"/>
        </w:rPr>
        <w:t>przyczyn występujących</w:t>
      </w:r>
      <w:r w:rsidRPr="00DD3785">
        <w:rPr>
          <w:rFonts w:ascii="Verdana" w:hAnsi="Verdana"/>
        </w:rPr>
        <w:t xml:space="preserve"> po stronie Zleceniodawcy, w wysokości 10% całkowitego wynagrodzenia brutto określonego w § 3 ust. 1;</w:t>
      </w:r>
    </w:p>
    <w:p w14:paraId="5B7DF046" w14:textId="47B3F462" w:rsidR="00FA2115" w:rsidRPr="00DD3785" w:rsidRDefault="00FA2115" w:rsidP="00DD3785">
      <w:pPr>
        <w:numPr>
          <w:ilvl w:val="0"/>
          <w:numId w:val="22"/>
        </w:numPr>
        <w:ind w:left="284" w:hanging="284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 z tytułu wypowiedzenia umowy w części przez którąkolwiek ze stron </w:t>
      </w:r>
      <w:r w:rsidR="00372E3A" w:rsidRPr="00DD3785">
        <w:rPr>
          <w:rFonts w:ascii="Verdana" w:hAnsi="Verdana"/>
        </w:rPr>
        <w:t xml:space="preserve">z </w:t>
      </w:r>
      <w:r w:rsidR="00372E3A">
        <w:rPr>
          <w:rFonts w:ascii="Verdana" w:hAnsi="Verdana"/>
        </w:rPr>
        <w:t>przyczyn występujących</w:t>
      </w:r>
      <w:r w:rsidRPr="00DD3785">
        <w:rPr>
          <w:rFonts w:ascii="Verdana" w:hAnsi="Verdana"/>
        </w:rPr>
        <w:t xml:space="preserve"> po stronie Zleceniodawcy, w wysokości 10% wartości brutto części przedmiotu umowy, której dotyczy odstąpienie.</w:t>
      </w:r>
    </w:p>
    <w:p w14:paraId="5AA12C0D" w14:textId="2BF39982" w:rsidR="00FA2115" w:rsidRPr="00DD3785" w:rsidRDefault="00EF43DE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4</w:t>
      </w:r>
      <w:r w:rsidR="00FA2115" w:rsidRPr="00DD3785">
        <w:rPr>
          <w:rFonts w:ascii="Verdana" w:hAnsi="Verdana"/>
        </w:rPr>
        <w:t>.</w:t>
      </w:r>
      <w:r w:rsidR="00FA2115" w:rsidRPr="00DD3785">
        <w:rPr>
          <w:rFonts w:ascii="Verdana" w:hAnsi="Verdana"/>
        </w:rPr>
        <w:tab/>
        <w:t xml:space="preserve"> Łączna maksymalna wysokość kar umownych, których mogą dochodzić Strony nie może przekroczyć 20% wynagrodzenia </w:t>
      </w:r>
      <w:r w:rsidR="0074575C" w:rsidRPr="00DD3785">
        <w:rPr>
          <w:rFonts w:ascii="Verdana" w:hAnsi="Verdana"/>
        </w:rPr>
        <w:t>bru</w:t>
      </w:r>
      <w:r w:rsidR="00FA2115" w:rsidRPr="00DD3785">
        <w:rPr>
          <w:rFonts w:ascii="Verdana" w:hAnsi="Verdana"/>
        </w:rPr>
        <w:t>tto o którym mowa w § 3ust. 1 umowy.</w:t>
      </w:r>
    </w:p>
    <w:p w14:paraId="779D0AA2" w14:textId="49AE4883" w:rsidR="00EF43DE" w:rsidRPr="00DD3785" w:rsidRDefault="00EF43DE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5. Zastrzeżenia co do kar umownych pozostają w mocy w całości lub w części, pomimo oświadczenia o odstąpieniu od umowy.</w:t>
      </w:r>
    </w:p>
    <w:p w14:paraId="5EADDBF1" w14:textId="224C4EEB" w:rsidR="00EF43DE" w:rsidRPr="00DD3785" w:rsidRDefault="00EF43DE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6. Kara umowna będzie płatna w terminie 14 dni od wystąpienia przez </w:t>
      </w:r>
      <w:r w:rsidR="008B204E" w:rsidRPr="00DD3785">
        <w:rPr>
          <w:rFonts w:ascii="Verdana" w:hAnsi="Verdana"/>
        </w:rPr>
        <w:t>Zleceniodawcę</w:t>
      </w:r>
      <w:r w:rsidRPr="00DD3785">
        <w:rPr>
          <w:rFonts w:ascii="Verdana" w:hAnsi="Verdana"/>
        </w:rPr>
        <w:t xml:space="preserve"> z żądaniem zapłaty.</w:t>
      </w:r>
    </w:p>
    <w:p w14:paraId="5C9F8EE8" w14:textId="77777777" w:rsidR="008B204E" w:rsidRPr="00DD3785" w:rsidRDefault="00EF43DE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7. </w:t>
      </w:r>
      <w:r w:rsidR="008B204E" w:rsidRPr="00DD3785">
        <w:rPr>
          <w:rFonts w:ascii="Verdana" w:hAnsi="Verdana"/>
        </w:rPr>
        <w:t>Zleceniobiorca</w:t>
      </w:r>
      <w:r w:rsidRPr="00DD3785">
        <w:rPr>
          <w:rFonts w:ascii="Verdana" w:hAnsi="Verdana"/>
        </w:rPr>
        <w:t xml:space="preserve"> wyraża zgodę na potrącenie wymagalnych kar umownych </w:t>
      </w:r>
      <w:r w:rsidRPr="00DD3785">
        <w:rPr>
          <w:rFonts w:ascii="Verdana" w:hAnsi="Verdana"/>
        </w:rPr>
        <w:br/>
        <w:t>z przysługującego mu wynagrodzenia.</w:t>
      </w:r>
    </w:p>
    <w:p w14:paraId="56BF7C00" w14:textId="69A6E7EF" w:rsidR="00EF43DE" w:rsidRPr="00DD3785" w:rsidRDefault="008B204E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8. </w:t>
      </w:r>
      <w:r w:rsidR="00EF43DE" w:rsidRPr="00DD3785">
        <w:rPr>
          <w:rFonts w:ascii="Verdana" w:hAnsi="Verdana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DAC58A6" w14:textId="77777777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9</w:t>
      </w:r>
    </w:p>
    <w:p w14:paraId="77D195F8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1. Wszelkie zmiany Umowy wymagają zgody obu Stron i zachowania formy pisemnej pod rygorem nieważności.</w:t>
      </w:r>
    </w:p>
    <w:p w14:paraId="3E7337BD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2. Zmiany Umowy, o których mowa w ust. 1 muszą być dokonywane z zachowaniem przepisu art. 454 oraz 455 ustawy Prawo zamówień publicznych.</w:t>
      </w:r>
      <w:r w:rsidRPr="00DD3785">
        <w:rPr>
          <w:rFonts w:ascii="Verdana" w:hAnsi="Verdana"/>
          <w:i/>
        </w:rPr>
        <w:t xml:space="preserve">  </w:t>
      </w:r>
    </w:p>
    <w:p w14:paraId="652E362F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3. Dopuszcza się możliwość zmiany ustaleń niniejszej Umowy w stosunku do treści oferty Zleceniobiorcy, bez przeprowadzania nowego postępowania o udzielenie zamówienia w następującym zakresie: </w:t>
      </w:r>
    </w:p>
    <w:p w14:paraId="40A422F2" w14:textId="77777777" w:rsidR="00FA2115" w:rsidRPr="00DD3785" w:rsidRDefault="00FA2115" w:rsidP="003E5218">
      <w:pPr>
        <w:numPr>
          <w:ilvl w:val="1"/>
          <w:numId w:val="23"/>
        </w:numPr>
        <w:tabs>
          <w:tab w:val="clear" w:pos="1353"/>
          <w:tab w:val="num" w:pos="426"/>
        </w:tabs>
        <w:ind w:left="426" w:hanging="425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następstwem wprowadzania </w:t>
      </w:r>
      <w:r w:rsidRPr="00DD3785">
        <w:rPr>
          <w:rFonts w:ascii="Verdana" w:hAnsi="Verdana"/>
          <w:b/>
          <w:bCs/>
        </w:rPr>
        <w:t>zmian w obowiązujących przepisach prawa</w:t>
      </w:r>
      <w:r w:rsidRPr="00DD3785">
        <w:rPr>
          <w:rFonts w:ascii="Verdana" w:hAnsi="Verdana"/>
        </w:rPr>
        <w:t xml:space="preserve"> mających wpływ na realizację przedmiotu zamówienia</w:t>
      </w:r>
    </w:p>
    <w:p w14:paraId="100BF286" w14:textId="390548B9" w:rsidR="00FA2115" w:rsidRPr="00626A92" w:rsidRDefault="00FA2115" w:rsidP="00626A92">
      <w:pPr>
        <w:numPr>
          <w:ilvl w:val="1"/>
          <w:numId w:val="23"/>
        </w:numPr>
        <w:tabs>
          <w:tab w:val="clear" w:pos="1353"/>
          <w:tab w:val="num" w:pos="426"/>
        </w:tabs>
        <w:suppressAutoHyphens/>
        <w:ind w:left="426" w:hanging="426"/>
        <w:jc w:val="both"/>
        <w:rPr>
          <w:rFonts w:ascii="Verdana" w:hAnsi="Verdana"/>
          <w:kern w:val="2"/>
        </w:rPr>
      </w:pPr>
      <w:r w:rsidRPr="00DD3785">
        <w:rPr>
          <w:rFonts w:ascii="Verdana" w:hAnsi="Verdana"/>
          <w:b/>
          <w:bCs/>
        </w:rPr>
        <w:t>zmiany wysokości wynagrodzenia w przypadku zmiany stawki podatku od towarów i usług</w:t>
      </w:r>
      <w:r w:rsidRPr="00DD3785">
        <w:rPr>
          <w:rFonts w:ascii="Verdana" w:hAnsi="Verdana"/>
        </w:rPr>
        <w:t>, zmiana wysokości wynagrodzenia należnego Zleceniobiorcy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</w:t>
      </w:r>
      <w:r w:rsidRPr="00626A92">
        <w:rPr>
          <w:rFonts w:ascii="Verdana" w:hAnsi="Verdana"/>
          <w:kern w:val="2"/>
        </w:rPr>
        <w:t>.</w:t>
      </w:r>
    </w:p>
    <w:p w14:paraId="3563C03E" w14:textId="1EF6865F" w:rsidR="00FA2115" w:rsidRPr="00DD3785" w:rsidRDefault="00FA2115" w:rsidP="00DD3785">
      <w:pPr>
        <w:suppressAutoHyphens/>
        <w:jc w:val="both"/>
        <w:rPr>
          <w:rFonts w:ascii="Verdana" w:hAnsi="Verdana"/>
          <w:kern w:val="2"/>
        </w:rPr>
      </w:pPr>
      <w:r w:rsidRPr="00DD3785">
        <w:rPr>
          <w:rFonts w:ascii="Verdana" w:hAnsi="Verdana"/>
          <w:kern w:val="2"/>
        </w:rPr>
        <w:t xml:space="preserve">4. W przypadku zmiany, o której mowa w ust. 3 pkt. </w:t>
      </w:r>
      <w:r w:rsidR="00AA74A2">
        <w:rPr>
          <w:rFonts w:ascii="Verdana" w:hAnsi="Verdana"/>
          <w:kern w:val="2"/>
        </w:rPr>
        <w:t>b</w:t>
      </w:r>
      <w:r w:rsidRPr="00DD3785">
        <w:rPr>
          <w:rFonts w:ascii="Verdana" w:hAnsi="Verdana"/>
          <w:kern w:val="2"/>
        </w:rPr>
        <w:t>), wartość wynagrodzenia netto nie zmieni się, a wartość wynagrodzenia brutto zostanie wyliczona na podstawie nowych przepisów</w:t>
      </w:r>
    </w:p>
    <w:p w14:paraId="4ED2E1E4" w14:textId="77777777" w:rsidR="00FA2115" w:rsidRPr="00DD3785" w:rsidRDefault="00FA2115" w:rsidP="00DD3785">
      <w:pPr>
        <w:suppressAutoHyphens/>
        <w:jc w:val="both"/>
        <w:rPr>
          <w:rFonts w:ascii="Verdana" w:hAnsi="Verdana"/>
          <w:kern w:val="2"/>
        </w:rPr>
      </w:pPr>
      <w:r w:rsidRPr="00DD3785">
        <w:rPr>
          <w:rFonts w:ascii="Verdana" w:hAnsi="Verdana"/>
          <w:kern w:val="2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6751DC80" w14:textId="77777777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10</w:t>
      </w:r>
    </w:p>
    <w:p w14:paraId="4A8502BA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1.</w:t>
      </w:r>
      <w:r w:rsidRPr="00DD3785">
        <w:rPr>
          <w:rFonts w:ascii="Verdana" w:hAnsi="Verdana"/>
        </w:rPr>
        <w:tab/>
        <w:t xml:space="preserve"> Zleceniodawca może rozwiązać umowę za wypowiedzeniem w trybie natychmiastowym (bez zachowania okresu wypowiedzenia)  z następujących przyczyn:</w:t>
      </w:r>
    </w:p>
    <w:p w14:paraId="6BC66672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a)</w:t>
      </w:r>
      <w:r w:rsidRPr="00DD3785">
        <w:rPr>
          <w:rFonts w:ascii="Verdana" w:hAnsi="Verdana"/>
        </w:rPr>
        <w:tab/>
        <w:t xml:space="preserve"> w przypadku podjęcia likwidacji firmy przez Zleceniobiorcę lub co najmniej jednego </w:t>
      </w:r>
    </w:p>
    <w:p w14:paraId="35550B31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ze Zleceniobiorców w przypadku Zleceniobiorców wspólnie realizujących zamówienie (konsorcjum, spółka cywilna),</w:t>
      </w:r>
    </w:p>
    <w:p w14:paraId="1A9B204F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b)</w:t>
      </w:r>
      <w:r w:rsidRPr="00DD3785">
        <w:rPr>
          <w:rFonts w:ascii="Verdana" w:hAnsi="Verdana"/>
        </w:rPr>
        <w:tab/>
        <w:t xml:space="preserve">  zostanie wydany nakaz zajęcia majątku Zleceniobiorcy w zakresie, który uniemożliwia wykonanie przez Zleceniobiorców przedmiotu Umowy,</w:t>
      </w:r>
    </w:p>
    <w:p w14:paraId="4C333171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2. Wypowiedzenie umowy powinno nastąpić w formie pisemnej, pod rygorem nieważności i powinno zawierać uzasadnienie.</w:t>
      </w:r>
    </w:p>
    <w:p w14:paraId="1165029A" w14:textId="3DC97505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11</w:t>
      </w:r>
    </w:p>
    <w:p w14:paraId="6B219A25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Zleceniobiorca może posługiwać się podwykonawcami, przy czym za ich działanie ponosi odpowiedzialność, na zasadach określonych Umową, jak za działanie własne.</w:t>
      </w:r>
    </w:p>
    <w:p w14:paraId="02086698" w14:textId="77777777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lastRenderedPageBreak/>
        <w:t>§ 12</w:t>
      </w:r>
    </w:p>
    <w:p w14:paraId="175485A1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206168F7" w14:textId="77777777" w:rsidR="00DD3785" w:rsidRDefault="00DD3785" w:rsidP="00DD3785">
      <w:pPr>
        <w:jc w:val="center"/>
        <w:rPr>
          <w:rFonts w:ascii="Verdana" w:hAnsi="Verdana"/>
          <w:b/>
        </w:rPr>
      </w:pPr>
    </w:p>
    <w:p w14:paraId="61189F6C" w14:textId="7A1F5DE1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13</w:t>
      </w:r>
    </w:p>
    <w:p w14:paraId="08A8E28E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W sprawach nie uregulowanych w niniejszej umowie stosuje się przepisy kodeksu cywilnego i ustawy prawo zamówień publicznych.</w:t>
      </w:r>
    </w:p>
    <w:p w14:paraId="1CB7E5FE" w14:textId="77777777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14</w:t>
      </w:r>
    </w:p>
    <w:p w14:paraId="55FF0CCD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Wszelkie załączniki stanowią integralną część niniejszej umowy.</w:t>
      </w:r>
    </w:p>
    <w:p w14:paraId="4F6239F4" w14:textId="77777777" w:rsidR="00DD3785" w:rsidRDefault="00DD3785" w:rsidP="00DD3785">
      <w:pPr>
        <w:jc w:val="center"/>
        <w:rPr>
          <w:rFonts w:ascii="Verdana" w:hAnsi="Verdana"/>
          <w:b/>
        </w:rPr>
      </w:pPr>
    </w:p>
    <w:p w14:paraId="373F3E87" w14:textId="540498AE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15</w:t>
      </w:r>
    </w:p>
    <w:p w14:paraId="104E9471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Umowę sporządzono w 2 jednobrzmiących egzemplarzach po1 dla każdej ze stron. </w:t>
      </w:r>
    </w:p>
    <w:p w14:paraId="31A16CE6" w14:textId="77777777" w:rsidR="00FA2115" w:rsidRPr="00DD3785" w:rsidRDefault="00FA2115" w:rsidP="00DD3785">
      <w:pPr>
        <w:jc w:val="both"/>
        <w:rPr>
          <w:rFonts w:ascii="Verdana" w:hAnsi="Verdana"/>
        </w:rPr>
      </w:pPr>
    </w:p>
    <w:p w14:paraId="3559E094" w14:textId="77777777" w:rsidR="00FA2115" w:rsidRPr="00DD3785" w:rsidRDefault="00FA2115" w:rsidP="00DD3785">
      <w:pPr>
        <w:jc w:val="both"/>
        <w:rPr>
          <w:rFonts w:ascii="Verdana" w:hAnsi="Verdana"/>
        </w:rPr>
      </w:pPr>
    </w:p>
    <w:p w14:paraId="54095579" w14:textId="6789520E" w:rsidR="00FA2115" w:rsidRPr="00DD3785" w:rsidRDefault="00FA2115" w:rsidP="00DD3785">
      <w:pPr>
        <w:jc w:val="both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Za Zleceniodawcę</w:t>
      </w:r>
      <w:r w:rsidR="00C751B6">
        <w:rPr>
          <w:rFonts w:ascii="Verdana" w:hAnsi="Verdana"/>
          <w:b/>
        </w:rPr>
        <w:t xml:space="preserve">   </w:t>
      </w:r>
      <w:r w:rsidRPr="00DD3785">
        <w:rPr>
          <w:rFonts w:ascii="Verdana" w:hAnsi="Verdana"/>
          <w:b/>
        </w:rPr>
        <w:t xml:space="preserve">                                                                      Za</w:t>
      </w:r>
      <w:r w:rsidR="00C751B6">
        <w:rPr>
          <w:rFonts w:ascii="Verdana" w:hAnsi="Verdana"/>
          <w:b/>
        </w:rPr>
        <w:t xml:space="preserve"> </w:t>
      </w:r>
      <w:r w:rsidRPr="00DD3785">
        <w:rPr>
          <w:rFonts w:ascii="Verdana" w:hAnsi="Verdana"/>
          <w:b/>
        </w:rPr>
        <w:t>Zleceniobiorcę</w:t>
      </w:r>
    </w:p>
    <w:p w14:paraId="0520D648" w14:textId="77777777" w:rsidR="00FA2115" w:rsidRPr="00DD3785" w:rsidRDefault="00FA2115" w:rsidP="00DD3785">
      <w:pPr>
        <w:pStyle w:val="Zwykytekst"/>
        <w:rPr>
          <w:rFonts w:ascii="Verdana" w:hAnsi="Verdana"/>
        </w:rPr>
      </w:pPr>
    </w:p>
    <w:p w14:paraId="57C93B08" w14:textId="77777777" w:rsidR="00FA2115" w:rsidRPr="00DD3785" w:rsidRDefault="00FA2115" w:rsidP="00DD3785">
      <w:pPr>
        <w:pStyle w:val="Zwykytekst"/>
        <w:rPr>
          <w:rFonts w:ascii="Verdana" w:hAnsi="Verdana"/>
        </w:rPr>
      </w:pPr>
    </w:p>
    <w:p w14:paraId="5DEA888E" w14:textId="1A1DE2D7" w:rsidR="00FA2115" w:rsidRPr="00DD3785" w:rsidRDefault="00FA2115" w:rsidP="00DD3785">
      <w:pPr>
        <w:pStyle w:val="Zwykytekst"/>
        <w:tabs>
          <w:tab w:val="left" w:pos="7515"/>
        </w:tabs>
        <w:rPr>
          <w:rFonts w:ascii="Verdana" w:hAnsi="Verdana"/>
        </w:rPr>
      </w:pPr>
      <w:r w:rsidRPr="00DD3785">
        <w:rPr>
          <w:rFonts w:ascii="Verdana" w:hAnsi="Verdana"/>
        </w:rPr>
        <w:t>………………………….</w:t>
      </w:r>
      <w:r w:rsidRPr="00DD3785">
        <w:rPr>
          <w:rFonts w:ascii="Verdana" w:hAnsi="Verdana"/>
        </w:rPr>
        <w:tab/>
        <w:t>………………………</w:t>
      </w:r>
    </w:p>
    <w:p w14:paraId="0985A9F3" w14:textId="1AA360D1" w:rsidR="00FA2115" w:rsidRPr="00DD3785" w:rsidRDefault="00FA2115" w:rsidP="00DD3785">
      <w:pPr>
        <w:pStyle w:val="Zwykytekst"/>
        <w:rPr>
          <w:rFonts w:ascii="Verdana" w:hAnsi="Verdana" w:cs="Times New Roman"/>
          <w:i/>
          <w:iCs/>
        </w:rPr>
      </w:pPr>
      <w:r w:rsidRPr="00DD3785">
        <w:rPr>
          <w:rFonts w:ascii="Verdana" w:hAnsi="Verdana" w:cs="Times New Roman"/>
          <w:i/>
          <w:iCs/>
        </w:rPr>
        <w:t xml:space="preserve">     Data i podpis                                             </w:t>
      </w:r>
      <w:r w:rsidRPr="00DD3785">
        <w:rPr>
          <w:rFonts w:ascii="Verdana" w:hAnsi="Verdana" w:cs="Times New Roman"/>
          <w:i/>
          <w:iCs/>
        </w:rPr>
        <w:tab/>
      </w:r>
      <w:r w:rsidRPr="00DD3785">
        <w:rPr>
          <w:rFonts w:ascii="Verdana" w:hAnsi="Verdana" w:cs="Times New Roman"/>
          <w:i/>
          <w:iCs/>
        </w:rPr>
        <w:tab/>
      </w:r>
      <w:r w:rsidRPr="00DD3785">
        <w:rPr>
          <w:rFonts w:ascii="Verdana" w:hAnsi="Verdana" w:cs="Times New Roman"/>
          <w:i/>
          <w:iCs/>
        </w:rPr>
        <w:tab/>
      </w:r>
      <w:r w:rsidRPr="00DD3785">
        <w:rPr>
          <w:rFonts w:ascii="Verdana" w:hAnsi="Verdana" w:cs="Times New Roman"/>
          <w:i/>
          <w:iCs/>
        </w:rPr>
        <w:tab/>
        <w:t xml:space="preserve">                                Data i podpis</w:t>
      </w:r>
    </w:p>
    <w:p w14:paraId="67D57424" w14:textId="77777777" w:rsidR="00FA2115" w:rsidRPr="00DD3785" w:rsidRDefault="00FA2115" w:rsidP="00DD3785">
      <w:pPr>
        <w:pStyle w:val="Zwykytekst"/>
        <w:rPr>
          <w:rFonts w:ascii="Verdana" w:hAnsi="Verdana"/>
        </w:rPr>
      </w:pPr>
    </w:p>
    <w:p w14:paraId="2B578E15" w14:textId="77777777" w:rsidR="00C751B6" w:rsidRDefault="00C751B6" w:rsidP="00DD3785">
      <w:pPr>
        <w:pStyle w:val="Zwykytekst"/>
        <w:jc w:val="center"/>
        <w:rPr>
          <w:rFonts w:ascii="Verdana" w:hAnsi="Verdana"/>
          <w:i/>
          <w:iCs/>
        </w:rPr>
      </w:pPr>
    </w:p>
    <w:p w14:paraId="6B65E4E5" w14:textId="77777777" w:rsidR="00C751B6" w:rsidRDefault="00C751B6" w:rsidP="00DD3785">
      <w:pPr>
        <w:pStyle w:val="Zwykytekst"/>
        <w:jc w:val="center"/>
        <w:rPr>
          <w:rFonts w:ascii="Verdana" w:hAnsi="Verdana"/>
          <w:i/>
          <w:iCs/>
        </w:rPr>
      </w:pPr>
    </w:p>
    <w:p w14:paraId="02D57102" w14:textId="58F2885B" w:rsidR="007007FD" w:rsidRPr="00DD3785" w:rsidRDefault="00DD3785" w:rsidP="00DD3785">
      <w:pPr>
        <w:pStyle w:val="Zwykytekst"/>
        <w:jc w:val="center"/>
        <w:rPr>
          <w:rFonts w:ascii="Verdana" w:hAnsi="Verdana"/>
          <w:i/>
          <w:iCs/>
        </w:rPr>
      </w:pPr>
      <w:r w:rsidRPr="00DD3785">
        <w:rPr>
          <w:rFonts w:ascii="Verdana" w:hAnsi="Verdana"/>
          <w:i/>
          <w:iCs/>
        </w:rPr>
        <w:t>KONTRASYGNATA FINANSOWA</w:t>
      </w:r>
    </w:p>
    <w:sectPr w:rsidR="007007FD" w:rsidRPr="00DD3785" w:rsidSect="00C751B6">
      <w:headerReference w:type="first" r:id="rId8"/>
      <w:pgSz w:w="11906" w:h="16838"/>
      <w:pgMar w:top="567" w:right="1416" w:bottom="1134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70A716" w14:textId="77777777" w:rsidR="00667D2D" w:rsidRDefault="00667D2D">
      <w:r>
        <w:separator/>
      </w:r>
    </w:p>
  </w:endnote>
  <w:endnote w:type="continuationSeparator" w:id="0">
    <w:p w14:paraId="56A21D67" w14:textId="77777777" w:rsidR="00667D2D" w:rsidRDefault="00667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754FF5" w14:textId="77777777" w:rsidR="00667D2D" w:rsidRDefault="00667D2D">
      <w:r>
        <w:separator/>
      </w:r>
    </w:p>
  </w:footnote>
  <w:footnote w:type="continuationSeparator" w:id="0">
    <w:p w14:paraId="0BEAF0FA" w14:textId="77777777" w:rsidR="00667D2D" w:rsidRDefault="00667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BA21D" w14:textId="3D60ABA2" w:rsidR="00FE6857" w:rsidRDefault="00FE6857" w:rsidP="00FE6857"/>
  <w:p w14:paraId="25D2B319" w14:textId="3438526D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7060545">
    <w:abstractNumId w:val="17"/>
  </w:num>
  <w:num w:numId="2" w16cid:durableId="6712525">
    <w:abstractNumId w:val="21"/>
  </w:num>
  <w:num w:numId="3" w16cid:durableId="1327366566">
    <w:abstractNumId w:val="3"/>
  </w:num>
  <w:num w:numId="4" w16cid:durableId="1713192352">
    <w:abstractNumId w:val="11"/>
  </w:num>
  <w:num w:numId="5" w16cid:durableId="2058702702">
    <w:abstractNumId w:val="16"/>
  </w:num>
  <w:num w:numId="6" w16cid:durableId="1139030749">
    <w:abstractNumId w:val="10"/>
  </w:num>
  <w:num w:numId="7" w16cid:durableId="671222617">
    <w:abstractNumId w:val="19"/>
  </w:num>
  <w:num w:numId="8" w16cid:durableId="66196343">
    <w:abstractNumId w:val="12"/>
  </w:num>
  <w:num w:numId="9" w16cid:durableId="417333969">
    <w:abstractNumId w:val="2"/>
  </w:num>
  <w:num w:numId="10" w16cid:durableId="489754162">
    <w:abstractNumId w:val="7"/>
  </w:num>
  <w:num w:numId="11" w16cid:durableId="165291096">
    <w:abstractNumId w:val="4"/>
  </w:num>
  <w:num w:numId="12" w16cid:durableId="2132238920">
    <w:abstractNumId w:val="6"/>
  </w:num>
  <w:num w:numId="13" w16cid:durableId="165630214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40336489">
    <w:abstractNumId w:val="14"/>
  </w:num>
  <w:num w:numId="15" w16cid:durableId="256719806">
    <w:abstractNumId w:val="9"/>
  </w:num>
  <w:num w:numId="16" w16cid:durableId="207880941">
    <w:abstractNumId w:val="18"/>
  </w:num>
  <w:num w:numId="17" w16cid:durableId="2022077378">
    <w:abstractNumId w:val="0"/>
  </w:num>
  <w:num w:numId="18" w16cid:durableId="828248060">
    <w:abstractNumId w:val="5"/>
  </w:num>
  <w:num w:numId="19" w16cid:durableId="1389495506">
    <w:abstractNumId w:val="8"/>
  </w:num>
  <w:num w:numId="20" w16cid:durableId="1578707641">
    <w:abstractNumId w:val="20"/>
  </w:num>
  <w:num w:numId="21" w16cid:durableId="16369884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697484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1044696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1001437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FA2"/>
    <w:rsid w:val="00040764"/>
    <w:rsid w:val="00040D99"/>
    <w:rsid w:val="00072A58"/>
    <w:rsid w:val="000B6493"/>
    <w:rsid w:val="000D29FC"/>
    <w:rsid w:val="000E6EAF"/>
    <w:rsid w:val="00156BDA"/>
    <w:rsid w:val="001836C1"/>
    <w:rsid w:val="001B682A"/>
    <w:rsid w:val="001C3DDE"/>
    <w:rsid w:val="001E6AB2"/>
    <w:rsid w:val="0023530A"/>
    <w:rsid w:val="002D0FBA"/>
    <w:rsid w:val="002D5E0A"/>
    <w:rsid w:val="0030020A"/>
    <w:rsid w:val="00325DA4"/>
    <w:rsid w:val="00372E3A"/>
    <w:rsid w:val="003C51FB"/>
    <w:rsid w:val="003E5218"/>
    <w:rsid w:val="0040660B"/>
    <w:rsid w:val="00446B8D"/>
    <w:rsid w:val="00451B18"/>
    <w:rsid w:val="004973AF"/>
    <w:rsid w:val="004A0F0D"/>
    <w:rsid w:val="004C1054"/>
    <w:rsid w:val="0050385D"/>
    <w:rsid w:val="0057172C"/>
    <w:rsid w:val="005D69AA"/>
    <w:rsid w:val="00626A92"/>
    <w:rsid w:val="00667D2D"/>
    <w:rsid w:val="006900C3"/>
    <w:rsid w:val="00691104"/>
    <w:rsid w:val="006D0F7E"/>
    <w:rsid w:val="007007FD"/>
    <w:rsid w:val="00704A76"/>
    <w:rsid w:val="0074575C"/>
    <w:rsid w:val="007613A2"/>
    <w:rsid w:val="00774622"/>
    <w:rsid w:val="007858A8"/>
    <w:rsid w:val="0080402D"/>
    <w:rsid w:val="00826FBD"/>
    <w:rsid w:val="00866CDB"/>
    <w:rsid w:val="00873249"/>
    <w:rsid w:val="00892E0C"/>
    <w:rsid w:val="008B204E"/>
    <w:rsid w:val="008B6951"/>
    <w:rsid w:val="008C634A"/>
    <w:rsid w:val="00903527"/>
    <w:rsid w:val="00976B68"/>
    <w:rsid w:val="009D554D"/>
    <w:rsid w:val="00A326F9"/>
    <w:rsid w:val="00A5523C"/>
    <w:rsid w:val="00A82F98"/>
    <w:rsid w:val="00AA74A2"/>
    <w:rsid w:val="00AE506E"/>
    <w:rsid w:val="00AF42D3"/>
    <w:rsid w:val="00B46AF2"/>
    <w:rsid w:val="00B75500"/>
    <w:rsid w:val="00B8264E"/>
    <w:rsid w:val="00B93047"/>
    <w:rsid w:val="00BC660B"/>
    <w:rsid w:val="00C31ED5"/>
    <w:rsid w:val="00C526FC"/>
    <w:rsid w:val="00C751B6"/>
    <w:rsid w:val="00C75FA2"/>
    <w:rsid w:val="00CF5853"/>
    <w:rsid w:val="00D15551"/>
    <w:rsid w:val="00D579EB"/>
    <w:rsid w:val="00D679EB"/>
    <w:rsid w:val="00D67DB9"/>
    <w:rsid w:val="00DA1BE1"/>
    <w:rsid w:val="00DB133F"/>
    <w:rsid w:val="00DD3785"/>
    <w:rsid w:val="00E32983"/>
    <w:rsid w:val="00E73A2C"/>
    <w:rsid w:val="00E91179"/>
    <w:rsid w:val="00ED2BA1"/>
    <w:rsid w:val="00EF43DE"/>
    <w:rsid w:val="00F16EC6"/>
    <w:rsid w:val="00F20D4C"/>
    <w:rsid w:val="00F42609"/>
    <w:rsid w:val="00F54208"/>
    <w:rsid w:val="00FA2115"/>
    <w:rsid w:val="00FB4509"/>
    <w:rsid w:val="00FE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802FD9"/>
  <w15:chartTrackingRefBased/>
  <w15:docId w15:val="{EAB101A0-730A-4A89-8845-04EF5C70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11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FA2115"/>
    <w:rPr>
      <w:b/>
      <w:sz w:val="28"/>
    </w:rPr>
  </w:style>
  <w:style w:type="character" w:customStyle="1" w:styleId="ZwykytekstZnak">
    <w:name w:val="Zwykły tekst Znak"/>
    <w:link w:val="Zwykytekst"/>
    <w:uiPriority w:val="99"/>
    <w:rsid w:val="00FA2115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uiPriority w:val="99"/>
    <w:rsid w:val="00FA2115"/>
    <w:rPr>
      <w:sz w:val="24"/>
    </w:rPr>
  </w:style>
  <w:style w:type="paragraph" w:styleId="NormalnyWeb">
    <w:name w:val="Normal (Web)"/>
    <w:basedOn w:val="Normalny"/>
    <w:uiPriority w:val="99"/>
    <w:semiHidden/>
    <w:unhideWhenUsed/>
    <w:rsid w:val="00FA2115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A21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6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60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semiHidden/>
    <w:qFormat/>
    <w:rsid w:val="00CF5853"/>
    <w:rPr>
      <w:sz w:val="16"/>
      <w:szCs w:val="16"/>
    </w:rPr>
  </w:style>
  <w:style w:type="character" w:customStyle="1" w:styleId="TekstkomentarzaZnak">
    <w:name w:val="Tekst komentarza Znak"/>
    <w:link w:val="Tekstkomentarza"/>
    <w:semiHidden/>
    <w:qFormat/>
    <w:rsid w:val="00CF5853"/>
  </w:style>
  <w:style w:type="paragraph" w:styleId="Tekstkomentarza">
    <w:name w:val="annotation text"/>
    <w:basedOn w:val="Normalny"/>
    <w:link w:val="TekstkomentarzaZnak"/>
    <w:semiHidden/>
    <w:qFormat/>
    <w:rsid w:val="00CF5853"/>
  </w:style>
  <w:style w:type="character" w:customStyle="1" w:styleId="TekstkomentarzaZnak1">
    <w:name w:val="Tekst komentarza Znak1"/>
    <w:basedOn w:val="Domylnaczcionkaakapitu"/>
    <w:uiPriority w:val="99"/>
    <w:semiHidden/>
    <w:rsid w:val="00CF5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1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7812E-90E5-4302-9D34-BD68220D4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1489</Words>
  <Characters>10087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3</cp:revision>
  <cp:lastPrinted>2024-12-03T14:20:00Z</cp:lastPrinted>
  <dcterms:created xsi:type="dcterms:W3CDTF">2024-12-03T14:20:00Z</dcterms:created>
  <dcterms:modified xsi:type="dcterms:W3CDTF">2024-12-11T14:04:00Z</dcterms:modified>
</cp:coreProperties>
</file>