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3C4C1" w14:textId="77777777" w:rsidR="00D665F5" w:rsidRDefault="000747DA" w:rsidP="00D665F5">
      <w:pPr>
        <w:spacing w:after="240"/>
        <w:jc w:val="right"/>
        <w:rPr>
          <w:sz w:val="22"/>
          <w:szCs w:val="22"/>
        </w:rPr>
      </w:pPr>
      <w:r w:rsidRPr="000747D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47DA">
        <w:rPr>
          <w:sz w:val="22"/>
          <w:szCs w:val="22"/>
        </w:rPr>
        <w:t>2024-11-27</w:t>
      </w:r>
    </w:p>
    <w:p w14:paraId="558026A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058EA1B" w14:textId="77777777" w:rsidR="000747DA" w:rsidRPr="000747DA" w:rsidRDefault="000747DA" w:rsidP="00577BC6">
      <w:pPr>
        <w:spacing w:after="40"/>
        <w:rPr>
          <w:b/>
          <w:bCs/>
          <w:sz w:val="22"/>
          <w:szCs w:val="22"/>
        </w:rPr>
      </w:pPr>
      <w:r w:rsidRPr="000747DA">
        <w:rPr>
          <w:b/>
          <w:bCs/>
          <w:sz w:val="22"/>
          <w:szCs w:val="22"/>
        </w:rPr>
        <w:t>Akademia Górniczo - Hutnicza</w:t>
      </w:r>
    </w:p>
    <w:p w14:paraId="5E19E22D" w14:textId="77777777" w:rsidR="000747DA" w:rsidRPr="000747DA" w:rsidRDefault="000747DA" w:rsidP="00577BC6">
      <w:pPr>
        <w:spacing w:after="40"/>
        <w:rPr>
          <w:b/>
          <w:bCs/>
          <w:sz w:val="22"/>
          <w:szCs w:val="22"/>
        </w:rPr>
      </w:pPr>
      <w:r w:rsidRPr="000747DA">
        <w:rPr>
          <w:b/>
          <w:bCs/>
          <w:sz w:val="22"/>
          <w:szCs w:val="22"/>
        </w:rPr>
        <w:t>im. Stanisława Staszica w Krakowie</w:t>
      </w:r>
    </w:p>
    <w:p w14:paraId="2206C66B" w14:textId="77777777" w:rsidR="00D665F5" w:rsidRPr="00D91931" w:rsidRDefault="000747DA" w:rsidP="00577BC6">
      <w:pPr>
        <w:spacing w:after="40"/>
        <w:rPr>
          <w:b/>
          <w:bCs/>
          <w:sz w:val="22"/>
          <w:szCs w:val="22"/>
        </w:rPr>
      </w:pPr>
      <w:r w:rsidRPr="000747DA">
        <w:rPr>
          <w:b/>
          <w:bCs/>
          <w:sz w:val="22"/>
          <w:szCs w:val="22"/>
        </w:rPr>
        <w:t>Dział Zamówień Publicznych</w:t>
      </w:r>
    </w:p>
    <w:p w14:paraId="78F6CA30" w14:textId="77777777" w:rsidR="00D665F5" w:rsidRPr="00BD5546" w:rsidRDefault="000747DA" w:rsidP="00D665F5">
      <w:pPr>
        <w:rPr>
          <w:sz w:val="22"/>
          <w:szCs w:val="22"/>
        </w:rPr>
      </w:pPr>
      <w:r w:rsidRPr="000747D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47DA">
        <w:rPr>
          <w:sz w:val="22"/>
          <w:szCs w:val="22"/>
        </w:rPr>
        <w:t>30</w:t>
      </w:r>
    </w:p>
    <w:p w14:paraId="2EB7930B" w14:textId="77777777" w:rsidR="00D665F5" w:rsidRPr="00BD5546" w:rsidRDefault="000747DA" w:rsidP="00D665F5">
      <w:pPr>
        <w:rPr>
          <w:sz w:val="22"/>
          <w:szCs w:val="22"/>
        </w:rPr>
      </w:pPr>
      <w:r w:rsidRPr="000747D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47DA">
        <w:rPr>
          <w:sz w:val="22"/>
          <w:szCs w:val="22"/>
        </w:rPr>
        <w:t>Kraków</w:t>
      </w:r>
    </w:p>
    <w:p w14:paraId="5390CD5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47DA" w:rsidRPr="000747DA">
        <w:rPr>
          <w:b/>
          <w:sz w:val="22"/>
          <w:szCs w:val="22"/>
        </w:rPr>
        <w:t>DE-dzp.272-668/24</w:t>
      </w:r>
      <w:r w:rsidR="00A80738">
        <w:rPr>
          <w:sz w:val="24"/>
        </w:rPr>
        <w:tab/>
        <w:t xml:space="preserve"> </w:t>
      </w:r>
    </w:p>
    <w:p w14:paraId="75231D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2B26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6068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A5B3D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5F05ED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1728ED6" w14:textId="6CB18AE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47DA" w:rsidRPr="000747DA">
        <w:rPr>
          <w:sz w:val="22"/>
          <w:szCs w:val="22"/>
        </w:rPr>
        <w:t>podstawowy</w:t>
      </w:r>
      <w:r w:rsidR="002A4822">
        <w:rPr>
          <w:sz w:val="22"/>
          <w:szCs w:val="22"/>
        </w:rPr>
        <w:t>m</w:t>
      </w:r>
      <w:r w:rsidR="000747DA" w:rsidRPr="000747DA">
        <w:rPr>
          <w:sz w:val="22"/>
          <w:szCs w:val="22"/>
        </w:rPr>
        <w:t xml:space="preserve"> bez negocjacji - art. 275 pkt. 1 ustawy </w:t>
      </w:r>
      <w:proofErr w:type="spellStart"/>
      <w:r w:rsidR="000747DA" w:rsidRPr="000747D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2DE5479" w14:textId="77777777" w:rsidR="00A80738" w:rsidRPr="00577BC6" w:rsidRDefault="000747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47DA">
        <w:rPr>
          <w:b/>
          <w:sz w:val="22"/>
          <w:szCs w:val="22"/>
        </w:rPr>
        <w:t xml:space="preserve">Dostawa wagi analitycznej na potrzeby </w:t>
      </w:r>
      <w:proofErr w:type="spellStart"/>
      <w:r w:rsidRPr="000747DA">
        <w:rPr>
          <w:b/>
          <w:sz w:val="22"/>
          <w:szCs w:val="22"/>
        </w:rPr>
        <w:t>WIMiIP</w:t>
      </w:r>
      <w:proofErr w:type="spellEnd"/>
    </w:p>
    <w:p w14:paraId="565B90A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1C949B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47DA" w:rsidRPr="000747DA">
        <w:rPr>
          <w:sz w:val="22"/>
          <w:szCs w:val="22"/>
        </w:rPr>
        <w:t>27/11/2024</w:t>
      </w:r>
      <w:r w:rsidR="00FF4AB1" w:rsidRPr="00577BC6">
        <w:rPr>
          <w:sz w:val="22"/>
          <w:szCs w:val="22"/>
        </w:rPr>
        <w:t xml:space="preserve"> o godz. </w:t>
      </w:r>
      <w:r w:rsidR="000747DA" w:rsidRPr="000747D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C76C2AF" w14:textId="77777777" w:rsidTr="003F57CD">
        <w:tc>
          <w:tcPr>
            <w:tcW w:w="993" w:type="dxa"/>
            <w:shd w:val="clear" w:color="auto" w:fill="auto"/>
            <w:vAlign w:val="center"/>
          </w:tcPr>
          <w:p w14:paraId="721C917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D0498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50025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47DA" w:rsidRPr="00493F8C" w14:paraId="59491193" w14:textId="77777777" w:rsidTr="00B04D44">
        <w:tc>
          <w:tcPr>
            <w:tcW w:w="993" w:type="dxa"/>
            <w:shd w:val="clear" w:color="auto" w:fill="auto"/>
            <w:vAlign w:val="center"/>
          </w:tcPr>
          <w:p w14:paraId="03178FD1" w14:textId="77777777" w:rsidR="000747DA" w:rsidRPr="00490DC0" w:rsidRDefault="000747DA" w:rsidP="00B04D44">
            <w:pPr>
              <w:spacing w:before="120" w:after="120"/>
              <w:jc w:val="center"/>
            </w:pPr>
            <w:r w:rsidRPr="000747DA">
              <w:t>1</w:t>
            </w:r>
          </w:p>
        </w:tc>
        <w:tc>
          <w:tcPr>
            <w:tcW w:w="5244" w:type="dxa"/>
            <w:shd w:val="clear" w:color="auto" w:fill="auto"/>
          </w:tcPr>
          <w:p w14:paraId="39F4E90B" w14:textId="77777777" w:rsidR="000747DA" w:rsidRPr="00490DC0" w:rsidRDefault="000747DA" w:rsidP="00B04D44">
            <w:pPr>
              <w:spacing w:before="40"/>
            </w:pPr>
            <w:proofErr w:type="spellStart"/>
            <w:r w:rsidRPr="000747DA">
              <w:t>Equimed</w:t>
            </w:r>
            <w:proofErr w:type="spellEnd"/>
            <w:r w:rsidRPr="000747DA">
              <w:t xml:space="preserve"> Prosta SA</w:t>
            </w:r>
          </w:p>
          <w:p w14:paraId="039D139C" w14:textId="77777777" w:rsidR="000747DA" w:rsidRPr="00490DC0" w:rsidRDefault="000747DA" w:rsidP="00B04D44">
            <w:r w:rsidRPr="000747DA">
              <w:t>Prądnicka</w:t>
            </w:r>
            <w:r w:rsidRPr="00490DC0">
              <w:t xml:space="preserve"> </w:t>
            </w:r>
            <w:r w:rsidRPr="000747DA">
              <w:t>46</w:t>
            </w:r>
            <w:r w:rsidRPr="00490DC0">
              <w:t xml:space="preserve"> </w:t>
            </w:r>
          </w:p>
          <w:p w14:paraId="3C05EC2A" w14:textId="77777777" w:rsidR="000747DA" w:rsidRPr="00490DC0" w:rsidRDefault="000747DA" w:rsidP="00B04D44">
            <w:pPr>
              <w:spacing w:after="40"/>
              <w:jc w:val="both"/>
            </w:pPr>
            <w:r w:rsidRPr="000747DA">
              <w:t>31-202</w:t>
            </w:r>
            <w:r w:rsidRPr="00490DC0">
              <w:t xml:space="preserve"> </w:t>
            </w:r>
            <w:r w:rsidRPr="000747D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41CC57" w14:textId="77777777" w:rsidR="000747DA" w:rsidRPr="00490DC0" w:rsidRDefault="000747DA" w:rsidP="00B04D44">
            <w:pPr>
              <w:spacing w:before="120" w:after="120"/>
              <w:jc w:val="both"/>
            </w:pPr>
            <w:r w:rsidRPr="000747DA">
              <w:t>48 271.35 zł</w:t>
            </w:r>
          </w:p>
        </w:tc>
      </w:tr>
      <w:tr w:rsidR="000747DA" w:rsidRPr="00493F8C" w14:paraId="1B583FC2" w14:textId="77777777" w:rsidTr="00B04D44">
        <w:tc>
          <w:tcPr>
            <w:tcW w:w="993" w:type="dxa"/>
            <w:shd w:val="clear" w:color="auto" w:fill="auto"/>
            <w:vAlign w:val="center"/>
          </w:tcPr>
          <w:p w14:paraId="63342ACA" w14:textId="77777777" w:rsidR="000747DA" w:rsidRPr="00490DC0" w:rsidRDefault="000747DA" w:rsidP="00B04D44">
            <w:pPr>
              <w:spacing w:before="120" w:after="120"/>
              <w:jc w:val="center"/>
            </w:pPr>
            <w:r w:rsidRPr="000747DA">
              <w:t>2</w:t>
            </w:r>
          </w:p>
        </w:tc>
        <w:tc>
          <w:tcPr>
            <w:tcW w:w="5244" w:type="dxa"/>
            <w:shd w:val="clear" w:color="auto" w:fill="auto"/>
          </w:tcPr>
          <w:p w14:paraId="635A60EC" w14:textId="77777777" w:rsidR="000747DA" w:rsidRPr="00490DC0" w:rsidRDefault="000747DA" w:rsidP="00B04D44">
            <w:pPr>
              <w:spacing w:before="40"/>
            </w:pPr>
            <w:r w:rsidRPr="000747DA">
              <w:t>RADWAG WAGI ELEKTRONICZNE Witold Lewandowski</w:t>
            </w:r>
          </w:p>
          <w:p w14:paraId="1172515E" w14:textId="77777777" w:rsidR="000747DA" w:rsidRDefault="002A4822" w:rsidP="00B04D44">
            <w:pPr>
              <w:spacing w:after="40"/>
              <w:jc w:val="both"/>
            </w:pPr>
            <w:r>
              <w:t>Toruńska 5</w:t>
            </w:r>
          </w:p>
          <w:p w14:paraId="7EFF5010" w14:textId="1CD0037F" w:rsidR="002A4822" w:rsidRPr="00490DC0" w:rsidRDefault="002A4822" w:rsidP="00B04D44">
            <w:pPr>
              <w:spacing w:after="40"/>
              <w:jc w:val="both"/>
            </w:pPr>
            <w:r>
              <w:t>26-600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AF68E8" w14:textId="77777777" w:rsidR="000747DA" w:rsidRPr="00490DC0" w:rsidRDefault="000747DA" w:rsidP="00B04D44">
            <w:pPr>
              <w:spacing w:before="120" w:after="120"/>
              <w:jc w:val="both"/>
            </w:pPr>
            <w:r w:rsidRPr="000747DA">
              <w:t>16 903.89 zł</w:t>
            </w:r>
          </w:p>
        </w:tc>
      </w:tr>
      <w:tr w:rsidR="000747DA" w:rsidRPr="00493F8C" w14:paraId="430BC223" w14:textId="77777777" w:rsidTr="00B04D44">
        <w:tc>
          <w:tcPr>
            <w:tcW w:w="993" w:type="dxa"/>
            <w:shd w:val="clear" w:color="auto" w:fill="auto"/>
            <w:vAlign w:val="center"/>
          </w:tcPr>
          <w:p w14:paraId="2392C727" w14:textId="77777777" w:rsidR="000747DA" w:rsidRPr="00490DC0" w:rsidRDefault="000747DA" w:rsidP="00B04D44">
            <w:pPr>
              <w:spacing w:before="120" w:after="120"/>
              <w:jc w:val="center"/>
            </w:pPr>
            <w:r w:rsidRPr="000747DA">
              <w:t>3</w:t>
            </w:r>
          </w:p>
        </w:tc>
        <w:tc>
          <w:tcPr>
            <w:tcW w:w="5244" w:type="dxa"/>
            <w:shd w:val="clear" w:color="auto" w:fill="auto"/>
          </w:tcPr>
          <w:p w14:paraId="50EED632" w14:textId="77777777" w:rsidR="000747DA" w:rsidRPr="00490DC0" w:rsidRDefault="000747DA" w:rsidP="00B04D44">
            <w:pPr>
              <w:spacing w:before="40"/>
            </w:pPr>
            <w:proofErr w:type="spellStart"/>
            <w:r w:rsidRPr="000747DA">
              <w:t>Th.Geyer</w:t>
            </w:r>
            <w:proofErr w:type="spellEnd"/>
            <w:r w:rsidRPr="000747DA">
              <w:t xml:space="preserve"> Polska </w:t>
            </w:r>
            <w:proofErr w:type="spellStart"/>
            <w:r w:rsidRPr="000747DA">
              <w:t>Sp.z</w:t>
            </w:r>
            <w:proofErr w:type="spellEnd"/>
            <w:r w:rsidRPr="000747DA">
              <w:t xml:space="preserve">  o.o.</w:t>
            </w:r>
          </w:p>
          <w:p w14:paraId="759C0A63" w14:textId="77777777" w:rsidR="000747DA" w:rsidRPr="00490DC0" w:rsidRDefault="000747DA" w:rsidP="00B04D44">
            <w:r w:rsidRPr="000747DA">
              <w:t>Czeska</w:t>
            </w:r>
            <w:r w:rsidRPr="00490DC0">
              <w:t xml:space="preserve"> </w:t>
            </w:r>
            <w:r w:rsidRPr="000747DA">
              <w:t>22a</w:t>
            </w:r>
            <w:r w:rsidRPr="00490DC0">
              <w:t xml:space="preserve"> </w:t>
            </w:r>
          </w:p>
          <w:p w14:paraId="7E476A14" w14:textId="77777777" w:rsidR="000747DA" w:rsidRPr="00490DC0" w:rsidRDefault="000747DA" w:rsidP="00B04D44">
            <w:pPr>
              <w:spacing w:after="40"/>
              <w:jc w:val="both"/>
            </w:pPr>
            <w:r w:rsidRPr="000747DA">
              <w:t>03-902</w:t>
            </w:r>
            <w:r w:rsidRPr="00490DC0">
              <w:t xml:space="preserve"> </w:t>
            </w:r>
            <w:r w:rsidRPr="000747D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D73AF" w14:textId="77777777" w:rsidR="000747DA" w:rsidRPr="00490DC0" w:rsidRDefault="000747DA" w:rsidP="00B04D44">
            <w:pPr>
              <w:spacing w:before="120" w:after="120"/>
              <w:jc w:val="both"/>
            </w:pPr>
            <w:r w:rsidRPr="000747DA">
              <w:t>6 713.34 zł</w:t>
            </w:r>
          </w:p>
        </w:tc>
      </w:tr>
    </w:tbl>
    <w:p w14:paraId="3523901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D9E10" w14:textId="77777777" w:rsidR="008452BD" w:rsidRDefault="008452BD">
      <w:r>
        <w:separator/>
      </w:r>
    </w:p>
  </w:endnote>
  <w:endnote w:type="continuationSeparator" w:id="0">
    <w:p w14:paraId="3D6B351C" w14:textId="77777777" w:rsidR="008452BD" w:rsidRDefault="00845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2D5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262A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91D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5AB475">
        <v:line id="_x0000_s1025" style="position:absolute;left:0;text-align:left;z-index:251657728" from="-3.85pt,8.7pt" to="455.15pt,8.7pt"/>
      </w:pict>
    </w:r>
  </w:p>
  <w:p w14:paraId="2F58119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998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CE3BE8" w14:textId="77777777" w:rsidR="009F189D" w:rsidRDefault="009F189D">
    <w:pPr>
      <w:pStyle w:val="Stopka"/>
      <w:tabs>
        <w:tab w:val="clear" w:pos="4536"/>
      </w:tabs>
      <w:jc w:val="center"/>
    </w:pPr>
  </w:p>
  <w:p w14:paraId="44DCEF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4148C5" w14:textId="77777777" w:rsidR="008452BD" w:rsidRDefault="008452BD">
      <w:r>
        <w:separator/>
      </w:r>
    </w:p>
  </w:footnote>
  <w:footnote w:type="continuationSeparator" w:id="0">
    <w:p w14:paraId="0CA4BD40" w14:textId="77777777" w:rsidR="008452BD" w:rsidRDefault="00845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86D69" w14:textId="77777777" w:rsidR="000747DA" w:rsidRDefault="000747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52C21" w14:textId="77777777" w:rsidR="000747DA" w:rsidRDefault="000747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E4E65" w14:textId="77777777" w:rsidR="000747DA" w:rsidRDefault="000747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2BD"/>
    <w:rsid w:val="00007727"/>
    <w:rsid w:val="00017720"/>
    <w:rsid w:val="00035488"/>
    <w:rsid w:val="000747DA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A482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452BD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6EAE8D"/>
  <w15:chartTrackingRefBased/>
  <w15:docId w15:val="{287834A9-059B-4AA7-9A1A-BD5CCE87B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2024-11-27T10:32:00Z</cp:lastPrinted>
  <dcterms:created xsi:type="dcterms:W3CDTF">2024-11-27T10:32:00Z</dcterms:created>
  <dcterms:modified xsi:type="dcterms:W3CDTF">2024-11-27T10:32:00Z</dcterms:modified>
</cp:coreProperties>
</file>