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73456" w14:textId="77777777" w:rsidR="006A5DF1" w:rsidRPr="00AC6C0A" w:rsidRDefault="00816C03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AC6C0A">
        <w:rPr>
          <w:rFonts w:ascii="Verdana" w:hAnsi="Verdana"/>
          <w:sz w:val="18"/>
          <w:szCs w:val="18"/>
        </w:rPr>
        <w:t>Kraków</w:t>
      </w:r>
      <w:r w:rsidR="006A5DF1" w:rsidRPr="00AC6C0A">
        <w:rPr>
          <w:rFonts w:ascii="Verdana" w:hAnsi="Verdana"/>
          <w:sz w:val="18"/>
          <w:szCs w:val="18"/>
        </w:rPr>
        <w:t xml:space="preserve"> dnia: </w:t>
      </w:r>
      <w:r w:rsidRPr="00AC6C0A">
        <w:rPr>
          <w:rFonts w:ascii="Verdana" w:hAnsi="Verdana"/>
          <w:sz w:val="18"/>
          <w:szCs w:val="18"/>
        </w:rPr>
        <w:t>2024-11-13</w:t>
      </w:r>
    </w:p>
    <w:p w14:paraId="31DF7D1E" w14:textId="77777777" w:rsidR="00816C03" w:rsidRPr="00AC6C0A" w:rsidRDefault="00816C03" w:rsidP="006A5DF1">
      <w:pPr>
        <w:rPr>
          <w:rFonts w:ascii="Verdana" w:hAnsi="Verdana"/>
          <w:b/>
          <w:bCs/>
          <w:sz w:val="18"/>
          <w:szCs w:val="18"/>
        </w:rPr>
      </w:pPr>
      <w:r w:rsidRPr="00AC6C0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5CFB260" w14:textId="77777777" w:rsidR="00816C03" w:rsidRPr="00AC6C0A" w:rsidRDefault="00816C03" w:rsidP="006A5DF1">
      <w:pPr>
        <w:rPr>
          <w:rFonts w:ascii="Verdana" w:hAnsi="Verdana"/>
          <w:b/>
          <w:bCs/>
          <w:sz w:val="18"/>
          <w:szCs w:val="18"/>
        </w:rPr>
      </w:pPr>
      <w:r w:rsidRPr="00AC6C0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BFAFBD7" w14:textId="77777777" w:rsidR="006A5DF1" w:rsidRPr="00AC6C0A" w:rsidRDefault="00816C03" w:rsidP="006A5DF1">
      <w:pPr>
        <w:rPr>
          <w:rFonts w:ascii="Verdana" w:hAnsi="Verdana"/>
          <w:b/>
          <w:bCs/>
          <w:sz w:val="18"/>
          <w:szCs w:val="18"/>
        </w:rPr>
      </w:pPr>
      <w:r w:rsidRPr="00AC6C0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69C67AF" w14:textId="77777777" w:rsidR="006A5DF1" w:rsidRPr="00AC6C0A" w:rsidRDefault="00816C03" w:rsidP="006A5DF1">
      <w:pPr>
        <w:rPr>
          <w:rFonts w:ascii="Verdana" w:hAnsi="Verdana"/>
          <w:sz w:val="18"/>
          <w:szCs w:val="18"/>
        </w:rPr>
      </w:pPr>
      <w:r w:rsidRPr="00AC6C0A">
        <w:rPr>
          <w:rFonts w:ascii="Verdana" w:hAnsi="Verdana"/>
          <w:sz w:val="18"/>
          <w:szCs w:val="18"/>
        </w:rPr>
        <w:t>Al. Mickiewicza</w:t>
      </w:r>
      <w:r w:rsidR="006A5DF1" w:rsidRPr="00AC6C0A">
        <w:rPr>
          <w:rFonts w:ascii="Verdana" w:hAnsi="Verdana"/>
          <w:sz w:val="18"/>
          <w:szCs w:val="18"/>
        </w:rPr>
        <w:t xml:space="preserve"> </w:t>
      </w:r>
      <w:r w:rsidRPr="00AC6C0A">
        <w:rPr>
          <w:rFonts w:ascii="Verdana" w:hAnsi="Verdana"/>
          <w:sz w:val="18"/>
          <w:szCs w:val="18"/>
        </w:rPr>
        <w:t>30</w:t>
      </w:r>
    </w:p>
    <w:p w14:paraId="094272BA" w14:textId="77777777" w:rsidR="006A5DF1" w:rsidRDefault="00816C03" w:rsidP="006A5DF1">
      <w:pPr>
        <w:rPr>
          <w:rFonts w:ascii="Verdana" w:hAnsi="Verdana"/>
          <w:sz w:val="18"/>
          <w:szCs w:val="18"/>
        </w:rPr>
      </w:pPr>
      <w:r w:rsidRPr="00AC6C0A">
        <w:rPr>
          <w:rFonts w:ascii="Verdana" w:hAnsi="Verdana"/>
          <w:sz w:val="18"/>
          <w:szCs w:val="18"/>
        </w:rPr>
        <w:t>30-059</w:t>
      </w:r>
      <w:r w:rsidR="006A5DF1" w:rsidRPr="00AC6C0A">
        <w:rPr>
          <w:rFonts w:ascii="Verdana" w:hAnsi="Verdana"/>
          <w:sz w:val="18"/>
          <w:szCs w:val="18"/>
        </w:rPr>
        <w:t xml:space="preserve"> </w:t>
      </w:r>
      <w:r w:rsidRPr="00AC6C0A">
        <w:rPr>
          <w:rFonts w:ascii="Verdana" w:hAnsi="Verdana"/>
          <w:sz w:val="18"/>
          <w:szCs w:val="18"/>
        </w:rPr>
        <w:t>Kraków</w:t>
      </w:r>
    </w:p>
    <w:p w14:paraId="62B2EC26" w14:textId="77777777" w:rsidR="00AC6C0A" w:rsidRDefault="00AC6C0A" w:rsidP="006A5DF1">
      <w:pPr>
        <w:rPr>
          <w:rFonts w:ascii="Verdana" w:hAnsi="Verdana"/>
          <w:sz w:val="18"/>
          <w:szCs w:val="18"/>
        </w:rPr>
      </w:pPr>
    </w:p>
    <w:p w14:paraId="5DBF6527" w14:textId="77777777" w:rsidR="00AC6C0A" w:rsidRPr="00AC6C0A" w:rsidRDefault="00AC6C0A" w:rsidP="006A5DF1">
      <w:pPr>
        <w:rPr>
          <w:rFonts w:ascii="Verdana" w:hAnsi="Verdana"/>
          <w:sz w:val="18"/>
          <w:szCs w:val="18"/>
        </w:rPr>
      </w:pPr>
    </w:p>
    <w:p w14:paraId="55380E5B" w14:textId="1D5AB3EA" w:rsidR="006A5DF1" w:rsidRPr="00AC6C0A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C6C0A">
        <w:rPr>
          <w:rFonts w:ascii="Verdana" w:hAnsi="Verdana"/>
          <w:sz w:val="18"/>
          <w:szCs w:val="18"/>
        </w:rPr>
        <w:t>Pismo:</w:t>
      </w:r>
      <w:r w:rsidRPr="00AC6C0A">
        <w:rPr>
          <w:rFonts w:ascii="Verdana" w:hAnsi="Verdana"/>
          <w:b/>
          <w:bCs/>
          <w:sz w:val="18"/>
          <w:szCs w:val="18"/>
        </w:rPr>
        <w:t xml:space="preserve"> </w:t>
      </w:r>
      <w:r w:rsidR="00AC6C0A" w:rsidRPr="00AC6C0A">
        <w:rPr>
          <w:rFonts w:ascii="Verdana" w:hAnsi="Verdana"/>
          <w:bCs/>
          <w:sz w:val="18"/>
          <w:szCs w:val="18"/>
        </w:rPr>
        <w:t>DE-dzp.272-426/24</w:t>
      </w:r>
      <w:r w:rsidRPr="00AC6C0A">
        <w:rPr>
          <w:rFonts w:ascii="Verdana" w:hAnsi="Verdana"/>
          <w:sz w:val="18"/>
          <w:szCs w:val="18"/>
        </w:rPr>
        <w:tab/>
        <w:t xml:space="preserve"> </w:t>
      </w:r>
    </w:p>
    <w:p w14:paraId="628B8928" w14:textId="77777777" w:rsidR="006A5DF1" w:rsidRPr="00AC6C0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E19A40B" w14:textId="77777777" w:rsidR="006A5DF1" w:rsidRPr="00AC6C0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C6C0A">
        <w:rPr>
          <w:rFonts w:ascii="Verdana" w:hAnsi="Verdana"/>
          <w:b/>
          <w:sz w:val="18"/>
          <w:szCs w:val="18"/>
        </w:rPr>
        <w:t>WYKONAWCY</w:t>
      </w:r>
    </w:p>
    <w:p w14:paraId="58B6EBAC" w14:textId="77777777" w:rsidR="006A5DF1" w:rsidRPr="00AC6C0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C6C0A">
        <w:rPr>
          <w:rFonts w:ascii="Verdana" w:hAnsi="Verdana"/>
          <w:sz w:val="18"/>
          <w:szCs w:val="18"/>
        </w:rPr>
        <w:t>ubiegający się o zamówienie publiczne</w:t>
      </w:r>
    </w:p>
    <w:p w14:paraId="7C7C0FBB" w14:textId="77777777" w:rsidR="006D4AB3" w:rsidRPr="00AC6C0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E746881" w14:textId="3BB51EC9" w:rsidR="00632C3C" w:rsidRPr="00AC6C0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AC6C0A">
        <w:rPr>
          <w:rFonts w:ascii="Verdana" w:hAnsi="Verdana"/>
          <w:sz w:val="18"/>
          <w:szCs w:val="18"/>
        </w:rPr>
        <w:t>WYJAŚNIENI</w:t>
      </w:r>
      <w:r w:rsidR="00520165" w:rsidRPr="00AC6C0A">
        <w:rPr>
          <w:rFonts w:ascii="Verdana" w:hAnsi="Verdana"/>
          <w:sz w:val="18"/>
          <w:szCs w:val="18"/>
        </w:rPr>
        <w:t>A</w:t>
      </w:r>
      <w:r w:rsidR="00632C3C" w:rsidRPr="00AC6C0A">
        <w:rPr>
          <w:rFonts w:ascii="Verdana" w:hAnsi="Verdana"/>
          <w:sz w:val="18"/>
          <w:szCs w:val="18"/>
        </w:rPr>
        <w:t xml:space="preserve"> TREŚCI</w:t>
      </w:r>
      <w:r w:rsidR="0029606A" w:rsidRPr="00AC6C0A">
        <w:rPr>
          <w:rFonts w:ascii="Verdana" w:hAnsi="Verdana"/>
          <w:sz w:val="18"/>
          <w:szCs w:val="18"/>
        </w:rPr>
        <w:t xml:space="preserve"> SWZ</w:t>
      </w:r>
      <w:r w:rsidR="007F780A" w:rsidRPr="00AC6C0A">
        <w:rPr>
          <w:rFonts w:ascii="Verdana" w:hAnsi="Verdana"/>
          <w:sz w:val="18"/>
          <w:szCs w:val="18"/>
        </w:rPr>
        <w:t xml:space="preserve"> 7 </w:t>
      </w:r>
      <w:r w:rsidR="00AC6C0A" w:rsidRPr="00AC6C0A">
        <w:rPr>
          <w:rFonts w:ascii="Verdana" w:hAnsi="Verdana"/>
          <w:sz w:val="18"/>
          <w:szCs w:val="18"/>
        </w:rPr>
        <w:t>–</w:t>
      </w:r>
      <w:r w:rsidR="007F780A" w:rsidRPr="00AC6C0A">
        <w:rPr>
          <w:rFonts w:ascii="Verdana" w:hAnsi="Verdana"/>
          <w:sz w:val="18"/>
          <w:szCs w:val="18"/>
        </w:rPr>
        <w:t xml:space="preserve"> </w:t>
      </w:r>
      <w:r w:rsidR="00AC6C0A" w:rsidRPr="00AC6C0A">
        <w:rPr>
          <w:rFonts w:ascii="Verdana" w:hAnsi="Verdana"/>
          <w:sz w:val="18"/>
          <w:szCs w:val="18"/>
        </w:rPr>
        <w:t>zmiany SWZ 4</w:t>
      </w:r>
    </w:p>
    <w:p w14:paraId="12D9E22D" w14:textId="77777777" w:rsidR="006D4AB3" w:rsidRPr="00AC6C0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AC6C0A">
        <w:rPr>
          <w:rFonts w:ascii="Verdana" w:hAnsi="Verdana"/>
          <w:sz w:val="18"/>
          <w:szCs w:val="18"/>
        </w:rPr>
        <w:t xml:space="preserve">Dotyczy: </w:t>
      </w:r>
      <w:r w:rsidR="006A5DF1" w:rsidRPr="00AC6C0A">
        <w:rPr>
          <w:rFonts w:ascii="Verdana" w:hAnsi="Verdana"/>
          <w:sz w:val="18"/>
          <w:szCs w:val="18"/>
        </w:rPr>
        <w:t>p</w:t>
      </w:r>
      <w:r w:rsidRPr="00AC6C0A">
        <w:rPr>
          <w:rFonts w:ascii="Verdana" w:hAnsi="Verdana"/>
          <w:sz w:val="18"/>
          <w:szCs w:val="18"/>
        </w:rPr>
        <w:t>ostępowani</w:t>
      </w:r>
      <w:r w:rsidR="006A5DF1" w:rsidRPr="00AC6C0A">
        <w:rPr>
          <w:rFonts w:ascii="Verdana" w:hAnsi="Verdana"/>
          <w:sz w:val="18"/>
          <w:szCs w:val="18"/>
        </w:rPr>
        <w:t>a</w:t>
      </w:r>
      <w:r w:rsidRPr="00AC6C0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AC6C0A">
        <w:rPr>
          <w:rFonts w:ascii="Verdana" w:hAnsi="Verdana"/>
          <w:sz w:val="18"/>
          <w:szCs w:val="18"/>
        </w:rPr>
        <w:t>go</w:t>
      </w:r>
      <w:r w:rsidRPr="00AC6C0A">
        <w:rPr>
          <w:rFonts w:ascii="Verdana" w:hAnsi="Verdana"/>
          <w:sz w:val="18"/>
          <w:szCs w:val="18"/>
        </w:rPr>
        <w:t xml:space="preserve"> w trybie</w:t>
      </w:r>
      <w:r w:rsidR="001D75AC" w:rsidRPr="00AC6C0A">
        <w:rPr>
          <w:rFonts w:ascii="Verdana" w:hAnsi="Verdana"/>
          <w:sz w:val="18"/>
          <w:szCs w:val="18"/>
        </w:rPr>
        <w:t>:</w:t>
      </w:r>
      <w:r w:rsidRPr="00AC6C0A">
        <w:rPr>
          <w:rFonts w:ascii="Verdana" w:hAnsi="Verdana"/>
          <w:sz w:val="18"/>
          <w:szCs w:val="18"/>
        </w:rPr>
        <w:t xml:space="preserve"> </w:t>
      </w:r>
      <w:r w:rsidR="00816C03" w:rsidRPr="00AC6C0A">
        <w:rPr>
          <w:rFonts w:ascii="Verdana" w:hAnsi="Verdana"/>
          <w:sz w:val="18"/>
          <w:szCs w:val="18"/>
        </w:rPr>
        <w:t>przetarg nieograniczony</w:t>
      </w:r>
      <w:r w:rsidRPr="00AC6C0A">
        <w:rPr>
          <w:rFonts w:ascii="Verdana" w:hAnsi="Verdana"/>
          <w:b/>
          <w:sz w:val="18"/>
          <w:szCs w:val="18"/>
        </w:rPr>
        <w:t xml:space="preserve"> </w:t>
      </w:r>
      <w:r w:rsidR="00893499" w:rsidRPr="00AC6C0A">
        <w:rPr>
          <w:rFonts w:ascii="Verdana" w:hAnsi="Verdana"/>
          <w:bCs/>
          <w:sz w:val="18"/>
          <w:szCs w:val="18"/>
        </w:rPr>
        <w:t>pn.</w:t>
      </w:r>
      <w:r w:rsidRPr="00AC6C0A">
        <w:rPr>
          <w:rFonts w:ascii="Verdana" w:hAnsi="Verdana"/>
          <w:b/>
          <w:sz w:val="18"/>
          <w:szCs w:val="18"/>
        </w:rPr>
        <w:t xml:space="preserve"> </w:t>
      </w:r>
      <w:r w:rsidR="00E72428" w:rsidRPr="00AC6C0A">
        <w:rPr>
          <w:rFonts w:ascii="Verdana" w:hAnsi="Verdana"/>
          <w:bCs/>
          <w:sz w:val="18"/>
          <w:szCs w:val="18"/>
        </w:rPr>
        <w:t>”</w:t>
      </w:r>
      <w:r w:rsidR="00816C03" w:rsidRPr="00AC6C0A">
        <w:rPr>
          <w:rFonts w:ascii="Verdana" w:hAnsi="Verdana"/>
          <w:b/>
          <w:bCs/>
          <w:sz w:val="18"/>
          <w:szCs w:val="18"/>
        </w:rPr>
        <w:t>dostawa wyposażenia meblowego dla nowych pomieszczeń Pionu Rektora, pokoje 143, 145 w budynku A0 - DE-dzp.272-426/24</w:t>
      </w:r>
      <w:r w:rsidR="00E72428" w:rsidRPr="00AC6C0A">
        <w:rPr>
          <w:rFonts w:ascii="Verdana" w:hAnsi="Verdana"/>
          <w:bCs/>
          <w:sz w:val="18"/>
          <w:szCs w:val="18"/>
        </w:rPr>
        <w:t>”</w:t>
      </w:r>
      <w:r w:rsidRPr="00AC6C0A">
        <w:rPr>
          <w:rFonts w:ascii="Verdana" w:hAnsi="Verdana"/>
          <w:b/>
          <w:sz w:val="18"/>
          <w:szCs w:val="18"/>
        </w:rPr>
        <w:t xml:space="preserve"> </w:t>
      </w:r>
      <w:r w:rsidRPr="00AC6C0A">
        <w:rPr>
          <w:rFonts w:ascii="Verdana" w:hAnsi="Verdana"/>
          <w:bCs/>
          <w:sz w:val="18"/>
          <w:szCs w:val="18"/>
        </w:rPr>
        <w:t>– znak sprawy</w:t>
      </w:r>
      <w:r w:rsidRPr="00AC6C0A">
        <w:rPr>
          <w:rFonts w:ascii="Verdana" w:hAnsi="Verdana"/>
          <w:b/>
          <w:sz w:val="18"/>
          <w:szCs w:val="18"/>
        </w:rPr>
        <w:t xml:space="preserve"> </w:t>
      </w:r>
      <w:r w:rsidR="00816C03" w:rsidRPr="00AC6C0A">
        <w:rPr>
          <w:rFonts w:ascii="Verdana" w:hAnsi="Verdana"/>
          <w:b/>
          <w:sz w:val="18"/>
          <w:szCs w:val="18"/>
        </w:rPr>
        <w:t>DE-dzp.272-426/24</w:t>
      </w:r>
      <w:r w:rsidRPr="00AC6C0A">
        <w:rPr>
          <w:rFonts w:ascii="Verdana" w:hAnsi="Verdana"/>
          <w:b/>
          <w:sz w:val="18"/>
          <w:szCs w:val="18"/>
        </w:rPr>
        <w:t>.</w:t>
      </w:r>
    </w:p>
    <w:p w14:paraId="4BC68C7F" w14:textId="77777777" w:rsidR="0012774F" w:rsidRPr="00AC6C0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AC6C0A">
        <w:rPr>
          <w:rFonts w:ascii="Verdana" w:hAnsi="Verdana"/>
          <w:sz w:val="18"/>
          <w:szCs w:val="18"/>
        </w:rPr>
        <w:t xml:space="preserve">Zamawiający, </w:t>
      </w:r>
      <w:r w:rsidR="001D75AC" w:rsidRPr="00AC6C0A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AC6C0A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AC6C0A">
        <w:rPr>
          <w:rFonts w:ascii="Verdana" w:hAnsi="Verdana"/>
          <w:sz w:val="18"/>
          <w:szCs w:val="18"/>
        </w:rPr>
        <w:t>1</w:t>
      </w:r>
      <w:r w:rsidRPr="00AC6C0A">
        <w:rPr>
          <w:rFonts w:ascii="Verdana" w:hAnsi="Verdana"/>
          <w:sz w:val="18"/>
          <w:szCs w:val="18"/>
        </w:rPr>
        <w:t>3</w:t>
      </w:r>
      <w:r w:rsidR="0029606A" w:rsidRPr="00AC6C0A">
        <w:rPr>
          <w:rFonts w:ascii="Verdana" w:hAnsi="Verdana"/>
          <w:sz w:val="18"/>
          <w:szCs w:val="18"/>
        </w:rPr>
        <w:t>5</w:t>
      </w:r>
      <w:r w:rsidRPr="00AC6C0A">
        <w:rPr>
          <w:rFonts w:ascii="Verdana" w:hAnsi="Verdana"/>
          <w:sz w:val="18"/>
          <w:szCs w:val="18"/>
        </w:rPr>
        <w:t xml:space="preserve"> ust</w:t>
      </w:r>
      <w:r w:rsidR="00D9049C" w:rsidRPr="00AC6C0A">
        <w:rPr>
          <w:rFonts w:ascii="Verdana" w:hAnsi="Verdana"/>
          <w:sz w:val="18"/>
          <w:szCs w:val="18"/>
        </w:rPr>
        <w:t xml:space="preserve">. </w:t>
      </w:r>
      <w:r w:rsidR="0029606A" w:rsidRPr="00AC6C0A">
        <w:rPr>
          <w:rFonts w:ascii="Verdana" w:hAnsi="Verdana"/>
          <w:sz w:val="18"/>
          <w:szCs w:val="18"/>
        </w:rPr>
        <w:t>6</w:t>
      </w:r>
      <w:r w:rsidRPr="00AC6C0A">
        <w:rPr>
          <w:rFonts w:ascii="Verdana" w:hAnsi="Verdana"/>
          <w:sz w:val="18"/>
          <w:szCs w:val="18"/>
        </w:rPr>
        <w:t xml:space="preserve"> ustawy z dnia </w:t>
      </w:r>
      <w:r w:rsidR="0029606A" w:rsidRPr="00AC6C0A">
        <w:rPr>
          <w:rFonts w:ascii="Verdana" w:hAnsi="Verdana"/>
          <w:sz w:val="18"/>
          <w:szCs w:val="18"/>
        </w:rPr>
        <w:t>11</w:t>
      </w:r>
      <w:r w:rsidRPr="00AC6C0A">
        <w:rPr>
          <w:rFonts w:ascii="Verdana" w:hAnsi="Verdana"/>
          <w:sz w:val="18"/>
          <w:szCs w:val="18"/>
        </w:rPr>
        <w:t xml:space="preserve"> </w:t>
      </w:r>
      <w:r w:rsidR="0029606A" w:rsidRPr="00AC6C0A">
        <w:rPr>
          <w:rFonts w:ascii="Verdana" w:hAnsi="Verdana"/>
          <w:sz w:val="18"/>
          <w:szCs w:val="18"/>
        </w:rPr>
        <w:t xml:space="preserve">września </w:t>
      </w:r>
      <w:r w:rsidRPr="00AC6C0A">
        <w:rPr>
          <w:rFonts w:ascii="Verdana" w:hAnsi="Verdana"/>
          <w:sz w:val="18"/>
          <w:szCs w:val="18"/>
        </w:rPr>
        <w:t>20</w:t>
      </w:r>
      <w:r w:rsidR="0029606A" w:rsidRPr="00AC6C0A">
        <w:rPr>
          <w:rFonts w:ascii="Verdana" w:hAnsi="Verdana"/>
          <w:sz w:val="18"/>
          <w:szCs w:val="18"/>
        </w:rPr>
        <w:t>19</w:t>
      </w:r>
      <w:r w:rsidRPr="00AC6C0A">
        <w:rPr>
          <w:rFonts w:ascii="Verdana" w:hAnsi="Verdana"/>
          <w:sz w:val="18"/>
          <w:szCs w:val="18"/>
        </w:rPr>
        <w:t xml:space="preserve"> r</w:t>
      </w:r>
      <w:r w:rsidR="0029606A" w:rsidRPr="00AC6C0A">
        <w:rPr>
          <w:rFonts w:ascii="Verdana" w:hAnsi="Verdana"/>
          <w:sz w:val="18"/>
          <w:szCs w:val="18"/>
        </w:rPr>
        <w:t>.</w:t>
      </w:r>
      <w:r w:rsidRPr="00AC6C0A">
        <w:rPr>
          <w:rFonts w:ascii="Verdana" w:hAnsi="Verdana"/>
          <w:sz w:val="18"/>
          <w:szCs w:val="18"/>
        </w:rPr>
        <w:t xml:space="preserve"> Prawo </w:t>
      </w:r>
      <w:r w:rsidR="0029606A" w:rsidRPr="00AC6C0A">
        <w:rPr>
          <w:rFonts w:ascii="Verdana" w:hAnsi="Verdana"/>
          <w:sz w:val="18"/>
          <w:szCs w:val="18"/>
        </w:rPr>
        <w:t>z</w:t>
      </w:r>
      <w:r w:rsidRPr="00AC6C0A">
        <w:rPr>
          <w:rFonts w:ascii="Verdana" w:hAnsi="Verdana"/>
          <w:sz w:val="18"/>
          <w:szCs w:val="18"/>
        </w:rPr>
        <w:t xml:space="preserve">amówień </w:t>
      </w:r>
      <w:r w:rsidR="0029606A" w:rsidRPr="00AC6C0A">
        <w:rPr>
          <w:rFonts w:ascii="Verdana" w:hAnsi="Verdana"/>
          <w:sz w:val="18"/>
          <w:szCs w:val="18"/>
        </w:rPr>
        <w:t>p</w:t>
      </w:r>
      <w:r w:rsidRPr="00AC6C0A">
        <w:rPr>
          <w:rFonts w:ascii="Verdana" w:hAnsi="Verdana"/>
          <w:sz w:val="18"/>
          <w:szCs w:val="18"/>
        </w:rPr>
        <w:t>ublicznych</w:t>
      </w:r>
      <w:r w:rsidR="00CF0649" w:rsidRPr="00AC6C0A">
        <w:rPr>
          <w:rFonts w:ascii="Verdana" w:hAnsi="Verdana"/>
          <w:sz w:val="18"/>
          <w:szCs w:val="18"/>
        </w:rPr>
        <w:t xml:space="preserve"> </w:t>
      </w:r>
      <w:r w:rsidR="0053062D" w:rsidRPr="00AC6C0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AC6C0A">
        <w:rPr>
          <w:rFonts w:ascii="Verdana" w:hAnsi="Verdana"/>
          <w:sz w:val="18"/>
          <w:szCs w:val="18"/>
        </w:rPr>
        <w:t>t.j</w:t>
      </w:r>
      <w:proofErr w:type="spellEnd"/>
      <w:r w:rsidR="0053062D" w:rsidRPr="00AC6C0A">
        <w:rPr>
          <w:rFonts w:ascii="Verdana" w:hAnsi="Verdana"/>
          <w:sz w:val="18"/>
          <w:szCs w:val="18"/>
        </w:rPr>
        <w:t xml:space="preserve">. ze zm.) </w:t>
      </w:r>
      <w:r w:rsidR="00D9049C" w:rsidRPr="00AC6C0A">
        <w:rPr>
          <w:rFonts w:ascii="Verdana" w:hAnsi="Verdana"/>
          <w:sz w:val="18"/>
          <w:szCs w:val="18"/>
        </w:rPr>
        <w:t>udostępnia</w:t>
      </w:r>
      <w:r w:rsidR="00BE7BFD" w:rsidRPr="00AC6C0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AC6C0A">
        <w:rPr>
          <w:rFonts w:ascii="Verdana" w:hAnsi="Verdana"/>
          <w:sz w:val="18"/>
          <w:szCs w:val="18"/>
        </w:rPr>
        <w:t>pecyfikacji Warunków Zamówienia (</w:t>
      </w:r>
      <w:r w:rsidR="0012774F" w:rsidRPr="00AC6C0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AC6C0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AC6C0A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AC6C0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AC6C0A">
        <w:rPr>
          <w:rFonts w:ascii="Verdana" w:hAnsi="Verdana"/>
          <w:sz w:val="18"/>
          <w:szCs w:val="18"/>
        </w:rPr>
        <w:t>wraz z wyjaśnieniami</w:t>
      </w:r>
      <w:r w:rsidR="0012774F" w:rsidRPr="00AC6C0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6C03" w:rsidRPr="00AC6C0A" w14:paraId="2087900D" w14:textId="77777777" w:rsidTr="00495EF6">
        <w:tc>
          <w:tcPr>
            <w:tcW w:w="9356" w:type="dxa"/>
            <w:shd w:val="clear" w:color="auto" w:fill="auto"/>
          </w:tcPr>
          <w:p w14:paraId="1B08CE2A" w14:textId="38901CFC" w:rsidR="00816C03" w:rsidRPr="00AC6C0A" w:rsidRDefault="00816C03" w:rsidP="00495EF6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C6C0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3BD9D58F" w14:textId="77777777" w:rsidR="00816C03" w:rsidRPr="00AC6C0A" w:rsidRDefault="00816C03" w:rsidP="00495EF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C6C0A">
              <w:rPr>
                <w:rFonts w:ascii="Verdana" w:hAnsi="Verdana"/>
                <w:sz w:val="18"/>
                <w:szCs w:val="18"/>
              </w:rPr>
              <w:t>Prosimy o odpowiedź na pytanie:</w:t>
            </w:r>
          </w:p>
          <w:p w14:paraId="4DE81485" w14:textId="5BBD8114" w:rsidR="009B2330" w:rsidRDefault="00816C03" w:rsidP="00975BC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C6C0A">
              <w:rPr>
                <w:rFonts w:ascii="Verdana" w:hAnsi="Verdana"/>
                <w:sz w:val="18"/>
                <w:szCs w:val="18"/>
              </w:rPr>
              <w:t>W zestawieniu wyposażenia, AGD, Lp.60 jest: "zmywarka 60cm do zabudowy", natomiast szczegółowy opis dotyczy zmywarki o szerokości 45 cm (Wymiary: szer. x wys. x gł.:</w:t>
            </w:r>
            <w:r w:rsidR="00975BC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C6C0A">
              <w:rPr>
                <w:rFonts w:ascii="Verdana" w:hAnsi="Verdana"/>
                <w:sz w:val="18"/>
                <w:szCs w:val="18"/>
              </w:rPr>
              <w:t>44,8 x 81,5 x 57,3 cm).</w:t>
            </w:r>
            <w:r w:rsidR="00975BC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C6C0A">
              <w:rPr>
                <w:rFonts w:ascii="Verdana" w:hAnsi="Verdana"/>
                <w:sz w:val="18"/>
                <w:szCs w:val="18"/>
              </w:rPr>
              <w:t>Prosimy o potwierdzenie, jakiej szerokości zmywarkę należy uwzględnić. Jeśli ma to być zmywarka o szer. 60 cm, prosimy o właściwą specyfikację tego modelu, aktualizację opisu.</w:t>
            </w:r>
          </w:p>
          <w:p w14:paraId="78BF7F19" w14:textId="77777777" w:rsidR="00975BCA" w:rsidRPr="00AC6C0A" w:rsidRDefault="00975BCA" w:rsidP="00975BC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02BE13F" w14:textId="77777777" w:rsidR="00816C03" w:rsidRPr="00AC6C0A" w:rsidRDefault="00816C03" w:rsidP="00495EF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C6C0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0534118" w14:textId="2F48B110" w:rsidR="007F780A" w:rsidRPr="00AC6C0A" w:rsidRDefault="007F780A" w:rsidP="00AC6C0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C6C0A">
              <w:rPr>
                <w:rFonts w:ascii="Verdana" w:hAnsi="Verdana"/>
                <w:sz w:val="18"/>
                <w:szCs w:val="18"/>
              </w:rPr>
              <w:t>Zamawiający wymaga zmywarki o mniejszych gabarytach tj. 45 cm.</w:t>
            </w:r>
            <w:r w:rsidR="009B233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C6C0A">
              <w:rPr>
                <w:rFonts w:ascii="Verdana" w:hAnsi="Verdana"/>
                <w:sz w:val="18"/>
                <w:szCs w:val="18"/>
              </w:rPr>
              <w:t>W związku z powyższym Zamawiający zmienia SWZ w następujący sposób:</w:t>
            </w:r>
          </w:p>
          <w:p w14:paraId="4912916C" w14:textId="77777777" w:rsidR="009B2330" w:rsidRDefault="007F780A" w:rsidP="00AC6C0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C6C0A">
              <w:rPr>
                <w:rFonts w:ascii="Verdana" w:hAnsi="Verdana"/>
                <w:sz w:val="18"/>
                <w:szCs w:val="18"/>
              </w:rPr>
              <w:t xml:space="preserve">W opisie przedmiotu zamówienia w zał. nr 5 jest: </w:t>
            </w:r>
          </w:p>
          <w:p w14:paraId="5B68FFBA" w14:textId="4EE52D95" w:rsidR="007F780A" w:rsidRPr="00AC6C0A" w:rsidRDefault="007F780A" w:rsidP="00AC6C0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AC6C0A">
              <w:rPr>
                <w:rFonts w:ascii="Verdana" w:hAnsi="Verdana"/>
                <w:sz w:val="18"/>
                <w:szCs w:val="18"/>
              </w:rPr>
              <w:t>Lp</w:t>
            </w:r>
            <w:proofErr w:type="spellEnd"/>
            <w:r w:rsidRPr="00AC6C0A">
              <w:rPr>
                <w:rFonts w:ascii="Verdana" w:hAnsi="Verdana"/>
                <w:sz w:val="18"/>
                <w:szCs w:val="18"/>
              </w:rPr>
              <w:t xml:space="preserve"> 60 zmywarka 60cm do zabudowy</w:t>
            </w:r>
            <w:r w:rsidR="009B2330">
              <w:rPr>
                <w:rFonts w:ascii="Verdana" w:hAnsi="Verdana"/>
                <w:sz w:val="18"/>
                <w:szCs w:val="18"/>
              </w:rPr>
              <w:t>.</w:t>
            </w:r>
            <w:r w:rsidRPr="00AC6C0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56DC148" w14:textId="77777777" w:rsidR="009B2330" w:rsidRDefault="007F780A" w:rsidP="00AC6C0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C6C0A">
              <w:rPr>
                <w:rFonts w:ascii="Verdana" w:hAnsi="Verdana"/>
                <w:sz w:val="18"/>
                <w:szCs w:val="18"/>
              </w:rPr>
              <w:t xml:space="preserve">Powyższy zapis otrzymuje nowe brzmienie: </w:t>
            </w:r>
          </w:p>
          <w:p w14:paraId="360DCB3E" w14:textId="619066B8" w:rsidR="009B2330" w:rsidRPr="00AC6C0A" w:rsidRDefault="007F780A" w:rsidP="009B233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AC6C0A">
              <w:rPr>
                <w:rFonts w:ascii="Verdana" w:hAnsi="Verdana"/>
                <w:sz w:val="18"/>
                <w:szCs w:val="18"/>
              </w:rPr>
              <w:t>Lp</w:t>
            </w:r>
            <w:proofErr w:type="spellEnd"/>
            <w:r w:rsidRPr="00AC6C0A">
              <w:rPr>
                <w:rFonts w:ascii="Verdana" w:hAnsi="Verdana"/>
                <w:sz w:val="18"/>
                <w:szCs w:val="18"/>
              </w:rPr>
              <w:t xml:space="preserve"> 60 zmywarka 45 cm do zabudowy</w:t>
            </w:r>
          </w:p>
          <w:p w14:paraId="2E6CD72C" w14:textId="1990DA05" w:rsidR="007F780A" w:rsidRPr="00AC6C0A" w:rsidRDefault="007F780A" w:rsidP="00AC6C0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C6C0A">
              <w:rPr>
                <w:rFonts w:ascii="Verdana" w:hAnsi="Verdana"/>
                <w:sz w:val="18"/>
                <w:szCs w:val="18"/>
              </w:rPr>
              <w:t>W związku z powyższym Zamawiający zamieszcza na stronie internetowej nowy obowiązujący wzór formularza oferty załącznik nr 1B do SWZ.</w:t>
            </w:r>
          </w:p>
        </w:tc>
      </w:tr>
    </w:tbl>
    <w:p w14:paraId="0BADF527" w14:textId="77777777" w:rsidR="00BE7BFD" w:rsidRPr="00AC6C0A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1A15A4C3" w14:textId="77777777" w:rsidR="007F780A" w:rsidRPr="00AC6C0A" w:rsidRDefault="007F780A" w:rsidP="007F780A">
      <w:pPr>
        <w:rPr>
          <w:rFonts w:ascii="Verdana" w:hAnsi="Verdana"/>
          <w:sz w:val="18"/>
          <w:szCs w:val="18"/>
        </w:rPr>
      </w:pPr>
    </w:p>
    <w:p w14:paraId="05E5D8A6" w14:textId="416B4C8F" w:rsidR="007F780A" w:rsidRPr="00AC6C0A" w:rsidRDefault="007F780A" w:rsidP="007F780A">
      <w:pPr>
        <w:tabs>
          <w:tab w:val="left" w:pos="6615"/>
        </w:tabs>
        <w:rPr>
          <w:rFonts w:ascii="Verdana" w:hAnsi="Verdana"/>
          <w:sz w:val="18"/>
          <w:szCs w:val="18"/>
        </w:rPr>
      </w:pPr>
      <w:r w:rsidRPr="00AC6C0A">
        <w:rPr>
          <w:rFonts w:ascii="Verdana" w:hAnsi="Verdana"/>
          <w:sz w:val="18"/>
          <w:szCs w:val="18"/>
        </w:rPr>
        <w:tab/>
        <w:t>KANCLERZ</w:t>
      </w:r>
    </w:p>
    <w:p w14:paraId="06267948" w14:textId="77777777" w:rsidR="007F780A" w:rsidRDefault="007F780A" w:rsidP="007F780A">
      <w:pPr>
        <w:tabs>
          <w:tab w:val="left" w:pos="6615"/>
        </w:tabs>
        <w:rPr>
          <w:rFonts w:ascii="Verdana" w:hAnsi="Verdana"/>
          <w:sz w:val="18"/>
          <w:szCs w:val="18"/>
        </w:rPr>
      </w:pPr>
    </w:p>
    <w:p w14:paraId="2860BD48" w14:textId="77777777" w:rsidR="00AC6C0A" w:rsidRDefault="00AC6C0A" w:rsidP="007F780A">
      <w:pPr>
        <w:tabs>
          <w:tab w:val="left" w:pos="6615"/>
        </w:tabs>
        <w:rPr>
          <w:rFonts w:ascii="Verdana" w:hAnsi="Verdana"/>
          <w:sz w:val="18"/>
          <w:szCs w:val="18"/>
        </w:rPr>
      </w:pPr>
    </w:p>
    <w:p w14:paraId="1284FD58" w14:textId="77777777" w:rsidR="00AC6C0A" w:rsidRPr="00AC6C0A" w:rsidRDefault="00AC6C0A" w:rsidP="007F780A">
      <w:pPr>
        <w:tabs>
          <w:tab w:val="left" w:pos="6615"/>
        </w:tabs>
        <w:rPr>
          <w:rFonts w:ascii="Verdana" w:hAnsi="Verdana"/>
          <w:sz w:val="18"/>
          <w:szCs w:val="18"/>
        </w:rPr>
      </w:pPr>
    </w:p>
    <w:p w14:paraId="703BB43D" w14:textId="77777777" w:rsidR="007F780A" w:rsidRPr="00AC6C0A" w:rsidRDefault="007F780A" w:rsidP="007F780A">
      <w:pPr>
        <w:tabs>
          <w:tab w:val="left" w:pos="6615"/>
        </w:tabs>
        <w:rPr>
          <w:rFonts w:ascii="Verdana" w:hAnsi="Verdana"/>
          <w:sz w:val="18"/>
          <w:szCs w:val="18"/>
        </w:rPr>
      </w:pPr>
    </w:p>
    <w:p w14:paraId="57E212C4" w14:textId="3D7E7D0C" w:rsidR="007F780A" w:rsidRPr="00AC6C0A" w:rsidRDefault="007F780A" w:rsidP="007F780A">
      <w:pPr>
        <w:tabs>
          <w:tab w:val="left" w:pos="6615"/>
        </w:tabs>
        <w:rPr>
          <w:rFonts w:ascii="Verdana" w:hAnsi="Verdana"/>
          <w:sz w:val="18"/>
          <w:szCs w:val="18"/>
        </w:rPr>
      </w:pPr>
      <w:r w:rsidRPr="00AC6C0A">
        <w:rPr>
          <w:rFonts w:ascii="Verdana" w:hAnsi="Verdana"/>
          <w:sz w:val="18"/>
          <w:szCs w:val="18"/>
        </w:rPr>
        <w:tab/>
        <w:t>mgr inż. Henryk Zioło</w:t>
      </w:r>
    </w:p>
    <w:sectPr w:rsidR="007F780A" w:rsidRPr="00AC6C0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4CBEF8" w14:textId="77777777" w:rsidR="00512008" w:rsidRDefault="00512008">
      <w:r>
        <w:separator/>
      </w:r>
    </w:p>
  </w:endnote>
  <w:endnote w:type="continuationSeparator" w:id="0">
    <w:p w14:paraId="7071FD38" w14:textId="77777777" w:rsidR="00512008" w:rsidRDefault="00512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C1B7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A5E0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21F2A" w14:textId="77777777" w:rsidR="006D4AB3" w:rsidRDefault="00975BCA">
    <w:pPr>
      <w:pStyle w:val="Stopka"/>
      <w:tabs>
        <w:tab w:val="clear" w:pos="4536"/>
      </w:tabs>
      <w:jc w:val="center"/>
    </w:pPr>
    <w:r>
      <w:rPr>
        <w:noProof/>
      </w:rPr>
      <w:pict w14:anchorId="5C1E062A">
        <v:line id="_x0000_s1025" style="position:absolute;left:0;text-align:left;z-index:251657728" from="-3.85pt,8.75pt" to="455.15pt,8.75pt"/>
      </w:pict>
    </w:r>
  </w:p>
  <w:p w14:paraId="3742472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B2F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83B1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363EDF" w14:textId="77777777" w:rsidR="006D4AB3" w:rsidRDefault="006D4AB3">
    <w:pPr>
      <w:pStyle w:val="Stopka"/>
      <w:tabs>
        <w:tab w:val="clear" w:pos="4536"/>
        <w:tab w:val="left" w:pos="6237"/>
      </w:tabs>
    </w:pPr>
  </w:p>
  <w:p w14:paraId="6B16F8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AEE68" w14:textId="77777777" w:rsidR="00512008" w:rsidRDefault="00512008">
      <w:r>
        <w:separator/>
      </w:r>
    </w:p>
  </w:footnote>
  <w:footnote w:type="continuationSeparator" w:id="0">
    <w:p w14:paraId="555F9E56" w14:textId="77777777" w:rsidR="00512008" w:rsidRDefault="00512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B8347" w14:textId="77777777" w:rsidR="00816C03" w:rsidRDefault="00816C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82CDF" w14:textId="77777777" w:rsidR="00816C03" w:rsidRDefault="00816C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3BD9C" w14:textId="77777777" w:rsidR="00816C03" w:rsidRDefault="00816C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2630127">
    <w:abstractNumId w:val="3"/>
  </w:num>
  <w:num w:numId="2" w16cid:durableId="804351987">
    <w:abstractNumId w:val="6"/>
  </w:num>
  <w:num w:numId="3" w16cid:durableId="2109739868">
    <w:abstractNumId w:val="2"/>
  </w:num>
  <w:num w:numId="4" w16cid:durableId="1760786005">
    <w:abstractNumId w:val="5"/>
  </w:num>
  <w:num w:numId="5" w16cid:durableId="2132167228">
    <w:abstractNumId w:val="0"/>
  </w:num>
  <w:num w:numId="6" w16cid:durableId="901283716">
    <w:abstractNumId w:val="1"/>
  </w:num>
  <w:num w:numId="7" w16cid:durableId="11558720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2008"/>
    <w:rsid w:val="0001449D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2008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7F780A"/>
    <w:rsid w:val="00816C03"/>
    <w:rsid w:val="00870F9F"/>
    <w:rsid w:val="008804B6"/>
    <w:rsid w:val="00893499"/>
    <w:rsid w:val="00897AB0"/>
    <w:rsid w:val="008A3553"/>
    <w:rsid w:val="00947A50"/>
    <w:rsid w:val="00975BCA"/>
    <w:rsid w:val="009B2330"/>
    <w:rsid w:val="009B3429"/>
    <w:rsid w:val="00A87527"/>
    <w:rsid w:val="00A905AC"/>
    <w:rsid w:val="00AC6C0A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C1B3A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BF4D"/>
  <w15:chartTrackingRefBased/>
  <w15:docId w15:val="{71278D56-AA4A-4C36-AF2C-67CB5DE68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2024-11-13T13:53:00Z</cp:lastPrinted>
  <dcterms:created xsi:type="dcterms:W3CDTF">2024-11-13T13:53:00Z</dcterms:created>
  <dcterms:modified xsi:type="dcterms:W3CDTF">2024-11-13T13:53:00Z</dcterms:modified>
</cp:coreProperties>
</file>