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0A621F" w14:textId="79590CEC" w:rsidR="00890B92" w:rsidRDefault="0018430F" w:rsidP="00890B92">
      <w:pPr>
        <w:spacing w:after="240"/>
        <w:jc w:val="right"/>
        <w:rPr>
          <w:sz w:val="22"/>
          <w:szCs w:val="22"/>
        </w:rPr>
      </w:pPr>
      <w:r w:rsidRPr="0018430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8430F">
        <w:rPr>
          <w:sz w:val="22"/>
          <w:szCs w:val="22"/>
        </w:rPr>
        <w:t>2024-09-02</w:t>
      </w:r>
    </w:p>
    <w:p w14:paraId="68B21ED6" w14:textId="77777777" w:rsidR="0018430F" w:rsidRPr="0018430F" w:rsidRDefault="0018430F" w:rsidP="00890B92">
      <w:pPr>
        <w:rPr>
          <w:b/>
          <w:bCs/>
          <w:sz w:val="22"/>
          <w:szCs w:val="22"/>
        </w:rPr>
      </w:pPr>
      <w:r w:rsidRPr="0018430F">
        <w:rPr>
          <w:b/>
          <w:bCs/>
          <w:sz w:val="22"/>
          <w:szCs w:val="22"/>
        </w:rPr>
        <w:t>Akademia Górniczo - Hutnicza</w:t>
      </w:r>
    </w:p>
    <w:p w14:paraId="3E63EFA0" w14:textId="77777777" w:rsidR="0018430F" w:rsidRPr="0018430F" w:rsidRDefault="0018430F" w:rsidP="00890B92">
      <w:pPr>
        <w:rPr>
          <w:b/>
          <w:bCs/>
          <w:sz w:val="22"/>
          <w:szCs w:val="22"/>
        </w:rPr>
      </w:pPr>
      <w:r w:rsidRPr="0018430F">
        <w:rPr>
          <w:b/>
          <w:bCs/>
          <w:sz w:val="22"/>
          <w:szCs w:val="22"/>
        </w:rPr>
        <w:t>im. Stanisława Staszica w Krakowie</w:t>
      </w:r>
    </w:p>
    <w:p w14:paraId="4F63271D" w14:textId="1AEC9E20" w:rsidR="00890B92" w:rsidRPr="00D91931" w:rsidRDefault="0018430F" w:rsidP="00890B92">
      <w:pPr>
        <w:rPr>
          <w:b/>
          <w:bCs/>
          <w:sz w:val="22"/>
          <w:szCs w:val="22"/>
        </w:rPr>
      </w:pPr>
      <w:r w:rsidRPr="0018430F">
        <w:rPr>
          <w:b/>
          <w:bCs/>
          <w:sz w:val="22"/>
          <w:szCs w:val="22"/>
        </w:rPr>
        <w:t>Dział Zamówień Publicznych</w:t>
      </w:r>
    </w:p>
    <w:p w14:paraId="29E053EF" w14:textId="6C418D02" w:rsidR="00890B92" w:rsidRPr="00BD5546" w:rsidRDefault="0018430F" w:rsidP="00890B92">
      <w:pPr>
        <w:rPr>
          <w:sz w:val="22"/>
          <w:szCs w:val="22"/>
        </w:rPr>
      </w:pPr>
      <w:r w:rsidRPr="0018430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8430F">
        <w:rPr>
          <w:sz w:val="22"/>
          <w:szCs w:val="22"/>
        </w:rPr>
        <w:t>30</w:t>
      </w:r>
    </w:p>
    <w:p w14:paraId="1E00CDD8" w14:textId="638A5364" w:rsidR="00890B92" w:rsidRPr="00BD5546" w:rsidRDefault="0018430F" w:rsidP="00890B92">
      <w:pPr>
        <w:rPr>
          <w:sz w:val="22"/>
          <w:szCs w:val="22"/>
        </w:rPr>
      </w:pPr>
      <w:r w:rsidRPr="0018430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8430F">
        <w:rPr>
          <w:sz w:val="22"/>
          <w:szCs w:val="22"/>
        </w:rPr>
        <w:t>Kraków</w:t>
      </w:r>
    </w:p>
    <w:p w14:paraId="1FE59F07" w14:textId="4ADBC086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430F" w:rsidRPr="0018430F">
        <w:rPr>
          <w:b/>
          <w:sz w:val="22"/>
          <w:szCs w:val="22"/>
        </w:rPr>
        <w:t>DE-dzp.272-421/24</w:t>
      </w:r>
      <w:r w:rsidR="00A80738" w:rsidRPr="00890B92">
        <w:rPr>
          <w:sz w:val="22"/>
          <w:szCs w:val="22"/>
        </w:rPr>
        <w:tab/>
        <w:t xml:space="preserve"> </w:t>
      </w:r>
    </w:p>
    <w:p w14:paraId="471294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E829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8FF8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43932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47159F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B95636D" w14:textId="7FB4FF2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8430F" w:rsidRPr="0018430F">
        <w:rPr>
          <w:sz w:val="22"/>
          <w:szCs w:val="22"/>
        </w:rPr>
        <w:t xml:space="preserve">Tryb podstawowy bez negocjacji - art. 275 pkt. 1 ustawy </w:t>
      </w:r>
      <w:proofErr w:type="spellStart"/>
      <w:r w:rsidR="0018430F" w:rsidRPr="0018430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D140865" w14:textId="1DEE47E5" w:rsidR="00A80738" w:rsidRPr="00890B92" w:rsidRDefault="0018430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8430F">
        <w:rPr>
          <w:b/>
          <w:sz w:val="22"/>
          <w:szCs w:val="22"/>
        </w:rPr>
        <w:t xml:space="preserve">dostawa 3 szt. </w:t>
      </w:r>
      <w:proofErr w:type="spellStart"/>
      <w:r w:rsidRPr="0018430F">
        <w:rPr>
          <w:b/>
          <w:sz w:val="22"/>
          <w:szCs w:val="22"/>
        </w:rPr>
        <w:t>swicha</w:t>
      </w:r>
      <w:proofErr w:type="spellEnd"/>
      <w:r w:rsidRPr="0018430F">
        <w:rPr>
          <w:b/>
          <w:sz w:val="22"/>
          <w:szCs w:val="22"/>
        </w:rPr>
        <w:t xml:space="preserve"> sieciowego wraz z wyposażeniem do węzła sieciowego dla Miasteczka Studenckiego AGH - DE-dzp.272-421/24</w:t>
      </w:r>
    </w:p>
    <w:p w14:paraId="2492BC3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C4B8CA8" w14:textId="5AF1922B" w:rsidR="0069085C" w:rsidRPr="00890B92" w:rsidRDefault="0018430F" w:rsidP="00A80738">
      <w:pPr>
        <w:spacing w:before="120" w:after="120"/>
        <w:jc w:val="both"/>
        <w:rPr>
          <w:sz w:val="22"/>
          <w:szCs w:val="22"/>
        </w:rPr>
      </w:pPr>
      <w:r w:rsidRPr="0018430F">
        <w:rPr>
          <w:b/>
          <w:sz w:val="22"/>
          <w:szCs w:val="22"/>
        </w:rPr>
        <w:t>21 000.00</w:t>
      </w:r>
      <w:r w:rsidR="00890B92" w:rsidRPr="00890B92">
        <w:rPr>
          <w:sz w:val="22"/>
          <w:szCs w:val="22"/>
        </w:rPr>
        <w:t xml:space="preserve"> zł brutto.</w:t>
      </w:r>
    </w:p>
    <w:p w14:paraId="695FDA7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4D652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2EFD3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67835" w14:textId="77777777" w:rsidR="00814FE5" w:rsidRDefault="00814FE5">
      <w:r>
        <w:separator/>
      </w:r>
    </w:p>
  </w:endnote>
  <w:endnote w:type="continuationSeparator" w:id="0">
    <w:p w14:paraId="58BE7E6A" w14:textId="77777777" w:rsidR="00814FE5" w:rsidRDefault="00814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31F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E536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3792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D314FE">
        <v:line id="_x0000_s1025" style="position:absolute;left:0;text-align:left;z-index:251657728" from="-3.85pt,8.7pt" to="455.15pt,8.7pt"/>
      </w:pict>
    </w:r>
  </w:p>
  <w:p w14:paraId="079B3F9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536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3D20B5" w14:textId="77777777" w:rsidR="009F189D" w:rsidRDefault="009F189D">
    <w:pPr>
      <w:pStyle w:val="Stopka"/>
      <w:tabs>
        <w:tab w:val="clear" w:pos="4536"/>
      </w:tabs>
      <w:jc w:val="center"/>
    </w:pPr>
  </w:p>
  <w:p w14:paraId="501CCC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17BEE" w14:textId="77777777" w:rsidR="00814FE5" w:rsidRDefault="00814FE5">
      <w:r>
        <w:separator/>
      </w:r>
    </w:p>
  </w:footnote>
  <w:footnote w:type="continuationSeparator" w:id="0">
    <w:p w14:paraId="6574F362" w14:textId="77777777" w:rsidR="00814FE5" w:rsidRDefault="00814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57874" w14:textId="77777777" w:rsidR="0018430F" w:rsidRDefault="001843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25D69" w14:textId="77777777" w:rsidR="0018430F" w:rsidRDefault="001843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A8DB2" w14:textId="77777777" w:rsidR="0018430F" w:rsidRDefault="001843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FE5"/>
    <w:rsid w:val="00007727"/>
    <w:rsid w:val="00017720"/>
    <w:rsid w:val="00027748"/>
    <w:rsid w:val="00035488"/>
    <w:rsid w:val="000D7F25"/>
    <w:rsid w:val="000E00E5"/>
    <w:rsid w:val="00163A18"/>
    <w:rsid w:val="00173B20"/>
    <w:rsid w:val="0018430F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14FE5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A5110"/>
  <w15:chartTrackingRefBased/>
  <w15:docId w15:val="{ED97A6AA-A672-4DC1-8D91-44A70DD14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2024-09-02T09:18:00Z</dcterms:created>
  <dcterms:modified xsi:type="dcterms:W3CDTF">2024-09-02T09:18:00Z</dcterms:modified>
</cp:coreProperties>
</file>