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6648C7" w:rsidP="00D665F5">
      <w:pPr>
        <w:spacing w:after="240"/>
        <w:jc w:val="right"/>
        <w:rPr>
          <w:sz w:val="22"/>
          <w:szCs w:val="22"/>
        </w:rPr>
      </w:pPr>
      <w:r w:rsidRPr="006648C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648C7">
        <w:rPr>
          <w:sz w:val="22"/>
          <w:szCs w:val="22"/>
        </w:rPr>
        <w:t>2024-08-28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648C7" w:rsidRPr="006648C7" w:rsidRDefault="006648C7" w:rsidP="00577BC6">
      <w:pPr>
        <w:spacing w:after="40"/>
        <w:rPr>
          <w:b/>
          <w:bCs/>
          <w:sz w:val="22"/>
          <w:szCs w:val="22"/>
        </w:rPr>
      </w:pPr>
      <w:r w:rsidRPr="006648C7">
        <w:rPr>
          <w:b/>
          <w:bCs/>
          <w:sz w:val="22"/>
          <w:szCs w:val="22"/>
        </w:rPr>
        <w:t>Akademia Górniczo - Hutnicza</w:t>
      </w:r>
    </w:p>
    <w:p w:rsidR="006648C7" w:rsidRPr="006648C7" w:rsidRDefault="006648C7" w:rsidP="00577BC6">
      <w:pPr>
        <w:spacing w:after="40"/>
        <w:rPr>
          <w:b/>
          <w:bCs/>
          <w:sz w:val="22"/>
          <w:szCs w:val="22"/>
        </w:rPr>
      </w:pPr>
      <w:r w:rsidRPr="006648C7">
        <w:rPr>
          <w:b/>
          <w:bCs/>
          <w:sz w:val="22"/>
          <w:szCs w:val="22"/>
        </w:rPr>
        <w:t>im. Stanisława Staszica w Krakowie</w:t>
      </w:r>
    </w:p>
    <w:p w:rsidR="00D665F5" w:rsidRPr="00D91931" w:rsidRDefault="006648C7" w:rsidP="00577BC6">
      <w:pPr>
        <w:spacing w:after="40"/>
        <w:rPr>
          <w:b/>
          <w:bCs/>
          <w:sz w:val="22"/>
          <w:szCs w:val="22"/>
        </w:rPr>
      </w:pPr>
      <w:r w:rsidRPr="006648C7">
        <w:rPr>
          <w:b/>
          <w:bCs/>
          <w:sz w:val="22"/>
          <w:szCs w:val="22"/>
        </w:rPr>
        <w:t>Dział Zamówień Publicznych</w:t>
      </w:r>
    </w:p>
    <w:p w:rsidR="00D665F5" w:rsidRPr="00BD5546" w:rsidRDefault="006648C7" w:rsidP="00D665F5">
      <w:pPr>
        <w:rPr>
          <w:sz w:val="22"/>
          <w:szCs w:val="22"/>
        </w:rPr>
      </w:pPr>
      <w:r w:rsidRPr="006648C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648C7">
        <w:rPr>
          <w:sz w:val="22"/>
          <w:szCs w:val="22"/>
        </w:rPr>
        <w:t>30</w:t>
      </w:r>
    </w:p>
    <w:p w:rsidR="00D665F5" w:rsidRPr="00BD5546" w:rsidRDefault="006648C7" w:rsidP="00D665F5">
      <w:pPr>
        <w:rPr>
          <w:sz w:val="22"/>
          <w:szCs w:val="22"/>
        </w:rPr>
      </w:pPr>
      <w:r w:rsidRPr="006648C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648C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648C7" w:rsidRPr="006648C7">
        <w:rPr>
          <w:b/>
          <w:sz w:val="22"/>
          <w:szCs w:val="22"/>
        </w:rPr>
        <w:t>DE-dzp.272-368/24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648C7" w:rsidRPr="006648C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648C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648C7">
        <w:rPr>
          <w:b/>
          <w:sz w:val="22"/>
          <w:szCs w:val="22"/>
        </w:rPr>
        <w:t>Dostawa serwera na potrzeby WIMiIP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648C7" w:rsidRPr="006648C7">
        <w:rPr>
          <w:sz w:val="22"/>
          <w:szCs w:val="22"/>
        </w:rPr>
        <w:t>28/08/2024</w:t>
      </w:r>
      <w:r w:rsidR="00FF4AB1" w:rsidRPr="00577BC6">
        <w:rPr>
          <w:sz w:val="22"/>
          <w:szCs w:val="22"/>
        </w:rPr>
        <w:t xml:space="preserve"> o godz. </w:t>
      </w:r>
      <w:r w:rsidR="006648C7" w:rsidRPr="006648C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648C7" w:rsidRPr="00493F8C" w:rsidTr="00EC26AC">
        <w:tc>
          <w:tcPr>
            <w:tcW w:w="993" w:type="dxa"/>
            <w:shd w:val="clear" w:color="auto" w:fill="auto"/>
            <w:vAlign w:val="center"/>
          </w:tcPr>
          <w:p w:rsidR="006648C7" w:rsidRPr="00490DC0" w:rsidRDefault="006648C7" w:rsidP="00EC26AC">
            <w:pPr>
              <w:spacing w:before="120" w:after="120"/>
              <w:jc w:val="center"/>
            </w:pPr>
            <w:r w:rsidRPr="006648C7">
              <w:t>1</w:t>
            </w:r>
          </w:p>
        </w:tc>
        <w:tc>
          <w:tcPr>
            <w:tcW w:w="5244" w:type="dxa"/>
            <w:shd w:val="clear" w:color="auto" w:fill="auto"/>
          </w:tcPr>
          <w:p w:rsidR="006648C7" w:rsidRPr="00490DC0" w:rsidRDefault="006648C7" w:rsidP="00EC26AC">
            <w:pPr>
              <w:spacing w:before="40"/>
            </w:pPr>
            <w:r w:rsidRPr="006648C7">
              <w:t>Syriana Joanna Fisher</w:t>
            </w:r>
          </w:p>
          <w:p w:rsidR="006648C7" w:rsidRPr="00490DC0" w:rsidRDefault="006648C7" w:rsidP="00EC26AC">
            <w:r w:rsidRPr="006648C7">
              <w:t>Porębskiego</w:t>
            </w:r>
            <w:r w:rsidRPr="00490DC0">
              <w:t xml:space="preserve"> </w:t>
            </w:r>
            <w:r w:rsidRPr="006648C7">
              <w:t>28/17</w:t>
            </w:r>
            <w:r w:rsidRPr="00490DC0">
              <w:t xml:space="preserve"> </w:t>
            </w:r>
          </w:p>
          <w:p w:rsidR="006648C7" w:rsidRPr="00490DC0" w:rsidRDefault="006648C7" w:rsidP="00EC26AC">
            <w:pPr>
              <w:spacing w:after="40"/>
              <w:jc w:val="both"/>
            </w:pPr>
            <w:r w:rsidRPr="006648C7">
              <w:t>80-180</w:t>
            </w:r>
            <w:r w:rsidRPr="00490DC0">
              <w:t xml:space="preserve"> </w:t>
            </w:r>
            <w:r w:rsidRPr="006648C7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648C7" w:rsidRPr="00490DC0" w:rsidRDefault="006648C7" w:rsidP="00EC26AC">
            <w:pPr>
              <w:spacing w:before="120" w:after="120"/>
              <w:jc w:val="both"/>
            </w:pPr>
            <w:r w:rsidRPr="006648C7">
              <w:t>31 389.60 zł</w:t>
            </w:r>
          </w:p>
        </w:tc>
      </w:tr>
      <w:tr w:rsidR="006648C7" w:rsidRPr="00493F8C" w:rsidTr="00EC26AC">
        <w:tc>
          <w:tcPr>
            <w:tcW w:w="993" w:type="dxa"/>
            <w:shd w:val="clear" w:color="auto" w:fill="auto"/>
            <w:vAlign w:val="center"/>
          </w:tcPr>
          <w:p w:rsidR="006648C7" w:rsidRPr="00490DC0" w:rsidRDefault="006648C7" w:rsidP="00EC26AC">
            <w:pPr>
              <w:spacing w:before="120" w:after="120"/>
              <w:jc w:val="center"/>
            </w:pPr>
            <w:r w:rsidRPr="006648C7">
              <w:t>2</w:t>
            </w:r>
          </w:p>
        </w:tc>
        <w:tc>
          <w:tcPr>
            <w:tcW w:w="5244" w:type="dxa"/>
            <w:shd w:val="clear" w:color="auto" w:fill="auto"/>
          </w:tcPr>
          <w:p w:rsidR="006648C7" w:rsidRPr="00490DC0" w:rsidRDefault="006648C7" w:rsidP="00EC26AC">
            <w:pPr>
              <w:spacing w:before="40"/>
            </w:pPr>
            <w:r w:rsidRPr="006648C7">
              <w:t>Gigaserwer sp. z o.o.</w:t>
            </w:r>
          </w:p>
          <w:p w:rsidR="006648C7" w:rsidRPr="00490DC0" w:rsidRDefault="006648C7" w:rsidP="00EC26AC">
            <w:r w:rsidRPr="006648C7">
              <w:t>Myślenicka</w:t>
            </w:r>
            <w:r w:rsidRPr="00490DC0">
              <w:t xml:space="preserve"> </w:t>
            </w:r>
            <w:r w:rsidRPr="006648C7">
              <w:t>95</w:t>
            </w:r>
            <w:r w:rsidRPr="00490DC0">
              <w:t xml:space="preserve"> </w:t>
            </w:r>
          </w:p>
          <w:p w:rsidR="006648C7" w:rsidRPr="00490DC0" w:rsidRDefault="006648C7" w:rsidP="00EC26AC">
            <w:pPr>
              <w:spacing w:after="40"/>
              <w:jc w:val="both"/>
            </w:pPr>
            <w:r w:rsidRPr="006648C7">
              <w:t>30-698</w:t>
            </w:r>
            <w:r w:rsidRPr="00490DC0">
              <w:t xml:space="preserve"> </w:t>
            </w:r>
            <w:r w:rsidRPr="006648C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648C7" w:rsidRPr="00490DC0" w:rsidRDefault="006648C7" w:rsidP="00EC26AC">
            <w:pPr>
              <w:spacing w:before="120" w:after="120"/>
              <w:jc w:val="both"/>
            </w:pPr>
            <w:r w:rsidRPr="006648C7">
              <w:t>30 258.00 zł</w:t>
            </w:r>
          </w:p>
        </w:tc>
      </w:tr>
      <w:tr w:rsidR="006648C7" w:rsidRPr="00493F8C" w:rsidTr="00EC26AC">
        <w:tc>
          <w:tcPr>
            <w:tcW w:w="993" w:type="dxa"/>
            <w:shd w:val="clear" w:color="auto" w:fill="auto"/>
            <w:vAlign w:val="center"/>
          </w:tcPr>
          <w:p w:rsidR="006648C7" w:rsidRPr="00490DC0" w:rsidRDefault="006648C7" w:rsidP="00EC26AC">
            <w:pPr>
              <w:spacing w:before="120" w:after="120"/>
              <w:jc w:val="center"/>
            </w:pPr>
            <w:r w:rsidRPr="006648C7">
              <w:t>3</w:t>
            </w:r>
          </w:p>
        </w:tc>
        <w:tc>
          <w:tcPr>
            <w:tcW w:w="5244" w:type="dxa"/>
            <w:shd w:val="clear" w:color="auto" w:fill="auto"/>
          </w:tcPr>
          <w:p w:rsidR="006648C7" w:rsidRPr="00490DC0" w:rsidRDefault="006648C7" w:rsidP="00EC26AC">
            <w:pPr>
              <w:spacing w:before="40"/>
            </w:pPr>
            <w:r w:rsidRPr="006648C7">
              <w:t>PROGRESS Systemy Komputerowe Sp. z o.o.</w:t>
            </w:r>
          </w:p>
          <w:p w:rsidR="006648C7" w:rsidRPr="00490DC0" w:rsidRDefault="006648C7" w:rsidP="00EC26AC">
            <w:r w:rsidRPr="006648C7">
              <w:t>Al. Mickiewicza</w:t>
            </w:r>
            <w:r w:rsidRPr="00490DC0">
              <w:t xml:space="preserve"> </w:t>
            </w:r>
            <w:r w:rsidRPr="006648C7">
              <w:t>27</w:t>
            </w:r>
            <w:r w:rsidRPr="00490DC0">
              <w:t xml:space="preserve"> </w:t>
            </w:r>
          </w:p>
          <w:p w:rsidR="006648C7" w:rsidRPr="00490DC0" w:rsidRDefault="006648C7" w:rsidP="00EC26AC">
            <w:pPr>
              <w:spacing w:after="40"/>
              <w:jc w:val="both"/>
            </w:pPr>
            <w:r w:rsidRPr="006648C7">
              <w:t>31-120</w:t>
            </w:r>
            <w:r w:rsidRPr="00490DC0">
              <w:t xml:space="preserve"> </w:t>
            </w:r>
            <w:r w:rsidRPr="006648C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648C7" w:rsidRPr="00490DC0" w:rsidRDefault="006648C7" w:rsidP="00EC26AC">
            <w:pPr>
              <w:spacing w:before="120" w:after="120"/>
              <w:jc w:val="both"/>
            </w:pPr>
            <w:r w:rsidRPr="006648C7">
              <w:t>32 964.00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C0D13" w:rsidRDefault="005C0D13">
      <w:r>
        <w:separator/>
      </w:r>
    </w:p>
  </w:endnote>
  <w:endnote w:type="continuationSeparator" w:id="0">
    <w:p w:rsidR="005C0D13" w:rsidRDefault="005C0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C0D13" w:rsidRDefault="005C0D13">
      <w:r>
        <w:separator/>
      </w:r>
    </w:p>
  </w:footnote>
  <w:footnote w:type="continuationSeparator" w:id="0">
    <w:p w:rsidR="005C0D13" w:rsidRDefault="005C0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648C7" w:rsidRDefault="006648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648C7" w:rsidRDefault="006648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648C7" w:rsidRDefault="006648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0D13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C0D13"/>
    <w:rsid w:val="00601802"/>
    <w:rsid w:val="006648C7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E7AF684-5A15-4CE9-A184-63377B1A1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2024-08-28T09:28:00Z</dcterms:created>
  <dcterms:modified xsi:type="dcterms:W3CDTF">2024-08-28T09:28:00Z</dcterms:modified>
</cp:coreProperties>
</file>