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784CE" w14:textId="6ED6123F" w:rsidR="00A50EFF" w:rsidRPr="00CD481F" w:rsidRDefault="3CCC71CC" w:rsidP="3B268DA5">
      <w:pPr>
        <w:tabs>
          <w:tab w:val="left" w:pos="142"/>
        </w:tabs>
        <w:autoSpaceDE w:val="0"/>
        <w:autoSpaceDN w:val="0"/>
        <w:adjustRightInd w:val="0"/>
        <w:jc w:val="center"/>
        <w:rPr>
          <w:rFonts w:eastAsia="Arial Unicode MS"/>
          <w:b/>
          <w:bCs/>
          <w:caps/>
          <w:sz w:val="24"/>
          <w:szCs w:val="24"/>
        </w:rPr>
      </w:pPr>
      <w:r w:rsidRPr="3B268DA5">
        <w:rPr>
          <w:rFonts w:eastAsia="Arial Unicode MS"/>
          <w:b/>
          <w:bCs/>
          <w:caps/>
          <w:sz w:val="24"/>
          <w:szCs w:val="24"/>
        </w:rPr>
        <w:t xml:space="preserve"> </w:t>
      </w:r>
      <w:r w:rsidR="00A50EFF" w:rsidRPr="3B268DA5">
        <w:rPr>
          <w:rFonts w:eastAsia="Arial Unicode MS"/>
          <w:b/>
          <w:bCs/>
          <w:caps/>
          <w:sz w:val="24"/>
          <w:szCs w:val="24"/>
        </w:rPr>
        <w:t>wzór Umowy</w:t>
      </w:r>
      <w:r w:rsidR="00265A54" w:rsidRPr="3B268DA5">
        <w:rPr>
          <w:rFonts w:eastAsia="Arial Unicode MS"/>
          <w:b/>
          <w:bCs/>
          <w:caps/>
          <w:sz w:val="24"/>
          <w:szCs w:val="24"/>
        </w:rPr>
        <w:t xml:space="preserve"> </w:t>
      </w:r>
      <w:r w:rsidR="00F240F5">
        <w:rPr>
          <w:rFonts w:eastAsia="Arial Unicode MS"/>
          <w:b/>
          <w:bCs/>
          <w:caps/>
          <w:sz w:val="24"/>
          <w:szCs w:val="24"/>
        </w:rPr>
        <w:t>DE-dZP.272-381/24</w:t>
      </w:r>
    </w:p>
    <w:p w14:paraId="6B568FE7" w14:textId="77777777" w:rsidR="00BE6C5A" w:rsidRPr="00CD481F" w:rsidRDefault="00BE6C5A" w:rsidP="0054702C">
      <w:pPr>
        <w:tabs>
          <w:tab w:val="left" w:pos="142"/>
        </w:tabs>
        <w:autoSpaceDE w:val="0"/>
        <w:autoSpaceDN w:val="0"/>
        <w:adjustRightInd w:val="0"/>
        <w:jc w:val="center"/>
        <w:rPr>
          <w:rFonts w:eastAsia="Arial Unicode MS"/>
          <w:b/>
          <w:caps/>
          <w:sz w:val="24"/>
          <w:szCs w:val="24"/>
        </w:rPr>
      </w:pPr>
    </w:p>
    <w:p w14:paraId="30074058" w14:textId="3C618F9A" w:rsidR="00A50EFF" w:rsidRPr="00CD481F" w:rsidRDefault="00A50EFF" w:rsidP="00A50EFF">
      <w:pPr>
        <w:ind w:right="-47"/>
        <w:jc w:val="both"/>
        <w:rPr>
          <w:sz w:val="24"/>
          <w:szCs w:val="24"/>
        </w:rPr>
      </w:pPr>
      <w:bookmarkStart w:id="0" w:name="_Toc470857623"/>
      <w:r w:rsidRPr="00CD481F">
        <w:rPr>
          <w:sz w:val="24"/>
          <w:szCs w:val="24"/>
        </w:rPr>
        <w:t>Umowa zawarta w dniu .................... r. w Krakowie w wyniku przeprowadzonego postępowania o zamówienie publiczne</w:t>
      </w:r>
      <w:r w:rsidR="007C49F1" w:rsidRPr="00CD481F">
        <w:rPr>
          <w:sz w:val="24"/>
          <w:szCs w:val="24"/>
        </w:rPr>
        <w:t xml:space="preserve"> na podstawie ustawy z dnia 11 września </w:t>
      </w:r>
      <w:r w:rsidR="00FD62D7" w:rsidRPr="00CD481F">
        <w:rPr>
          <w:sz w:val="24"/>
          <w:szCs w:val="24"/>
        </w:rPr>
        <w:t>2019 r.</w:t>
      </w:r>
      <w:r w:rsidR="007C49F1" w:rsidRPr="00CD481F">
        <w:rPr>
          <w:sz w:val="24"/>
          <w:szCs w:val="24"/>
        </w:rPr>
        <w:t xml:space="preserve"> Prawo zamówień </w:t>
      </w:r>
      <w:r w:rsidR="00FD62D7" w:rsidRPr="00CD481F">
        <w:rPr>
          <w:sz w:val="24"/>
          <w:szCs w:val="24"/>
        </w:rPr>
        <w:t>publicznych (</w:t>
      </w:r>
      <w:r w:rsidR="007C49F1" w:rsidRPr="00CD481F">
        <w:rPr>
          <w:sz w:val="24"/>
          <w:szCs w:val="24"/>
        </w:rPr>
        <w:t>Dz.U. z 2023r. poz.1605</w:t>
      </w:r>
      <w:r w:rsidR="005406F5" w:rsidRPr="00CD481F">
        <w:rPr>
          <w:sz w:val="24"/>
          <w:szCs w:val="24"/>
        </w:rPr>
        <w:t xml:space="preserve"> ze zm.</w:t>
      </w:r>
      <w:r w:rsidR="007C49F1" w:rsidRPr="00CD481F">
        <w:rPr>
          <w:sz w:val="24"/>
          <w:szCs w:val="24"/>
        </w:rPr>
        <w:t xml:space="preserve"> </w:t>
      </w:r>
      <w:proofErr w:type="spellStart"/>
      <w:r w:rsidR="007C49F1" w:rsidRPr="00CD481F">
        <w:rPr>
          <w:sz w:val="24"/>
          <w:szCs w:val="24"/>
        </w:rPr>
        <w:t>t.j</w:t>
      </w:r>
      <w:proofErr w:type="spellEnd"/>
      <w:r w:rsidR="007C49F1" w:rsidRPr="00CD481F">
        <w:rPr>
          <w:sz w:val="24"/>
          <w:szCs w:val="24"/>
        </w:rPr>
        <w:t>. z dnia 2023.08.14)</w:t>
      </w:r>
      <w:r w:rsidR="00D80F6C" w:rsidRPr="00CD481F">
        <w:rPr>
          <w:sz w:val="24"/>
          <w:szCs w:val="24"/>
        </w:rPr>
        <w:t>,</w:t>
      </w:r>
      <w:r w:rsidR="00AD0528" w:rsidRPr="00CD481F">
        <w:rPr>
          <w:sz w:val="24"/>
          <w:szCs w:val="24"/>
        </w:rPr>
        <w:t xml:space="preserve"> w trybie </w:t>
      </w:r>
      <w:r w:rsidR="008E40AA" w:rsidRPr="00CD481F">
        <w:rPr>
          <w:sz w:val="24"/>
          <w:szCs w:val="24"/>
        </w:rPr>
        <w:t>przetargu nieograniczonego</w:t>
      </w:r>
      <w:r w:rsidR="00D80F6C" w:rsidRPr="00CD481F">
        <w:rPr>
          <w:sz w:val="24"/>
          <w:szCs w:val="24"/>
        </w:rPr>
        <w:t xml:space="preserve"> </w:t>
      </w:r>
      <w:r w:rsidRPr="00CD481F">
        <w:rPr>
          <w:sz w:val="24"/>
          <w:szCs w:val="24"/>
        </w:rPr>
        <w:t>pomiędzy</w:t>
      </w:r>
      <w:r w:rsidR="00D80F6C" w:rsidRPr="00CD481F">
        <w:rPr>
          <w:sz w:val="24"/>
          <w:szCs w:val="24"/>
        </w:rPr>
        <w:t>:</w:t>
      </w:r>
    </w:p>
    <w:p w14:paraId="1AFCD2E5" w14:textId="77777777" w:rsidR="00D80F6C" w:rsidRPr="00CD481F" w:rsidRDefault="00D80F6C" w:rsidP="00A50EFF">
      <w:pPr>
        <w:ind w:right="-47"/>
        <w:jc w:val="both"/>
        <w:rPr>
          <w:sz w:val="24"/>
          <w:szCs w:val="24"/>
        </w:rPr>
      </w:pPr>
    </w:p>
    <w:p w14:paraId="7CDE6AD6" w14:textId="02690C2D" w:rsidR="001F4EBF" w:rsidRPr="00CD481F" w:rsidRDefault="001F4EBF" w:rsidP="001F4EBF">
      <w:pPr>
        <w:spacing w:line="276" w:lineRule="auto"/>
        <w:jc w:val="both"/>
        <w:rPr>
          <w:sz w:val="24"/>
          <w:szCs w:val="24"/>
        </w:rPr>
      </w:pPr>
      <w:r w:rsidRPr="00CD481F">
        <w:rPr>
          <w:b/>
          <w:sz w:val="24"/>
          <w:szCs w:val="24"/>
        </w:rPr>
        <w:t xml:space="preserve">Akademią Górniczo-Hutniczą im. Stanisława Staszica w Krakowie </w:t>
      </w:r>
      <w:r w:rsidRPr="00CD481F">
        <w:rPr>
          <w:sz w:val="24"/>
          <w:szCs w:val="24"/>
        </w:rPr>
        <w:t xml:space="preserve">Al. Mickiewicza 30, 30-059 Kraków </w:t>
      </w:r>
    </w:p>
    <w:p w14:paraId="7F78228D" w14:textId="77777777" w:rsidR="001F4EBF" w:rsidRPr="00CD481F" w:rsidRDefault="001F4EBF" w:rsidP="001F4EBF">
      <w:pPr>
        <w:spacing w:before="120" w:after="120" w:line="276" w:lineRule="auto"/>
        <w:jc w:val="both"/>
        <w:rPr>
          <w:sz w:val="24"/>
          <w:szCs w:val="24"/>
        </w:rPr>
      </w:pPr>
      <w:r w:rsidRPr="00CD481F">
        <w:rPr>
          <w:sz w:val="24"/>
          <w:szCs w:val="24"/>
        </w:rPr>
        <w:t>reprezentowaną przez:</w:t>
      </w:r>
    </w:p>
    <w:p w14:paraId="3ED2829E" w14:textId="29336DEA" w:rsidR="001F4EBF" w:rsidRPr="00CD481F" w:rsidRDefault="001F4EBF" w:rsidP="00265A54">
      <w:pPr>
        <w:spacing w:line="276" w:lineRule="auto"/>
        <w:rPr>
          <w:sz w:val="24"/>
          <w:szCs w:val="24"/>
        </w:rPr>
      </w:pPr>
      <w:r w:rsidRPr="00CD481F">
        <w:rPr>
          <w:sz w:val="24"/>
          <w:szCs w:val="24"/>
        </w:rPr>
        <w:t xml:space="preserve">Kierownika Jednostki ………………………………………….………………………… </w:t>
      </w:r>
    </w:p>
    <w:p w14:paraId="1FF483D5" w14:textId="537B1630" w:rsidR="001F4EBF" w:rsidRPr="00CD481F" w:rsidRDefault="001F4EBF" w:rsidP="001F4EBF">
      <w:pPr>
        <w:spacing w:line="276" w:lineRule="auto"/>
        <w:jc w:val="both"/>
        <w:rPr>
          <w:sz w:val="24"/>
          <w:szCs w:val="24"/>
        </w:rPr>
      </w:pPr>
      <w:r w:rsidRPr="00CD481F">
        <w:rPr>
          <w:sz w:val="24"/>
          <w:szCs w:val="24"/>
        </w:rPr>
        <w:t>zwaną dalej</w:t>
      </w:r>
      <w:r w:rsidRPr="00CD481F">
        <w:rPr>
          <w:b/>
          <w:sz w:val="24"/>
          <w:szCs w:val="24"/>
        </w:rPr>
        <w:t xml:space="preserve"> Z</w:t>
      </w:r>
      <w:r w:rsidR="00B94583" w:rsidRPr="00CD481F">
        <w:rPr>
          <w:b/>
          <w:sz w:val="24"/>
          <w:szCs w:val="24"/>
        </w:rPr>
        <w:t>AMAWIAJĄCYM</w:t>
      </w:r>
      <w:r w:rsidRPr="00CD481F">
        <w:rPr>
          <w:b/>
          <w:sz w:val="24"/>
          <w:szCs w:val="24"/>
        </w:rPr>
        <w:t>,</w:t>
      </w:r>
    </w:p>
    <w:p w14:paraId="02724A17" w14:textId="77777777" w:rsidR="001F4EBF" w:rsidRPr="00CD481F" w:rsidRDefault="001F4EBF" w:rsidP="001F4EBF">
      <w:pPr>
        <w:spacing w:before="120" w:after="120"/>
        <w:jc w:val="both"/>
        <w:rPr>
          <w:sz w:val="24"/>
          <w:szCs w:val="24"/>
        </w:rPr>
      </w:pPr>
      <w:r w:rsidRPr="00CD481F">
        <w:rPr>
          <w:sz w:val="24"/>
          <w:szCs w:val="24"/>
        </w:rPr>
        <w:t>a</w:t>
      </w:r>
    </w:p>
    <w:p w14:paraId="7591014F" w14:textId="621D49B7" w:rsidR="001F4EBF" w:rsidRPr="00CD481F" w:rsidRDefault="001F4EBF" w:rsidP="001F4EBF">
      <w:pPr>
        <w:rPr>
          <w:sz w:val="24"/>
          <w:szCs w:val="24"/>
        </w:rPr>
      </w:pPr>
      <w:r w:rsidRPr="00CD481F">
        <w:rPr>
          <w:sz w:val="24"/>
          <w:szCs w:val="24"/>
        </w:rPr>
        <w:t>....................................................................................................................</w:t>
      </w:r>
      <w:r w:rsidR="004851D8" w:rsidRPr="00CD481F">
        <w:rPr>
          <w:sz w:val="24"/>
          <w:szCs w:val="24"/>
        </w:rPr>
        <w:t>........................</w:t>
      </w:r>
      <w:r w:rsidRPr="00CD481F">
        <w:rPr>
          <w:sz w:val="24"/>
          <w:szCs w:val="24"/>
        </w:rPr>
        <w:t xml:space="preserve">.......,                                          </w:t>
      </w:r>
    </w:p>
    <w:p w14:paraId="56EC334E" w14:textId="77777777" w:rsidR="001F4EBF" w:rsidRPr="00CD481F" w:rsidRDefault="001F4EBF" w:rsidP="001F4EBF">
      <w:pPr>
        <w:jc w:val="center"/>
        <w:rPr>
          <w:sz w:val="24"/>
          <w:szCs w:val="24"/>
        </w:rPr>
      </w:pPr>
      <w:r w:rsidRPr="00CD481F">
        <w:rPr>
          <w:i/>
          <w:sz w:val="24"/>
          <w:szCs w:val="24"/>
          <w:vertAlign w:val="superscript"/>
        </w:rPr>
        <w:t>(nazwa i siedziba Zleceniobiorcy oraz jego adres)</w:t>
      </w:r>
    </w:p>
    <w:p w14:paraId="3E790EA1" w14:textId="6B75BD7E" w:rsidR="001F4EBF" w:rsidRPr="00CD481F" w:rsidRDefault="00FD62D7" w:rsidP="001F4EBF">
      <w:pPr>
        <w:rPr>
          <w:sz w:val="24"/>
          <w:szCs w:val="24"/>
        </w:rPr>
      </w:pPr>
      <w:r w:rsidRPr="00CD481F">
        <w:rPr>
          <w:sz w:val="24"/>
          <w:szCs w:val="24"/>
        </w:rPr>
        <w:t>wpisaną do</w:t>
      </w:r>
      <w:r w:rsidR="001F4EBF" w:rsidRPr="00CD481F">
        <w:rPr>
          <w:sz w:val="24"/>
          <w:szCs w:val="24"/>
        </w:rPr>
        <w:t xml:space="preserve"> Rejestru Przedsiębiorców Krajowego Rejestru Sądowego prowadzonego przez Sąd Rejonowy …………………….………</w:t>
      </w:r>
      <w:r w:rsidR="00A10F38" w:rsidRPr="00CD481F">
        <w:rPr>
          <w:sz w:val="24"/>
          <w:szCs w:val="24"/>
        </w:rPr>
        <w:t>.</w:t>
      </w:r>
      <w:r w:rsidR="001F4EBF" w:rsidRPr="00CD481F">
        <w:rPr>
          <w:sz w:val="24"/>
          <w:szCs w:val="24"/>
        </w:rPr>
        <w:t xml:space="preserve">…………. pod numerem KRS ……………….., </w:t>
      </w:r>
      <w:r w:rsidR="001F4EBF" w:rsidRPr="00CD481F">
        <w:rPr>
          <w:sz w:val="24"/>
          <w:szCs w:val="24"/>
        </w:rPr>
        <w:br/>
        <w:t>NIP ……………, REGON …………, o kapitale zakładowym ……………………</w:t>
      </w:r>
      <w:r w:rsidR="00A10F38" w:rsidRPr="00CD481F">
        <w:rPr>
          <w:sz w:val="24"/>
          <w:szCs w:val="24"/>
        </w:rPr>
        <w:t>….</w:t>
      </w:r>
    </w:p>
    <w:p w14:paraId="4533016B" w14:textId="77777777" w:rsidR="001F4EBF" w:rsidRPr="00CD481F" w:rsidRDefault="001F4EBF" w:rsidP="001F4EBF">
      <w:pPr>
        <w:jc w:val="both"/>
        <w:rPr>
          <w:sz w:val="24"/>
          <w:szCs w:val="24"/>
        </w:rPr>
      </w:pPr>
      <w:r w:rsidRPr="00CD481F">
        <w:rPr>
          <w:sz w:val="24"/>
          <w:szCs w:val="24"/>
        </w:rPr>
        <w:t>reprezentowaną przez:</w:t>
      </w:r>
    </w:p>
    <w:p w14:paraId="50CA31EC" w14:textId="77777777" w:rsidR="001F4EBF" w:rsidRPr="00CD481F" w:rsidRDefault="001F4EBF" w:rsidP="00267A00">
      <w:pPr>
        <w:numPr>
          <w:ilvl w:val="0"/>
          <w:numId w:val="1"/>
        </w:numPr>
        <w:spacing w:line="276" w:lineRule="auto"/>
        <w:jc w:val="both"/>
        <w:rPr>
          <w:sz w:val="24"/>
          <w:szCs w:val="24"/>
        </w:rPr>
      </w:pPr>
      <w:r w:rsidRPr="00CD481F">
        <w:rPr>
          <w:sz w:val="24"/>
          <w:szCs w:val="24"/>
        </w:rPr>
        <w:t>.......................................................................................................................</w:t>
      </w:r>
    </w:p>
    <w:p w14:paraId="77EA1295" w14:textId="77777777" w:rsidR="001F4EBF" w:rsidRPr="00CD481F" w:rsidRDefault="001F4EBF" w:rsidP="00267A00">
      <w:pPr>
        <w:numPr>
          <w:ilvl w:val="0"/>
          <w:numId w:val="1"/>
        </w:numPr>
        <w:spacing w:line="276" w:lineRule="auto"/>
        <w:jc w:val="both"/>
        <w:rPr>
          <w:sz w:val="24"/>
          <w:szCs w:val="24"/>
        </w:rPr>
      </w:pPr>
      <w:r w:rsidRPr="00CD481F">
        <w:rPr>
          <w:sz w:val="24"/>
          <w:szCs w:val="24"/>
        </w:rPr>
        <w:t>.......................................................................................................................</w:t>
      </w:r>
    </w:p>
    <w:p w14:paraId="69D7D4E3" w14:textId="77777777" w:rsidR="001F4EBF" w:rsidRPr="00CD481F" w:rsidRDefault="001F4EBF" w:rsidP="001F4EBF">
      <w:pPr>
        <w:spacing w:before="120" w:after="120"/>
        <w:jc w:val="both"/>
        <w:rPr>
          <w:sz w:val="24"/>
          <w:szCs w:val="24"/>
        </w:rPr>
      </w:pPr>
      <w:r w:rsidRPr="00CD481F">
        <w:rPr>
          <w:sz w:val="24"/>
          <w:szCs w:val="24"/>
        </w:rPr>
        <w:t>albo</w:t>
      </w:r>
    </w:p>
    <w:p w14:paraId="180F04EC" w14:textId="0740063C" w:rsidR="001F4EBF" w:rsidRPr="00CD481F" w:rsidRDefault="001F4EBF" w:rsidP="001F4EBF">
      <w:pPr>
        <w:spacing w:after="120"/>
        <w:rPr>
          <w:sz w:val="24"/>
          <w:szCs w:val="24"/>
        </w:rPr>
      </w:pPr>
      <w:r w:rsidRPr="00CD481F">
        <w:rPr>
          <w:sz w:val="24"/>
          <w:szCs w:val="24"/>
        </w:rPr>
        <w:t xml:space="preserve">……………………………………………. zamieszkałym ………………………………………., PESEL : ……………….. prowadzącym działalność gospodarczą pod firmą ……………………………………….    z siedzibą w ………… przy ul. ……………………………, wpisaną do Centralnej Ewidencji i Informacji o Działalności Gospodarczej, NIP: …………, REGON: …………………,     </w:t>
      </w:r>
    </w:p>
    <w:p w14:paraId="133CA043" w14:textId="30A3F807" w:rsidR="001F4EBF" w:rsidRPr="00CD481F" w:rsidRDefault="001F4EBF" w:rsidP="001F4EBF">
      <w:pPr>
        <w:spacing w:after="120"/>
        <w:jc w:val="both"/>
        <w:rPr>
          <w:b/>
          <w:sz w:val="24"/>
          <w:szCs w:val="24"/>
        </w:rPr>
      </w:pPr>
      <w:r w:rsidRPr="00CD481F">
        <w:rPr>
          <w:sz w:val="24"/>
          <w:szCs w:val="24"/>
        </w:rPr>
        <w:t xml:space="preserve">zwanym dalej </w:t>
      </w:r>
      <w:r w:rsidR="00B94583" w:rsidRPr="00CD481F">
        <w:rPr>
          <w:b/>
          <w:sz w:val="24"/>
          <w:szCs w:val="24"/>
        </w:rPr>
        <w:t>WYKONAWCĄ</w:t>
      </w:r>
      <w:r w:rsidRPr="00CD481F">
        <w:rPr>
          <w:b/>
          <w:sz w:val="24"/>
          <w:szCs w:val="24"/>
        </w:rPr>
        <w:t>,</w:t>
      </w:r>
    </w:p>
    <w:p w14:paraId="17DCEB9B" w14:textId="77777777" w:rsidR="001F4EBF" w:rsidRPr="00CD481F" w:rsidRDefault="001F4EBF" w:rsidP="001F4EBF">
      <w:pPr>
        <w:spacing w:after="120"/>
        <w:jc w:val="both"/>
        <w:rPr>
          <w:sz w:val="24"/>
          <w:szCs w:val="24"/>
        </w:rPr>
      </w:pPr>
      <w:r w:rsidRPr="00CD481F">
        <w:rPr>
          <w:sz w:val="24"/>
          <w:szCs w:val="24"/>
        </w:rPr>
        <w:t xml:space="preserve">łącznie zwanymi „Stronami” </w:t>
      </w:r>
    </w:p>
    <w:p w14:paraId="474F144F" w14:textId="77777777" w:rsidR="00670F70" w:rsidRDefault="00670F70" w:rsidP="001F4EBF">
      <w:pPr>
        <w:spacing w:after="120"/>
        <w:jc w:val="both"/>
        <w:rPr>
          <w:sz w:val="22"/>
          <w:szCs w:val="22"/>
        </w:rPr>
      </w:pPr>
    </w:p>
    <w:p w14:paraId="4843CE62" w14:textId="77777777" w:rsidR="00CD228C" w:rsidRPr="008730E3" w:rsidRDefault="00CD228C" w:rsidP="00CD228C">
      <w:pPr>
        <w:pStyle w:val="Tekstpodstawowy"/>
        <w:jc w:val="both"/>
        <w:rPr>
          <w:rFonts w:ascii="Times New Roman" w:hAnsi="Times New Roman"/>
          <w:b/>
          <w:bCs/>
        </w:rPr>
      </w:pPr>
      <w:r w:rsidRPr="008730E3">
        <w:rPr>
          <w:rFonts w:ascii="Times New Roman" w:hAnsi="Times New Roman"/>
          <w:b/>
          <w:bCs/>
        </w:rPr>
        <w:t>DEFINICJE</w:t>
      </w:r>
    </w:p>
    <w:p w14:paraId="6C5156BF" w14:textId="77777777" w:rsidR="00CD228C" w:rsidRDefault="00CD228C" w:rsidP="00CD228C">
      <w:pPr>
        <w:pStyle w:val="Tekstpodstawowy"/>
        <w:jc w:val="both"/>
        <w:rPr>
          <w:rFonts w:ascii="Times New Roman" w:hAnsi="Times New Roman"/>
        </w:rPr>
      </w:pPr>
    </w:p>
    <w:p w14:paraId="6795EE6D" w14:textId="0164FC8C" w:rsidR="00CD228C" w:rsidRPr="001C440F" w:rsidRDefault="00CD228C" w:rsidP="00CD228C">
      <w:pPr>
        <w:pStyle w:val="Tekstpodstawowy"/>
        <w:jc w:val="both"/>
        <w:rPr>
          <w:rFonts w:ascii="Times New Roman" w:hAnsi="Times New Roman"/>
        </w:rPr>
      </w:pPr>
      <w:r w:rsidRPr="001E451C">
        <w:rPr>
          <w:rFonts w:ascii="Times New Roman" w:hAnsi="Times New Roman"/>
        </w:rPr>
        <w:t>Ilekroć poniższe pojęcia zostaną użyte w niniejszej umowie, Strony nadają im znaczenie wskazane w definicjach:</w:t>
      </w:r>
    </w:p>
    <w:p w14:paraId="46E3A6F9" w14:textId="4DCA6EB7" w:rsidR="00CD228C" w:rsidRPr="001C440F" w:rsidRDefault="00CD228C" w:rsidP="001C440F">
      <w:pPr>
        <w:pStyle w:val="Tekstpodstawowy"/>
        <w:spacing w:before="120" w:after="120"/>
        <w:jc w:val="both"/>
        <w:rPr>
          <w:rFonts w:ascii="Times New Roman" w:hAnsi="Times New Roman"/>
        </w:rPr>
      </w:pPr>
      <w:r>
        <w:rPr>
          <w:rFonts w:ascii="Times New Roman" w:hAnsi="Times New Roman"/>
          <w:b/>
          <w:bCs/>
        </w:rPr>
        <w:t xml:space="preserve">AGH – </w:t>
      </w:r>
      <w:r w:rsidRPr="00754CE4">
        <w:rPr>
          <w:rFonts w:ascii="Times New Roman" w:hAnsi="Times New Roman"/>
        </w:rPr>
        <w:t>Akademia Górniczo Hutnicza</w:t>
      </w:r>
      <w:r>
        <w:rPr>
          <w:rFonts w:ascii="Times New Roman" w:hAnsi="Times New Roman"/>
          <w:b/>
          <w:bCs/>
        </w:rPr>
        <w:t xml:space="preserve"> </w:t>
      </w:r>
      <w:r w:rsidRPr="00754CE4">
        <w:rPr>
          <w:rFonts w:ascii="Times New Roman" w:hAnsi="Times New Roman"/>
        </w:rPr>
        <w:t>im. Stanisława Staszica w Krakowie</w:t>
      </w:r>
      <w:r>
        <w:rPr>
          <w:rFonts w:ascii="Times New Roman" w:hAnsi="Times New Roman"/>
        </w:rPr>
        <w:t>.</w:t>
      </w:r>
    </w:p>
    <w:p w14:paraId="1648D948" w14:textId="77777777" w:rsidR="00CD481F" w:rsidRPr="00C12F16" w:rsidRDefault="00CD481F" w:rsidP="00CD481F">
      <w:pPr>
        <w:spacing w:after="120"/>
        <w:jc w:val="both"/>
        <w:rPr>
          <w:sz w:val="24"/>
          <w:szCs w:val="24"/>
        </w:rPr>
      </w:pPr>
      <w:r w:rsidRPr="00C12F16">
        <w:rPr>
          <w:b/>
          <w:bCs/>
          <w:sz w:val="24"/>
          <w:szCs w:val="24"/>
        </w:rPr>
        <w:t>Błąd</w:t>
      </w:r>
      <w:r w:rsidRPr="00C12F16">
        <w:rPr>
          <w:sz w:val="24"/>
          <w:szCs w:val="24"/>
        </w:rPr>
        <w:t xml:space="preserve"> – Błąd Krytyczny lub Błąd Zwykły lub Błąd Nieistotny.</w:t>
      </w:r>
    </w:p>
    <w:p w14:paraId="03C46299" w14:textId="77777777" w:rsidR="00CD481F" w:rsidRPr="00C12F16" w:rsidRDefault="00CD481F" w:rsidP="00CD481F">
      <w:pPr>
        <w:spacing w:after="120"/>
        <w:jc w:val="both"/>
        <w:rPr>
          <w:sz w:val="24"/>
          <w:szCs w:val="24"/>
        </w:rPr>
      </w:pPr>
      <w:r w:rsidRPr="00C12F16">
        <w:rPr>
          <w:b/>
          <w:bCs/>
          <w:sz w:val="24"/>
          <w:szCs w:val="24"/>
        </w:rPr>
        <w:t>Błąd Krytyczny</w:t>
      </w:r>
      <w:r w:rsidRPr="00C12F16">
        <w:rPr>
          <w:sz w:val="24"/>
          <w:szCs w:val="24"/>
        </w:rPr>
        <w:t xml:space="preserve"> – błąd działania Systemu, uniemożliwiający pracę użytkownikom.</w:t>
      </w:r>
    </w:p>
    <w:p w14:paraId="200726FB" w14:textId="77777777" w:rsidR="00CD481F" w:rsidRPr="00C12F16" w:rsidRDefault="00CD481F" w:rsidP="00CD481F">
      <w:pPr>
        <w:spacing w:after="120"/>
        <w:jc w:val="both"/>
        <w:rPr>
          <w:sz w:val="24"/>
          <w:szCs w:val="24"/>
        </w:rPr>
      </w:pPr>
      <w:r w:rsidRPr="00C12F16">
        <w:rPr>
          <w:b/>
          <w:bCs/>
          <w:sz w:val="24"/>
          <w:szCs w:val="24"/>
        </w:rPr>
        <w:t>Błąd Nieistotny</w:t>
      </w:r>
      <w:r w:rsidRPr="00C12F16">
        <w:rPr>
          <w:sz w:val="24"/>
          <w:szCs w:val="24"/>
        </w:rPr>
        <w:t xml:space="preserve"> – jest to zgłoszenie niedogodności w realizacji procesów biznesowych, nie uniemożliwiające pracy w oparciu o System.</w:t>
      </w:r>
    </w:p>
    <w:p w14:paraId="4D6F22C8" w14:textId="77777777" w:rsidR="00CD481F" w:rsidRPr="00C12F16" w:rsidRDefault="00CD481F" w:rsidP="00CD481F">
      <w:pPr>
        <w:spacing w:after="120"/>
        <w:jc w:val="both"/>
        <w:rPr>
          <w:sz w:val="24"/>
          <w:szCs w:val="24"/>
        </w:rPr>
      </w:pPr>
      <w:r w:rsidRPr="00C12F16">
        <w:rPr>
          <w:b/>
          <w:bCs/>
          <w:sz w:val="24"/>
          <w:szCs w:val="24"/>
        </w:rPr>
        <w:t>Błąd Zwykły</w:t>
      </w:r>
      <w:r w:rsidRPr="00C12F16">
        <w:rPr>
          <w:sz w:val="24"/>
          <w:szCs w:val="24"/>
        </w:rPr>
        <w:t xml:space="preserve"> – jest to nieprawidłowe działanie Systemu lub jego części poważnie utrudniający realizacje procesów biznesowych w oparciu o System, zgodnie z przekazanymi instrukcjami sposobu obsługi Systemu. </w:t>
      </w:r>
    </w:p>
    <w:p w14:paraId="3B9623F4" w14:textId="77777777" w:rsidR="00CD481F" w:rsidRPr="00C12F16" w:rsidRDefault="00CD481F" w:rsidP="00CD481F">
      <w:pPr>
        <w:spacing w:after="120"/>
        <w:jc w:val="both"/>
        <w:rPr>
          <w:sz w:val="24"/>
          <w:szCs w:val="24"/>
        </w:rPr>
      </w:pPr>
      <w:r w:rsidRPr="00C12F16">
        <w:rPr>
          <w:b/>
          <w:bCs/>
          <w:sz w:val="24"/>
          <w:szCs w:val="24"/>
        </w:rPr>
        <w:lastRenderedPageBreak/>
        <w:t>Czas Reakcji</w:t>
      </w:r>
      <w:r w:rsidRPr="00C12F16">
        <w:rPr>
          <w:sz w:val="24"/>
          <w:szCs w:val="24"/>
        </w:rPr>
        <w:t xml:space="preserve"> – czas, jaki upłynie od momentu zgłoszenia Błędu przez Zamawiającego do momentu podjęcia zgłoszenia przez Wykonawcę i przekazania tej informacji Zamawiającemu. </w:t>
      </w:r>
    </w:p>
    <w:p w14:paraId="09EE248E" w14:textId="77777777" w:rsidR="00CD481F" w:rsidRPr="00C12F16" w:rsidRDefault="00CD481F" w:rsidP="00CD481F">
      <w:pPr>
        <w:spacing w:after="120"/>
        <w:jc w:val="both"/>
        <w:rPr>
          <w:sz w:val="24"/>
          <w:szCs w:val="24"/>
        </w:rPr>
      </w:pPr>
      <w:r w:rsidRPr="00C12F16">
        <w:rPr>
          <w:b/>
          <w:bCs/>
          <w:sz w:val="24"/>
          <w:szCs w:val="24"/>
        </w:rPr>
        <w:t>Czas Naprawy</w:t>
      </w:r>
      <w:r w:rsidRPr="00C12F16">
        <w:rPr>
          <w:sz w:val="24"/>
          <w:szCs w:val="24"/>
        </w:rPr>
        <w:t xml:space="preserve"> – czas, jaki upłynie od momentu zgłoszenia Błędu przez Zamawiającego do momentu potwierdzenia przez Zamawiającego rozwiązania Zgłoszenia. Do Czasu Naprawy nie wlicza się czasu oczekiwania na odpowiedź Zamawiającego. </w:t>
      </w:r>
    </w:p>
    <w:p w14:paraId="0FFD180E" w14:textId="12F3AA4E" w:rsidR="00CD481F" w:rsidRDefault="00CD481F" w:rsidP="00CD481F">
      <w:pPr>
        <w:spacing w:after="120"/>
        <w:jc w:val="both"/>
        <w:rPr>
          <w:sz w:val="24"/>
          <w:szCs w:val="24"/>
        </w:rPr>
      </w:pPr>
      <w:r w:rsidRPr="00C12F16">
        <w:rPr>
          <w:b/>
          <w:bCs/>
          <w:sz w:val="24"/>
          <w:szCs w:val="24"/>
        </w:rPr>
        <w:t>Dzień Roboczy</w:t>
      </w:r>
      <w:r w:rsidRPr="00C12F16">
        <w:rPr>
          <w:sz w:val="24"/>
          <w:szCs w:val="24"/>
        </w:rPr>
        <w:t xml:space="preserve"> – dni od poniedziałku do piątku z wyłączeniem dni ustawowo wolnych od pracy.</w:t>
      </w:r>
    </w:p>
    <w:p w14:paraId="7B909AF6" w14:textId="77777777" w:rsidR="00CD481F" w:rsidRPr="00C12F16" w:rsidRDefault="00CD481F" w:rsidP="00CD481F">
      <w:pPr>
        <w:spacing w:after="120"/>
        <w:jc w:val="both"/>
        <w:rPr>
          <w:sz w:val="24"/>
          <w:szCs w:val="24"/>
        </w:rPr>
      </w:pPr>
      <w:r w:rsidRPr="00C12F16">
        <w:rPr>
          <w:b/>
          <w:bCs/>
          <w:sz w:val="24"/>
          <w:szCs w:val="24"/>
        </w:rPr>
        <w:t>DIP</w:t>
      </w:r>
      <w:r w:rsidRPr="00C12F16">
        <w:rPr>
          <w:sz w:val="24"/>
          <w:szCs w:val="24"/>
        </w:rPr>
        <w:t xml:space="preserve"> – Dokument Inicjujący Projekt; zamiennie określany Kartą Projektu, określający między innymi:</w:t>
      </w:r>
    </w:p>
    <w:p w14:paraId="7595D350" w14:textId="77777777" w:rsidR="00CD481F" w:rsidRPr="00C12F16" w:rsidRDefault="00CD481F" w:rsidP="00CD481F">
      <w:pPr>
        <w:jc w:val="both"/>
        <w:rPr>
          <w:sz w:val="24"/>
          <w:szCs w:val="24"/>
        </w:rPr>
      </w:pPr>
      <w:r w:rsidRPr="00C12F16">
        <w:rPr>
          <w:sz w:val="24"/>
          <w:szCs w:val="24"/>
        </w:rPr>
        <w:t>1) misję projektu, cele biznesowe, strategię wdrożenia,</w:t>
      </w:r>
    </w:p>
    <w:p w14:paraId="0FD89F53" w14:textId="77777777" w:rsidR="00CD481F" w:rsidRPr="00C12F16" w:rsidRDefault="00CD481F" w:rsidP="00CD481F">
      <w:pPr>
        <w:jc w:val="both"/>
        <w:rPr>
          <w:sz w:val="24"/>
          <w:szCs w:val="24"/>
        </w:rPr>
      </w:pPr>
      <w:r w:rsidRPr="00C12F16">
        <w:rPr>
          <w:sz w:val="24"/>
          <w:szCs w:val="24"/>
        </w:rPr>
        <w:t>2) strukturę projektu,</w:t>
      </w:r>
    </w:p>
    <w:p w14:paraId="0464DEFD" w14:textId="77777777" w:rsidR="00CD481F" w:rsidRPr="00C12F16" w:rsidRDefault="00CD481F" w:rsidP="00CD481F">
      <w:pPr>
        <w:jc w:val="both"/>
        <w:rPr>
          <w:sz w:val="24"/>
          <w:szCs w:val="24"/>
        </w:rPr>
      </w:pPr>
      <w:r w:rsidRPr="00C12F16">
        <w:rPr>
          <w:sz w:val="24"/>
          <w:szCs w:val="24"/>
        </w:rPr>
        <w:t>3) opis ról projektowych,</w:t>
      </w:r>
    </w:p>
    <w:p w14:paraId="2CCB4D5A" w14:textId="77777777" w:rsidR="00CD481F" w:rsidRPr="00C12F16" w:rsidRDefault="00CD481F" w:rsidP="00CD481F">
      <w:pPr>
        <w:jc w:val="both"/>
        <w:rPr>
          <w:sz w:val="24"/>
          <w:szCs w:val="24"/>
        </w:rPr>
      </w:pPr>
      <w:r w:rsidRPr="00C12F16">
        <w:rPr>
          <w:sz w:val="24"/>
          <w:szCs w:val="24"/>
        </w:rPr>
        <w:t>4) harmonogram szczegółowy,</w:t>
      </w:r>
    </w:p>
    <w:p w14:paraId="0E634D71" w14:textId="77777777" w:rsidR="00CD481F" w:rsidRPr="00C12F16" w:rsidRDefault="00CD481F" w:rsidP="00CD481F">
      <w:pPr>
        <w:jc w:val="both"/>
        <w:rPr>
          <w:sz w:val="24"/>
          <w:szCs w:val="24"/>
        </w:rPr>
      </w:pPr>
      <w:r w:rsidRPr="00C12F16">
        <w:rPr>
          <w:sz w:val="24"/>
          <w:szCs w:val="24"/>
        </w:rPr>
        <w:t>5) sposób kontroli jakości prac,</w:t>
      </w:r>
    </w:p>
    <w:p w14:paraId="129E9011" w14:textId="77777777" w:rsidR="00CD481F" w:rsidRPr="00C12F16" w:rsidRDefault="00CD481F" w:rsidP="00CD481F">
      <w:pPr>
        <w:jc w:val="both"/>
        <w:rPr>
          <w:sz w:val="24"/>
          <w:szCs w:val="24"/>
        </w:rPr>
      </w:pPr>
      <w:r w:rsidRPr="00C12F16">
        <w:rPr>
          <w:sz w:val="24"/>
          <w:szCs w:val="24"/>
        </w:rPr>
        <w:t>6) standardy projektowe dotyczące: pracy, komunikacji, dokumentowania prac, sposób raportowania statusu projektu, zatwierdzania i ewidencjonowania produktów prac i innych narzędzi,</w:t>
      </w:r>
    </w:p>
    <w:p w14:paraId="68098F80" w14:textId="77777777" w:rsidR="00CD481F" w:rsidRPr="00C12F16" w:rsidRDefault="00CD481F" w:rsidP="00CD481F">
      <w:pPr>
        <w:jc w:val="both"/>
        <w:rPr>
          <w:sz w:val="24"/>
          <w:szCs w:val="24"/>
        </w:rPr>
      </w:pPr>
      <w:r w:rsidRPr="00C12F16">
        <w:rPr>
          <w:sz w:val="24"/>
          <w:szCs w:val="24"/>
        </w:rPr>
        <w:t>7) wzorce dokumentów,</w:t>
      </w:r>
    </w:p>
    <w:p w14:paraId="51D30B99" w14:textId="77777777" w:rsidR="00CD481F" w:rsidRPr="00C12F16" w:rsidRDefault="00CD481F" w:rsidP="00CD481F">
      <w:pPr>
        <w:jc w:val="both"/>
        <w:rPr>
          <w:sz w:val="24"/>
          <w:szCs w:val="24"/>
        </w:rPr>
      </w:pPr>
      <w:r w:rsidRPr="00C12F16">
        <w:rPr>
          <w:sz w:val="24"/>
          <w:szCs w:val="24"/>
        </w:rPr>
        <w:t>8) inne standardy projektowe wynikające z metodyki i zdefiniowane w trakcie Projektu.</w:t>
      </w:r>
    </w:p>
    <w:p w14:paraId="2870CE37" w14:textId="77777777" w:rsidR="00CD481F" w:rsidRPr="00C12F16" w:rsidRDefault="00CD481F" w:rsidP="00CD481F">
      <w:pPr>
        <w:jc w:val="both"/>
        <w:rPr>
          <w:sz w:val="24"/>
          <w:szCs w:val="24"/>
        </w:rPr>
      </w:pPr>
    </w:p>
    <w:p w14:paraId="0AA3E176" w14:textId="2EA03886" w:rsidR="00CD481F" w:rsidRPr="001514FE" w:rsidRDefault="62E78AB3" w:rsidP="00CD481F">
      <w:pPr>
        <w:spacing w:after="120"/>
        <w:jc w:val="both"/>
        <w:rPr>
          <w:sz w:val="24"/>
          <w:szCs w:val="24"/>
        </w:rPr>
      </w:pPr>
      <w:r w:rsidRPr="001514FE">
        <w:rPr>
          <w:b/>
          <w:bCs/>
          <w:sz w:val="24"/>
          <w:szCs w:val="24"/>
        </w:rPr>
        <w:t xml:space="preserve">Etap </w:t>
      </w:r>
      <w:r w:rsidRPr="001514FE">
        <w:rPr>
          <w:sz w:val="24"/>
          <w:szCs w:val="24"/>
        </w:rPr>
        <w:t>– wyodrębniony element Wdrożenia podlegający odbiorowi zgodnie z opisaną procedurą. Odbiór Etapu musi być potwierdzony w protokole odbioru. Na jeden Etap składa się</w:t>
      </w:r>
      <w:r w:rsidR="71D7A0F9" w:rsidRPr="001514FE">
        <w:rPr>
          <w:sz w:val="24"/>
          <w:szCs w:val="24"/>
        </w:rPr>
        <w:t xml:space="preserve"> </w:t>
      </w:r>
      <w:r w:rsidRPr="001514FE">
        <w:rPr>
          <w:sz w:val="24"/>
          <w:szCs w:val="24"/>
        </w:rPr>
        <w:t>jedn</w:t>
      </w:r>
      <w:r w:rsidR="47D40AAB" w:rsidRPr="001514FE">
        <w:rPr>
          <w:sz w:val="24"/>
          <w:szCs w:val="24"/>
        </w:rPr>
        <w:t>a</w:t>
      </w:r>
      <w:r w:rsidRPr="001514FE">
        <w:rPr>
          <w:sz w:val="24"/>
          <w:szCs w:val="24"/>
        </w:rPr>
        <w:t xml:space="preserve"> lub wi</w:t>
      </w:r>
      <w:r w:rsidR="79EFE5F8" w:rsidRPr="001514FE">
        <w:rPr>
          <w:sz w:val="24"/>
          <w:szCs w:val="24"/>
        </w:rPr>
        <w:t>ęcej</w:t>
      </w:r>
      <w:r w:rsidRPr="001514FE">
        <w:rPr>
          <w:sz w:val="24"/>
          <w:szCs w:val="24"/>
        </w:rPr>
        <w:t xml:space="preserve"> </w:t>
      </w:r>
      <w:r w:rsidR="5AEA5651" w:rsidRPr="001514FE">
        <w:rPr>
          <w:sz w:val="24"/>
          <w:szCs w:val="24"/>
        </w:rPr>
        <w:t>Faz</w:t>
      </w:r>
      <w:r w:rsidR="001514FE" w:rsidRPr="001514FE">
        <w:rPr>
          <w:sz w:val="24"/>
          <w:szCs w:val="24"/>
        </w:rPr>
        <w:t xml:space="preserve">, </w:t>
      </w:r>
      <w:r w:rsidRPr="001514FE">
        <w:rPr>
          <w:sz w:val="24"/>
          <w:szCs w:val="24"/>
        </w:rPr>
        <w:t>zgodnie z przyjętym Harmonogramem Ramowym.</w:t>
      </w:r>
    </w:p>
    <w:p w14:paraId="4C0D184D" w14:textId="6EBF50B7" w:rsidR="00CD481F" w:rsidRPr="001514FE" w:rsidRDefault="00CD481F" w:rsidP="00CD481F">
      <w:pPr>
        <w:spacing w:after="120"/>
        <w:jc w:val="both"/>
        <w:rPr>
          <w:sz w:val="24"/>
          <w:szCs w:val="24"/>
        </w:rPr>
      </w:pPr>
      <w:r w:rsidRPr="001514FE">
        <w:rPr>
          <w:b/>
          <w:bCs/>
          <w:sz w:val="24"/>
          <w:szCs w:val="24"/>
        </w:rPr>
        <w:t>Faza</w:t>
      </w:r>
      <w:r w:rsidRPr="001514FE">
        <w:rPr>
          <w:sz w:val="24"/>
          <w:szCs w:val="24"/>
        </w:rPr>
        <w:t xml:space="preserve"> – wyodrębniony element Wdrożenia </w:t>
      </w:r>
      <w:r w:rsidR="56DF84B8" w:rsidRPr="001514FE">
        <w:rPr>
          <w:sz w:val="24"/>
          <w:szCs w:val="24"/>
        </w:rPr>
        <w:t xml:space="preserve">składający się z Produktów, </w:t>
      </w:r>
      <w:r w:rsidRPr="001514FE">
        <w:rPr>
          <w:sz w:val="24"/>
          <w:szCs w:val="24"/>
        </w:rPr>
        <w:t xml:space="preserve">podlegający odbiorowi </w:t>
      </w:r>
      <w:r w:rsidR="6933FE79" w:rsidRPr="001514FE">
        <w:rPr>
          <w:sz w:val="24"/>
          <w:szCs w:val="24"/>
        </w:rPr>
        <w:t xml:space="preserve">w ramach </w:t>
      </w:r>
      <w:r w:rsidRPr="001514FE">
        <w:rPr>
          <w:sz w:val="24"/>
          <w:szCs w:val="24"/>
        </w:rPr>
        <w:t>danego Etapu. Odbiór Fazy musi być potwierdzony w protokole odbioru.</w:t>
      </w:r>
    </w:p>
    <w:p w14:paraId="6B6FFBB1" w14:textId="187F4AD8" w:rsidR="007836CE" w:rsidRPr="007836CE" w:rsidRDefault="007836CE" w:rsidP="00CD481F">
      <w:pPr>
        <w:spacing w:after="120"/>
        <w:jc w:val="both"/>
        <w:rPr>
          <w:bCs/>
          <w:sz w:val="24"/>
          <w:szCs w:val="24"/>
        </w:rPr>
      </w:pPr>
      <w:r w:rsidRPr="007836CE">
        <w:rPr>
          <w:b/>
          <w:bCs/>
          <w:sz w:val="24"/>
          <w:szCs w:val="24"/>
        </w:rPr>
        <w:t xml:space="preserve">Godziny robocze – </w:t>
      </w:r>
      <w:r w:rsidRPr="007836CE">
        <w:rPr>
          <w:bCs/>
          <w:sz w:val="24"/>
          <w:szCs w:val="24"/>
        </w:rPr>
        <w:t>godziny robocze AGH w Krakowie (od poniedziałku do piątku w godzinach od 7:30 do15:30).</w:t>
      </w:r>
    </w:p>
    <w:p w14:paraId="2D6A10CC" w14:textId="2F58598B" w:rsidR="00CD481F" w:rsidRPr="00C12F16" w:rsidRDefault="62E78AB3" w:rsidP="00CD481F">
      <w:pPr>
        <w:spacing w:after="120"/>
        <w:jc w:val="both"/>
        <w:rPr>
          <w:sz w:val="24"/>
          <w:szCs w:val="24"/>
        </w:rPr>
      </w:pPr>
      <w:r w:rsidRPr="001514FE">
        <w:rPr>
          <w:b/>
          <w:bCs/>
          <w:sz w:val="24"/>
          <w:szCs w:val="24"/>
        </w:rPr>
        <w:t>Harmonogram Ramowy</w:t>
      </w:r>
      <w:r w:rsidRPr="001514FE">
        <w:rPr>
          <w:sz w:val="24"/>
          <w:szCs w:val="24"/>
        </w:rPr>
        <w:t xml:space="preserve"> – określa </w:t>
      </w:r>
      <w:r w:rsidR="4C1B838C" w:rsidRPr="001514FE">
        <w:rPr>
          <w:sz w:val="24"/>
          <w:szCs w:val="24"/>
        </w:rPr>
        <w:t xml:space="preserve">orientacyjne </w:t>
      </w:r>
      <w:r w:rsidRPr="001514FE">
        <w:rPr>
          <w:sz w:val="24"/>
          <w:szCs w:val="24"/>
        </w:rPr>
        <w:t>terminy realizacji zasadniczych części Projektu (Etapów) i</w:t>
      </w:r>
      <w:r w:rsidR="13DF8EEA" w:rsidRPr="001514FE">
        <w:rPr>
          <w:sz w:val="24"/>
          <w:szCs w:val="24"/>
        </w:rPr>
        <w:t> </w:t>
      </w:r>
      <w:r w:rsidRPr="001514FE">
        <w:rPr>
          <w:sz w:val="24"/>
          <w:szCs w:val="24"/>
        </w:rPr>
        <w:t>prac związ</w:t>
      </w:r>
      <w:bookmarkStart w:id="1" w:name="_GoBack"/>
      <w:bookmarkEnd w:id="1"/>
      <w:r w:rsidRPr="001514FE">
        <w:rPr>
          <w:sz w:val="24"/>
          <w:szCs w:val="24"/>
        </w:rPr>
        <w:t>anych z Wdrożeniem.</w:t>
      </w:r>
    </w:p>
    <w:p w14:paraId="59133F3E" w14:textId="4F6B92DC" w:rsidR="00CD481F" w:rsidRPr="00C12F16" w:rsidRDefault="00CD481F" w:rsidP="00CD481F">
      <w:pPr>
        <w:spacing w:after="120"/>
        <w:jc w:val="both"/>
        <w:rPr>
          <w:sz w:val="24"/>
          <w:szCs w:val="24"/>
        </w:rPr>
      </w:pPr>
      <w:r w:rsidRPr="00C12F16">
        <w:rPr>
          <w:b/>
          <w:bCs/>
          <w:sz w:val="24"/>
          <w:szCs w:val="24"/>
        </w:rPr>
        <w:t>Informacje poufne</w:t>
      </w:r>
      <w:r w:rsidRPr="00C12F16">
        <w:rPr>
          <w:sz w:val="24"/>
          <w:szCs w:val="24"/>
        </w:rPr>
        <w:t xml:space="preserve"> – informacje chronione przez Strony szczegółowo zdefiniowane </w:t>
      </w:r>
      <w:r w:rsidRPr="00FD47DF">
        <w:rPr>
          <w:sz w:val="24"/>
          <w:szCs w:val="24"/>
        </w:rPr>
        <w:t>w § 1</w:t>
      </w:r>
      <w:r w:rsidR="00FD47DF">
        <w:rPr>
          <w:sz w:val="24"/>
          <w:szCs w:val="24"/>
        </w:rPr>
        <w:t>2</w:t>
      </w:r>
      <w:r w:rsidRPr="00FD47DF">
        <w:rPr>
          <w:sz w:val="24"/>
          <w:szCs w:val="24"/>
        </w:rPr>
        <w:t xml:space="preserve"> Umowy.</w:t>
      </w:r>
    </w:p>
    <w:p w14:paraId="526E2542" w14:textId="77777777" w:rsidR="00CD481F" w:rsidRPr="00C12F16" w:rsidRDefault="00CD481F" w:rsidP="00CD481F">
      <w:pPr>
        <w:spacing w:after="120"/>
        <w:jc w:val="both"/>
        <w:rPr>
          <w:sz w:val="24"/>
          <w:szCs w:val="24"/>
        </w:rPr>
      </w:pPr>
      <w:r w:rsidRPr="00C12F16">
        <w:rPr>
          <w:b/>
          <w:bCs/>
          <w:sz w:val="24"/>
          <w:szCs w:val="24"/>
        </w:rPr>
        <w:t>Kierownik Projektu</w:t>
      </w:r>
      <w:r w:rsidRPr="00C12F16">
        <w:rPr>
          <w:sz w:val="24"/>
          <w:szCs w:val="24"/>
        </w:rPr>
        <w:t xml:space="preserve"> – osoba powoływana przez Zamawiającego i Wykonawcę – przez każdego z nich odrębnie – uprawniona do podejmowania decyzji w zakresie bieżącego zarządzania realizacją Umowy, w tym upoważniona do przedstawiania do akceptacji wyników prac i podpisywania protokołów określonych Umową.</w:t>
      </w:r>
    </w:p>
    <w:p w14:paraId="669838DB" w14:textId="77777777" w:rsidR="00CD481F" w:rsidRPr="00C12F16" w:rsidRDefault="00CD481F" w:rsidP="00CD481F">
      <w:pPr>
        <w:spacing w:after="120"/>
        <w:jc w:val="both"/>
        <w:rPr>
          <w:sz w:val="24"/>
          <w:szCs w:val="24"/>
        </w:rPr>
      </w:pPr>
      <w:r w:rsidRPr="00C12F16">
        <w:rPr>
          <w:b/>
          <w:bCs/>
          <w:sz w:val="24"/>
          <w:szCs w:val="24"/>
        </w:rPr>
        <w:t>Komitet sterujący</w:t>
      </w:r>
      <w:r w:rsidRPr="00C12F16">
        <w:rPr>
          <w:sz w:val="24"/>
          <w:szCs w:val="24"/>
        </w:rPr>
        <w:t xml:space="preserve"> – zespół przedstawicieli Zamawiającego oraz Wykonawcy sprawujący nadzór nad kierunkiem i postępem prac w Projekcie, w szczególności zgodnie z przyjętą strukturą organizacyjną projektu.</w:t>
      </w:r>
    </w:p>
    <w:p w14:paraId="78CA0844" w14:textId="77777777" w:rsidR="00CD481F" w:rsidRPr="00C12F16" w:rsidRDefault="00CD481F" w:rsidP="00CD481F">
      <w:pPr>
        <w:spacing w:after="120"/>
        <w:jc w:val="both"/>
        <w:rPr>
          <w:sz w:val="24"/>
          <w:szCs w:val="24"/>
        </w:rPr>
      </w:pPr>
      <w:r w:rsidRPr="00C12F16">
        <w:rPr>
          <w:b/>
          <w:bCs/>
          <w:sz w:val="24"/>
          <w:szCs w:val="24"/>
        </w:rPr>
        <w:t>Konsultanci</w:t>
      </w:r>
      <w:r w:rsidRPr="00C12F16">
        <w:rPr>
          <w:sz w:val="24"/>
          <w:szCs w:val="24"/>
        </w:rPr>
        <w:t xml:space="preserve"> – pracownicy lub osoby, którymi Wykonawca posługuje się przy realizacji niniejszej Umowy na podstawie stosunku cywilnoprawnego i delegowani przez Wykonawcę do realizacji Projektu. Osoby posiadające niezbędne do prowadzenia Wdrożenia certyfikaty oraz doświadczenie.</w:t>
      </w:r>
    </w:p>
    <w:p w14:paraId="79AC0951" w14:textId="77777777" w:rsidR="00CD481F" w:rsidRPr="00C12F16" w:rsidRDefault="00CD481F" w:rsidP="00CD481F">
      <w:pPr>
        <w:spacing w:after="120"/>
        <w:jc w:val="both"/>
        <w:rPr>
          <w:sz w:val="24"/>
          <w:szCs w:val="24"/>
        </w:rPr>
      </w:pPr>
      <w:r w:rsidRPr="00C12F16">
        <w:rPr>
          <w:b/>
          <w:bCs/>
          <w:sz w:val="24"/>
          <w:szCs w:val="24"/>
        </w:rPr>
        <w:t>Koncepcja Biznesowa</w:t>
      </w:r>
      <w:r w:rsidRPr="00C12F16">
        <w:rPr>
          <w:sz w:val="24"/>
          <w:szCs w:val="24"/>
        </w:rPr>
        <w:t xml:space="preserve"> (Analiza Przedwdrożeniowa) – dokument stanowiący podstawę realizacji Wdrożenia. </w:t>
      </w:r>
    </w:p>
    <w:p w14:paraId="57EE68ED" w14:textId="77777777" w:rsidR="00CD481F" w:rsidRPr="001C440F" w:rsidRDefault="00CD481F" w:rsidP="00CD481F">
      <w:pPr>
        <w:spacing w:after="120"/>
        <w:jc w:val="both"/>
        <w:rPr>
          <w:sz w:val="24"/>
          <w:szCs w:val="24"/>
        </w:rPr>
      </w:pPr>
      <w:r w:rsidRPr="001C440F">
        <w:rPr>
          <w:b/>
          <w:bCs/>
          <w:sz w:val="24"/>
          <w:szCs w:val="24"/>
        </w:rPr>
        <w:lastRenderedPageBreak/>
        <w:t>Moduł</w:t>
      </w:r>
      <w:r w:rsidRPr="001C440F">
        <w:rPr>
          <w:sz w:val="24"/>
          <w:szCs w:val="24"/>
        </w:rPr>
        <w:t xml:space="preserve"> – wyodrębniona funkcjonalnie część Systemu przeznaczona do obsługi określonego obszaru biznesowego.</w:t>
      </w:r>
    </w:p>
    <w:p w14:paraId="703C39B7" w14:textId="36CF3592" w:rsidR="00CD481F" w:rsidRPr="001C440F" w:rsidRDefault="00CD481F" w:rsidP="00CD481F">
      <w:pPr>
        <w:spacing w:after="120"/>
        <w:jc w:val="both"/>
        <w:rPr>
          <w:sz w:val="24"/>
          <w:szCs w:val="24"/>
        </w:rPr>
      </w:pPr>
      <w:r w:rsidRPr="001C440F">
        <w:rPr>
          <w:b/>
          <w:bCs/>
          <w:sz w:val="24"/>
          <w:szCs w:val="24"/>
        </w:rPr>
        <w:t>Obejście</w:t>
      </w:r>
      <w:r w:rsidRPr="001C440F">
        <w:rPr>
          <w:sz w:val="24"/>
          <w:szCs w:val="24"/>
        </w:rPr>
        <w:t xml:space="preserve"> – przywrócenie funkcjonowania danego elementu Systemu poprzez zneutralizowanie uciążliwości Wady i doprowadzenie do sytuacji, w której możliwe jest wykonanie określonego procesu w Systemie, które jednak nie jest normalnym działaniem Systemu. W szczególności jako Obejście traktuje się sytuację, gdy System działa poniżej oczekiwań wynikających z</w:t>
      </w:r>
      <w:r w:rsidR="005F25A0">
        <w:rPr>
          <w:sz w:val="24"/>
          <w:szCs w:val="24"/>
        </w:rPr>
        <w:t> </w:t>
      </w:r>
      <w:r w:rsidRPr="001C440F">
        <w:rPr>
          <w:sz w:val="24"/>
          <w:szCs w:val="24"/>
        </w:rPr>
        <w:t>dokumentacji, a Obejście pozwala realizować wszystkie procesy biznesowe związane z</w:t>
      </w:r>
      <w:r w:rsidR="005F25A0">
        <w:rPr>
          <w:sz w:val="24"/>
          <w:szCs w:val="24"/>
        </w:rPr>
        <w:t> </w:t>
      </w:r>
      <w:r w:rsidRPr="001C440F">
        <w:rPr>
          <w:sz w:val="24"/>
          <w:szCs w:val="24"/>
        </w:rPr>
        <w:t>prawidłowym działaniem Systemu, jednak wymaga podejmowania przez użytkowników Systemu innych dodatkowych czynności. Obejściem może być pod warunkiem zgody Kierownika Projektu Zamawiającego – zmiana realizacji przebiegu procesów biznesowych.</w:t>
      </w:r>
    </w:p>
    <w:p w14:paraId="517F17B7" w14:textId="03ABF8C1" w:rsidR="00CD481F" w:rsidRPr="001C440F" w:rsidRDefault="00CD481F" w:rsidP="00CD481F">
      <w:pPr>
        <w:spacing w:after="120"/>
        <w:jc w:val="both"/>
        <w:rPr>
          <w:sz w:val="24"/>
          <w:szCs w:val="24"/>
        </w:rPr>
      </w:pPr>
      <w:r w:rsidRPr="001C440F">
        <w:rPr>
          <w:b/>
          <w:bCs/>
          <w:sz w:val="24"/>
          <w:szCs w:val="24"/>
        </w:rPr>
        <w:t>Opcja (prawo opcji)</w:t>
      </w:r>
      <w:r w:rsidRPr="001C440F">
        <w:rPr>
          <w:sz w:val="24"/>
          <w:szCs w:val="24"/>
        </w:rPr>
        <w:t xml:space="preserve"> – świadczenia określone </w:t>
      </w:r>
      <w:r w:rsidRPr="000E7315">
        <w:rPr>
          <w:sz w:val="24"/>
          <w:szCs w:val="24"/>
        </w:rPr>
        <w:t xml:space="preserve">w § 1 ust. </w:t>
      </w:r>
      <w:r w:rsidR="00FB737C" w:rsidRPr="000E7315">
        <w:rPr>
          <w:sz w:val="24"/>
          <w:szCs w:val="24"/>
        </w:rPr>
        <w:t xml:space="preserve">2 pkt. </w:t>
      </w:r>
      <w:r w:rsidR="002207A5">
        <w:rPr>
          <w:sz w:val="24"/>
          <w:szCs w:val="24"/>
        </w:rPr>
        <w:t>I</w:t>
      </w:r>
      <w:r w:rsidR="00FB737C" w:rsidRPr="000E7315">
        <w:rPr>
          <w:sz w:val="24"/>
          <w:szCs w:val="24"/>
        </w:rPr>
        <w:t>I</w:t>
      </w:r>
      <w:r w:rsidRPr="000E7315">
        <w:rPr>
          <w:sz w:val="24"/>
          <w:szCs w:val="24"/>
        </w:rPr>
        <w:t xml:space="preserve"> Umowy,</w:t>
      </w:r>
      <w:r w:rsidRPr="001C440F">
        <w:rPr>
          <w:sz w:val="24"/>
          <w:szCs w:val="24"/>
        </w:rPr>
        <w:t xml:space="preserve"> stanowiące część przedmiotu Umowy, wskazane jako zamówienie opcjonalne do wykonania przez Wykonawcę (zależnie od decyzji Zamawiającego – prawo opcji), nie powodujące żadnych roszczeń względem Zamawiającego w przypadku braku zlecenia ich realizacji w części lub w całości.</w:t>
      </w:r>
    </w:p>
    <w:p w14:paraId="13BDB999" w14:textId="1F93BA14" w:rsidR="00CD481F" w:rsidRPr="001C440F" w:rsidRDefault="00CD481F" w:rsidP="00CD481F">
      <w:pPr>
        <w:spacing w:after="120"/>
        <w:jc w:val="both"/>
        <w:rPr>
          <w:sz w:val="24"/>
          <w:szCs w:val="24"/>
        </w:rPr>
      </w:pPr>
      <w:r w:rsidRPr="001C440F">
        <w:rPr>
          <w:b/>
          <w:bCs/>
          <w:sz w:val="24"/>
          <w:szCs w:val="24"/>
        </w:rPr>
        <w:t>Oprogramowanie</w:t>
      </w:r>
      <w:r w:rsidRPr="001C440F">
        <w:rPr>
          <w:sz w:val="24"/>
          <w:szCs w:val="24"/>
        </w:rPr>
        <w:t xml:space="preserve"> - oprogramowanie SAP, którego producentem jest SAP SE, i z którego Zamawiający korzysta na podstawie stosownej umowy licencyjnej. Zamiennie może być określane jako „Oprogramowanie Standardowe”. </w:t>
      </w:r>
    </w:p>
    <w:p w14:paraId="50E72D47" w14:textId="02A9AEBC" w:rsidR="00A74316" w:rsidRPr="00A74316" w:rsidRDefault="00A74316" w:rsidP="00A74316">
      <w:pPr>
        <w:pStyle w:val="Tekstpodstawowy"/>
        <w:spacing w:after="120"/>
        <w:jc w:val="both"/>
        <w:rPr>
          <w:rFonts w:ascii="Times New Roman" w:hAnsi="Times New Roman"/>
          <w:b/>
          <w:bCs/>
        </w:rPr>
      </w:pPr>
      <w:r w:rsidRPr="0FE11976">
        <w:rPr>
          <w:rFonts w:ascii="Times New Roman" w:hAnsi="Times New Roman"/>
          <w:b/>
          <w:bCs/>
        </w:rPr>
        <w:t xml:space="preserve">Prace – </w:t>
      </w:r>
      <w:r w:rsidRPr="0FE11976">
        <w:rPr>
          <w:rFonts w:ascii="Times New Roman" w:hAnsi="Times New Roman"/>
        </w:rPr>
        <w:t>czynności podejmowane przez Wykonawcę we współpracy z Zamawiającym na podstawie i w celu wykonania niniejszej Umowy zgodnie z jej postanowieniami, w tym również niezbędne analizy, szkolenia i testy.</w:t>
      </w:r>
    </w:p>
    <w:p w14:paraId="0265D275" w14:textId="2F66C64C" w:rsidR="00CD228C" w:rsidRPr="00D177F7" w:rsidRDefault="62E78AB3" w:rsidP="16BA5F55">
      <w:pPr>
        <w:spacing w:after="120"/>
        <w:jc w:val="both"/>
        <w:rPr>
          <w:sz w:val="24"/>
          <w:szCs w:val="24"/>
        </w:rPr>
      </w:pPr>
      <w:r w:rsidRPr="16BA5F55">
        <w:rPr>
          <w:b/>
          <w:bCs/>
          <w:sz w:val="24"/>
          <w:szCs w:val="24"/>
        </w:rPr>
        <w:t>Produkt</w:t>
      </w:r>
      <w:r w:rsidRPr="16BA5F55">
        <w:rPr>
          <w:sz w:val="24"/>
          <w:szCs w:val="24"/>
        </w:rPr>
        <w:t xml:space="preserve"> – zdefiniowany zgodnie z Umową rezultat prac w </w:t>
      </w:r>
      <w:r w:rsidRPr="00D177F7">
        <w:rPr>
          <w:sz w:val="24"/>
          <w:szCs w:val="24"/>
        </w:rPr>
        <w:t>poszczególnych</w:t>
      </w:r>
      <w:r w:rsidR="00314A63" w:rsidRPr="00D177F7">
        <w:rPr>
          <w:sz w:val="24"/>
          <w:szCs w:val="24"/>
        </w:rPr>
        <w:t xml:space="preserve"> F</w:t>
      </w:r>
      <w:r w:rsidR="68EADFDA" w:rsidRPr="00D177F7">
        <w:rPr>
          <w:sz w:val="24"/>
          <w:szCs w:val="24"/>
        </w:rPr>
        <w:t xml:space="preserve">azach </w:t>
      </w:r>
      <w:r w:rsidRPr="00D177F7">
        <w:rPr>
          <w:sz w:val="24"/>
          <w:szCs w:val="24"/>
        </w:rPr>
        <w:t>Projektu, w szczególności programy komputerowe, dokumentacja, inne utwory, a także materiały i</w:t>
      </w:r>
      <w:r w:rsidR="13DF8EEA" w:rsidRPr="00D177F7">
        <w:rPr>
          <w:sz w:val="24"/>
          <w:szCs w:val="24"/>
        </w:rPr>
        <w:t> </w:t>
      </w:r>
      <w:r w:rsidRPr="00D177F7">
        <w:rPr>
          <w:sz w:val="24"/>
          <w:szCs w:val="24"/>
        </w:rPr>
        <w:t>informacje niepodlegające ochronie prawa autorskiego, a także usługi stworzone lub świadczone przez Wykonawcę w wyniku wykonywania Umowy lub dostarczone Zamawiającemu wykonaniu zobowiązań wynikających z niniejszej Umowy, w tym modyfikacje i jakiekolwiek inne zmiany wprowadzone do Systemu oraz istniejących materiałów, w tym programów komputerowych w toku wykonywania Umowy.</w:t>
      </w:r>
      <w:r w:rsidR="1BB7830C" w:rsidRPr="00D177F7">
        <w:rPr>
          <w:sz w:val="24"/>
          <w:szCs w:val="24"/>
        </w:rPr>
        <w:t xml:space="preserve"> </w:t>
      </w:r>
      <w:r w:rsidR="69E272D4" w:rsidRPr="00D177F7">
        <w:rPr>
          <w:sz w:val="24"/>
          <w:szCs w:val="24"/>
        </w:rPr>
        <w:t>Szczegółowe k</w:t>
      </w:r>
      <w:r w:rsidR="1BB7830C" w:rsidRPr="00D177F7">
        <w:rPr>
          <w:sz w:val="24"/>
          <w:szCs w:val="24"/>
        </w:rPr>
        <w:t xml:space="preserve">ryteria odbioru </w:t>
      </w:r>
      <w:r w:rsidR="204E52BB" w:rsidRPr="00D177F7">
        <w:rPr>
          <w:sz w:val="24"/>
          <w:szCs w:val="24"/>
        </w:rPr>
        <w:t>produktów</w:t>
      </w:r>
      <w:r w:rsidR="5E4790D6" w:rsidRPr="00D177F7">
        <w:rPr>
          <w:sz w:val="24"/>
          <w:szCs w:val="24"/>
        </w:rPr>
        <w:t>,</w:t>
      </w:r>
      <w:r w:rsidR="1BB7830C" w:rsidRPr="00D177F7">
        <w:rPr>
          <w:sz w:val="24"/>
          <w:szCs w:val="24"/>
        </w:rPr>
        <w:t xml:space="preserve"> </w:t>
      </w:r>
      <w:r w:rsidR="7586362F" w:rsidRPr="00D177F7">
        <w:rPr>
          <w:sz w:val="24"/>
          <w:szCs w:val="24"/>
        </w:rPr>
        <w:t xml:space="preserve">w tym ich zakres </w:t>
      </w:r>
      <w:r w:rsidR="1BB7830C" w:rsidRPr="00D177F7">
        <w:rPr>
          <w:sz w:val="24"/>
          <w:szCs w:val="24"/>
        </w:rPr>
        <w:t xml:space="preserve">zostaną ustalone między </w:t>
      </w:r>
      <w:r w:rsidR="447C25B6" w:rsidRPr="00D177F7">
        <w:rPr>
          <w:sz w:val="24"/>
          <w:szCs w:val="24"/>
        </w:rPr>
        <w:t>S</w:t>
      </w:r>
      <w:r w:rsidR="1BB7830C" w:rsidRPr="00D177F7">
        <w:rPr>
          <w:sz w:val="24"/>
          <w:szCs w:val="24"/>
        </w:rPr>
        <w:t>tronam</w:t>
      </w:r>
      <w:r w:rsidR="1DC34622" w:rsidRPr="00D177F7">
        <w:rPr>
          <w:sz w:val="24"/>
          <w:szCs w:val="24"/>
        </w:rPr>
        <w:t>i</w:t>
      </w:r>
      <w:r w:rsidR="1BB7830C" w:rsidRPr="00D177F7">
        <w:rPr>
          <w:sz w:val="24"/>
          <w:szCs w:val="24"/>
        </w:rPr>
        <w:t xml:space="preserve"> po podpisaniu ninie</w:t>
      </w:r>
      <w:r w:rsidR="7E6F2322" w:rsidRPr="00D177F7">
        <w:rPr>
          <w:sz w:val="24"/>
          <w:szCs w:val="24"/>
        </w:rPr>
        <w:t>jszej Umowy</w:t>
      </w:r>
      <w:r w:rsidR="2C947218" w:rsidRPr="00D177F7">
        <w:rPr>
          <w:sz w:val="24"/>
          <w:szCs w:val="24"/>
        </w:rPr>
        <w:t>.</w:t>
      </w:r>
    </w:p>
    <w:p w14:paraId="5BEBE39B" w14:textId="740C8EA0" w:rsidR="007564CE" w:rsidRPr="007564CE" w:rsidRDefault="007564CE" w:rsidP="007564CE">
      <w:pPr>
        <w:pStyle w:val="Tekstpodstawowy"/>
        <w:spacing w:after="120"/>
        <w:jc w:val="both"/>
        <w:rPr>
          <w:rFonts w:ascii="Times New Roman" w:hAnsi="Times New Roman"/>
        </w:rPr>
      </w:pPr>
      <w:r w:rsidRPr="00255FE9">
        <w:rPr>
          <w:rFonts w:ascii="Times New Roman" w:hAnsi="Times New Roman"/>
          <w:b/>
          <w:bCs/>
        </w:rPr>
        <w:t>Projekt</w:t>
      </w:r>
      <w:r>
        <w:rPr>
          <w:rFonts w:ascii="Times New Roman" w:hAnsi="Times New Roman"/>
          <w:b/>
          <w:bCs/>
        </w:rPr>
        <w:t xml:space="preserve"> – </w:t>
      </w:r>
      <w:r w:rsidRPr="00F34CDF">
        <w:rPr>
          <w:rFonts w:ascii="Times New Roman" w:hAnsi="Times New Roman"/>
        </w:rPr>
        <w:t>całość Prac objętych Umową.</w:t>
      </w:r>
    </w:p>
    <w:p w14:paraId="5FB064FC" w14:textId="22492ADB" w:rsidR="00573E5B" w:rsidRPr="00573E5B" w:rsidRDefault="00DC785E" w:rsidP="00573E5B">
      <w:pPr>
        <w:pStyle w:val="Tekstpodstawowy"/>
        <w:spacing w:after="120"/>
        <w:jc w:val="both"/>
        <w:rPr>
          <w:rFonts w:ascii="Times New Roman" w:hAnsi="Times New Roman"/>
          <w:szCs w:val="24"/>
        </w:rPr>
      </w:pPr>
      <w:r w:rsidRPr="001C440F">
        <w:rPr>
          <w:rFonts w:ascii="Times New Roman" w:hAnsi="Times New Roman"/>
          <w:b/>
          <w:bCs/>
          <w:szCs w:val="24"/>
        </w:rPr>
        <w:t>Roboczod</w:t>
      </w:r>
      <w:r w:rsidR="00573E5B">
        <w:rPr>
          <w:rFonts w:ascii="Times New Roman" w:hAnsi="Times New Roman"/>
          <w:b/>
          <w:bCs/>
          <w:szCs w:val="24"/>
        </w:rPr>
        <w:t>zień</w:t>
      </w:r>
      <w:r w:rsidR="00CD228C" w:rsidRPr="001C440F">
        <w:rPr>
          <w:rFonts w:ascii="Times New Roman" w:hAnsi="Times New Roman"/>
          <w:b/>
          <w:bCs/>
          <w:szCs w:val="24"/>
        </w:rPr>
        <w:t xml:space="preserve"> – </w:t>
      </w:r>
      <w:r w:rsidR="00573E5B" w:rsidRPr="0081124A">
        <w:rPr>
          <w:rFonts w:ascii="Times New Roman" w:hAnsi="Times New Roman"/>
        </w:rPr>
        <w:t>przez 1 Roboczodzień należy rozumieć 8 godzin pracy jednego konsultanta Wykonawcy.</w:t>
      </w:r>
    </w:p>
    <w:p w14:paraId="3987BD52" w14:textId="72020DA2" w:rsidR="00786FEF" w:rsidRPr="00786FEF" w:rsidRDefault="00786FEF" w:rsidP="00786FEF">
      <w:pPr>
        <w:pStyle w:val="Tekstpodstawowy"/>
        <w:spacing w:after="120"/>
        <w:jc w:val="both"/>
        <w:rPr>
          <w:rFonts w:ascii="Times New Roman" w:hAnsi="Times New Roman"/>
        </w:rPr>
      </w:pPr>
      <w:r w:rsidRPr="00255FE9">
        <w:rPr>
          <w:rFonts w:ascii="Times New Roman" w:hAnsi="Times New Roman"/>
          <w:b/>
          <w:bCs/>
        </w:rPr>
        <w:t>Siła Wyższa</w:t>
      </w:r>
      <w:r>
        <w:rPr>
          <w:rFonts w:ascii="Times New Roman" w:hAnsi="Times New Roman"/>
          <w:b/>
          <w:bCs/>
        </w:rPr>
        <w:t xml:space="preserve"> – </w:t>
      </w:r>
      <w:r w:rsidRPr="00F87DEB">
        <w:rPr>
          <w:rFonts w:ascii="Times New Roman" w:hAnsi="Times New Roman"/>
        </w:rPr>
        <w:t>wszelkie okoliczności i zdarzenia zewnętrzne, będące poza kontrolą Stron, niemożliwe do przewidzenia, bądź takie, którym Strona nie może zapobiec, ani też ich uniknąć, nawet, jeżeli okoliczność lub zdarzenie było możliwe do przewidzenia, których skutkiem jest niewykonanie lub nienależyte wykonanie zobowiązania przez Stronę. Za Siłę Wyższą Strony będą uważały w szczególności: działania żywiołów, naturalne katastrofy, epidemie, akty terrorystyczne, konflikty zbrojne, embarga zamieszki powszechne, strajki powszechne, działania władz państwowych, zmiany w systemie prawnym etc.</w:t>
      </w:r>
    </w:p>
    <w:p w14:paraId="5338CCF1" w14:textId="693BE331" w:rsidR="00D64061" w:rsidRPr="001C440F" w:rsidRDefault="00D64061" w:rsidP="00D64061">
      <w:pPr>
        <w:spacing w:after="120"/>
        <w:jc w:val="both"/>
        <w:rPr>
          <w:sz w:val="24"/>
          <w:szCs w:val="24"/>
        </w:rPr>
      </w:pPr>
      <w:r w:rsidRPr="001C440F">
        <w:rPr>
          <w:b/>
          <w:bCs/>
          <w:sz w:val="24"/>
          <w:szCs w:val="24"/>
        </w:rPr>
        <w:t>Start Produkcyjny</w:t>
      </w:r>
      <w:r w:rsidRPr="001C440F">
        <w:rPr>
          <w:sz w:val="24"/>
          <w:szCs w:val="24"/>
        </w:rPr>
        <w:t xml:space="preserve"> – moment rozpoczęcia użytkowania Systemu przez użytkowników polegający na wprowadzaniu rzeczywistych danych do Systemu, służących wsparciu operacyjnej pracy Zamawiającego.</w:t>
      </w:r>
    </w:p>
    <w:p w14:paraId="451B29DE" w14:textId="77777777" w:rsidR="00D64061" w:rsidRPr="001C440F" w:rsidRDefault="00D64061" w:rsidP="00D64061">
      <w:pPr>
        <w:spacing w:after="120"/>
        <w:jc w:val="both"/>
        <w:rPr>
          <w:sz w:val="24"/>
          <w:szCs w:val="24"/>
        </w:rPr>
      </w:pPr>
      <w:r w:rsidRPr="001C440F">
        <w:rPr>
          <w:b/>
          <w:bCs/>
          <w:sz w:val="24"/>
          <w:szCs w:val="24"/>
        </w:rPr>
        <w:t>System</w:t>
      </w:r>
      <w:r w:rsidRPr="001C440F">
        <w:rPr>
          <w:sz w:val="24"/>
          <w:szCs w:val="24"/>
        </w:rPr>
        <w:t xml:space="preserve"> – oznacza system informatyczny typu ERP realizujący bądź wspierający poszczególne procesy biznesowe Zamawiającego określone w Koncepcji Biznesowej, wdrażany na podstawie niniejszej Umowy przez Wykonawcę w oparciu o Oprogramowanie Standardowe</w:t>
      </w:r>
    </w:p>
    <w:p w14:paraId="3E220E34" w14:textId="0FA922F6" w:rsidR="00D64061" w:rsidRPr="001C440F" w:rsidRDefault="00D64061" w:rsidP="00910A56">
      <w:pPr>
        <w:jc w:val="both"/>
        <w:rPr>
          <w:sz w:val="24"/>
          <w:szCs w:val="24"/>
        </w:rPr>
      </w:pPr>
      <w:r w:rsidRPr="001C440F">
        <w:rPr>
          <w:b/>
          <w:bCs/>
          <w:sz w:val="24"/>
          <w:szCs w:val="24"/>
        </w:rPr>
        <w:lastRenderedPageBreak/>
        <w:t xml:space="preserve">Wdrożenie </w:t>
      </w:r>
      <w:r w:rsidRPr="001C440F">
        <w:rPr>
          <w:sz w:val="24"/>
          <w:szCs w:val="24"/>
        </w:rPr>
        <w:t xml:space="preserve">– </w:t>
      </w:r>
      <w:r w:rsidR="00910A56" w:rsidRPr="00910A56">
        <w:rPr>
          <w:sz w:val="24"/>
          <w:szCs w:val="24"/>
        </w:rPr>
        <w:t>całokształt prac podjętych przez Strony, obejmujących wszystkie Etapy i Fazy zgodnie z Harmonogramem Ramowym, których celem jest</w:t>
      </w:r>
      <w:r w:rsidR="00910A56">
        <w:rPr>
          <w:sz w:val="24"/>
          <w:szCs w:val="24"/>
        </w:rPr>
        <w:t xml:space="preserve"> </w:t>
      </w:r>
      <w:r w:rsidR="00910A56" w:rsidRPr="00910A56">
        <w:rPr>
          <w:sz w:val="24"/>
          <w:szCs w:val="24"/>
        </w:rPr>
        <w:t>umożliwienie Zamawiającemu samodzielnej eksploatacji Systemu.</w:t>
      </w:r>
    </w:p>
    <w:p w14:paraId="3B87B197" w14:textId="77777777" w:rsidR="00D64061" w:rsidRPr="001C440F" w:rsidRDefault="00D64061" w:rsidP="00D64061">
      <w:pPr>
        <w:spacing w:after="120"/>
        <w:jc w:val="both"/>
        <w:rPr>
          <w:sz w:val="24"/>
          <w:szCs w:val="24"/>
        </w:rPr>
      </w:pPr>
      <w:r w:rsidRPr="001C440F">
        <w:rPr>
          <w:b/>
          <w:bCs/>
          <w:sz w:val="24"/>
          <w:szCs w:val="24"/>
        </w:rPr>
        <w:t>Zdalny dostęp</w:t>
      </w:r>
      <w:r w:rsidRPr="001C440F">
        <w:rPr>
          <w:sz w:val="24"/>
          <w:szCs w:val="24"/>
        </w:rPr>
        <w:t xml:space="preserve"> – połączenie z zewnątrz (tj. spoza siedziby Zamawiającego) do Systemu, w tym Oprogramowania funkcjonującego w ramach sieci wewnętrznej Zamawiającego.</w:t>
      </w:r>
    </w:p>
    <w:p w14:paraId="35C803F2" w14:textId="109E5777" w:rsidR="00A50EFF" w:rsidRPr="00074A64" w:rsidRDefault="00D64061" w:rsidP="00074A64">
      <w:pPr>
        <w:spacing w:after="120"/>
        <w:jc w:val="both"/>
        <w:rPr>
          <w:sz w:val="24"/>
          <w:szCs w:val="24"/>
        </w:rPr>
      </w:pPr>
      <w:r w:rsidRPr="001C440F">
        <w:rPr>
          <w:b/>
          <w:bCs/>
          <w:sz w:val="24"/>
          <w:szCs w:val="24"/>
        </w:rPr>
        <w:t>Zespół wdrożeniowy</w:t>
      </w:r>
      <w:r w:rsidRPr="001C440F">
        <w:rPr>
          <w:sz w:val="24"/>
          <w:szCs w:val="24"/>
        </w:rPr>
        <w:t xml:space="preserve"> – Konsultanci Wykonawcy (Zespół Wdrożeniowy Wykonawcy) oraz wyznaczeni pracownicy Zamawiającego (Zespół Wdrożeniowy Zamawiającego) delegowani do realizacji Projektu. </w:t>
      </w:r>
    </w:p>
    <w:p w14:paraId="554C38CC" w14:textId="77777777" w:rsidR="00A50EFF" w:rsidRPr="00E03E45" w:rsidRDefault="00A50EFF" w:rsidP="006C6FCF">
      <w:pPr>
        <w:keepNext/>
        <w:widowControl w:val="0"/>
        <w:autoSpaceDE w:val="0"/>
        <w:autoSpaceDN w:val="0"/>
        <w:spacing w:after="120"/>
        <w:jc w:val="center"/>
        <w:outlineLvl w:val="0"/>
        <w:rPr>
          <w:b/>
          <w:sz w:val="24"/>
          <w:szCs w:val="24"/>
        </w:rPr>
      </w:pPr>
      <w:r w:rsidRPr="00E03E45">
        <w:rPr>
          <w:b/>
          <w:bCs/>
          <w:sz w:val="24"/>
          <w:szCs w:val="24"/>
        </w:rPr>
        <w:t>§ 1. Przedmiot Umowy</w:t>
      </w:r>
      <w:bookmarkEnd w:id="0"/>
    </w:p>
    <w:p w14:paraId="50B65276" w14:textId="7A685EA2" w:rsidR="008E40AA" w:rsidRPr="00E03E45" w:rsidRDefault="00E34497" w:rsidP="00267A00">
      <w:pPr>
        <w:numPr>
          <w:ilvl w:val="0"/>
          <w:numId w:val="20"/>
        </w:numPr>
        <w:spacing w:after="120"/>
        <w:jc w:val="both"/>
        <w:rPr>
          <w:rFonts w:cs="Arial"/>
          <w:sz w:val="24"/>
          <w:szCs w:val="24"/>
        </w:rPr>
      </w:pPr>
      <w:r w:rsidRPr="00E03E45">
        <w:rPr>
          <w:rFonts w:eastAsia="Arial Unicode MS"/>
          <w:sz w:val="24"/>
          <w:szCs w:val="24"/>
        </w:rPr>
        <w:t xml:space="preserve">Przedmiotem </w:t>
      </w:r>
      <w:r w:rsidR="008E40AA" w:rsidRPr="00E03E45">
        <w:rPr>
          <w:rFonts w:eastAsia="Arial Unicode MS"/>
          <w:sz w:val="24"/>
          <w:szCs w:val="24"/>
        </w:rPr>
        <w:t>U</w:t>
      </w:r>
      <w:r w:rsidRPr="00E03E45">
        <w:rPr>
          <w:rFonts w:eastAsia="Arial Unicode MS"/>
          <w:sz w:val="24"/>
          <w:szCs w:val="24"/>
        </w:rPr>
        <w:t xml:space="preserve">mowy </w:t>
      </w:r>
      <w:r w:rsidR="008E40AA" w:rsidRPr="00E03E45">
        <w:rPr>
          <w:sz w:val="24"/>
          <w:szCs w:val="24"/>
        </w:rPr>
        <w:t xml:space="preserve">jest usługa wdrożenia systemu SAP w zakresie funkcjonalnym obejmującym kadry i płace oraz elektroniczny obieg faktur zakupowych dla Akademii Górniczo Hutniczej im. Stanisława Staszica w Krakowie, polegająca na: konfiguracji funkcjonalnej, wdrożeniu oprogramowania RISE with SAP S/4HANA </w:t>
      </w:r>
      <w:proofErr w:type="spellStart"/>
      <w:r w:rsidR="008E40AA" w:rsidRPr="00E03E45">
        <w:rPr>
          <w:sz w:val="24"/>
          <w:szCs w:val="24"/>
        </w:rPr>
        <w:t>Cloud</w:t>
      </w:r>
      <w:proofErr w:type="spellEnd"/>
      <w:r w:rsidR="008E40AA" w:rsidRPr="00E03E45">
        <w:rPr>
          <w:sz w:val="24"/>
          <w:szCs w:val="24"/>
        </w:rPr>
        <w:t xml:space="preserve"> </w:t>
      </w:r>
      <w:proofErr w:type="spellStart"/>
      <w:r w:rsidR="008E40AA" w:rsidRPr="00E03E45">
        <w:rPr>
          <w:sz w:val="24"/>
          <w:szCs w:val="24"/>
        </w:rPr>
        <w:t>Private</w:t>
      </w:r>
      <w:proofErr w:type="spellEnd"/>
      <w:r w:rsidR="008E40AA" w:rsidRPr="00E03E45">
        <w:rPr>
          <w:sz w:val="24"/>
          <w:szCs w:val="24"/>
        </w:rPr>
        <w:t xml:space="preserve"> Edition na bazie zakupionych licencji w formie subskrypcji, a także szkoleniu użytkowników końcowych </w:t>
      </w:r>
      <w:r w:rsidR="008E40AA" w:rsidRPr="00D177F7">
        <w:rPr>
          <w:sz w:val="24"/>
          <w:szCs w:val="24"/>
        </w:rPr>
        <w:t>oraz usługach utrzymania i rozwoju</w:t>
      </w:r>
      <w:r w:rsidR="002F209D" w:rsidRPr="00D177F7">
        <w:rPr>
          <w:rFonts w:cs="Arial"/>
          <w:sz w:val="24"/>
          <w:szCs w:val="24"/>
        </w:rPr>
        <w:t>.</w:t>
      </w:r>
    </w:p>
    <w:p w14:paraId="1EAAE38F" w14:textId="7D10D1AC" w:rsidR="008E40AA" w:rsidRPr="00E03E45" w:rsidRDefault="008E40AA" w:rsidP="00267A00">
      <w:pPr>
        <w:numPr>
          <w:ilvl w:val="0"/>
          <w:numId w:val="20"/>
        </w:numPr>
        <w:spacing w:after="120"/>
        <w:jc w:val="both"/>
        <w:rPr>
          <w:rFonts w:cs="Arial"/>
          <w:sz w:val="24"/>
          <w:szCs w:val="24"/>
        </w:rPr>
      </w:pPr>
      <w:r w:rsidRPr="00E03E45">
        <w:rPr>
          <w:sz w:val="24"/>
          <w:szCs w:val="24"/>
        </w:rPr>
        <w:t xml:space="preserve">Strony ustalają, iż w ramach niniejszej Umowy Wykonawca zobowiązany jest do realizacji:  </w:t>
      </w:r>
    </w:p>
    <w:p w14:paraId="1CE8AD7B" w14:textId="3BFD8927" w:rsidR="008E40AA" w:rsidRPr="00E03E45" w:rsidRDefault="002F209D" w:rsidP="00267A00">
      <w:pPr>
        <w:pStyle w:val="Akapitzlist"/>
        <w:numPr>
          <w:ilvl w:val="0"/>
          <w:numId w:val="21"/>
        </w:numPr>
        <w:tabs>
          <w:tab w:val="left" w:pos="900"/>
        </w:tabs>
        <w:spacing w:after="120" w:line="276" w:lineRule="auto"/>
        <w:jc w:val="both"/>
        <w:rPr>
          <w:sz w:val="24"/>
          <w:szCs w:val="24"/>
        </w:rPr>
      </w:pPr>
      <w:bookmarkStart w:id="2" w:name="_Hlk166111363"/>
      <w:r w:rsidRPr="00E03E45">
        <w:rPr>
          <w:sz w:val="24"/>
          <w:szCs w:val="24"/>
        </w:rPr>
        <w:t>Części I – ZAMÓWIENI</w:t>
      </w:r>
      <w:r w:rsidR="007C1A08">
        <w:rPr>
          <w:sz w:val="24"/>
          <w:szCs w:val="24"/>
        </w:rPr>
        <w:t>E</w:t>
      </w:r>
      <w:r w:rsidRPr="00E03E45">
        <w:rPr>
          <w:sz w:val="24"/>
          <w:szCs w:val="24"/>
        </w:rPr>
        <w:t xml:space="preserve"> PODSTAWOWE</w:t>
      </w:r>
      <w:r w:rsidR="007F61B9">
        <w:rPr>
          <w:sz w:val="24"/>
          <w:szCs w:val="24"/>
        </w:rPr>
        <w:t xml:space="preserve">, które </w:t>
      </w:r>
      <w:r w:rsidR="00E16E5F">
        <w:rPr>
          <w:sz w:val="24"/>
          <w:szCs w:val="24"/>
        </w:rPr>
        <w:t>obejmuj</w:t>
      </w:r>
      <w:r w:rsidR="00657521">
        <w:rPr>
          <w:sz w:val="24"/>
          <w:szCs w:val="24"/>
        </w:rPr>
        <w:t>e</w:t>
      </w:r>
      <w:r w:rsidRPr="00E03E45">
        <w:rPr>
          <w:sz w:val="24"/>
          <w:szCs w:val="24"/>
        </w:rPr>
        <w:t xml:space="preserve">: </w:t>
      </w:r>
    </w:p>
    <w:p w14:paraId="319F95BC" w14:textId="4B8C8408" w:rsidR="002F209D" w:rsidRPr="00E03E45" w:rsidRDefault="007C1A08" w:rsidP="00267A00">
      <w:pPr>
        <w:pStyle w:val="Akapitzlist"/>
        <w:numPr>
          <w:ilvl w:val="0"/>
          <w:numId w:val="22"/>
        </w:numPr>
        <w:spacing w:after="120"/>
        <w:rPr>
          <w:sz w:val="24"/>
          <w:szCs w:val="24"/>
        </w:rPr>
      </w:pPr>
      <w:r>
        <w:rPr>
          <w:sz w:val="24"/>
          <w:szCs w:val="24"/>
        </w:rPr>
        <w:t>w</w:t>
      </w:r>
      <w:r w:rsidR="002F209D" w:rsidRPr="00E03E45">
        <w:rPr>
          <w:sz w:val="24"/>
          <w:szCs w:val="24"/>
        </w:rPr>
        <w:t>drożeni</w:t>
      </w:r>
      <w:r w:rsidR="00657521">
        <w:rPr>
          <w:sz w:val="24"/>
          <w:szCs w:val="24"/>
        </w:rPr>
        <w:t>e</w:t>
      </w:r>
      <w:r w:rsidR="002F209D" w:rsidRPr="00E03E45">
        <w:rPr>
          <w:sz w:val="24"/>
          <w:szCs w:val="24"/>
        </w:rPr>
        <w:t xml:space="preserve"> systemu SAP (w zakresie funkcjonalnym obejmującym kadry i płace) wraz ze szkoleniem użytkowników końcowych</w:t>
      </w:r>
      <w:r w:rsidR="00C906C4" w:rsidRPr="00E03E45">
        <w:rPr>
          <w:sz w:val="24"/>
          <w:szCs w:val="24"/>
        </w:rPr>
        <w:t>.</w:t>
      </w:r>
    </w:p>
    <w:p w14:paraId="17E156CA" w14:textId="0FDA6793" w:rsidR="002F209D" w:rsidRPr="00E03E45" w:rsidRDefault="002F209D" w:rsidP="00267A00">
      <w:pPr>
        <w:pStyle w:val="Akapitzlist"/>
        <w:numPr>
          <w:ilvl w:val="0"/>
          <w:numId w:val="22"/>
        </w:numPr>
        <w:tabs>
          <w:tab w:val="left" w:pos="900"/>
        </w:tabs>
        <w:suppressAutoHyphens/>
        <w:autoSpaceDN w:val="0"/>
        <w:spacing w:after="120" w:line="276" w:lineRule="auto"/>
        <w:jc w:val="both"/>
        <w:textAlignment w:val="baseline"/>
        <w:rPr>
          <w:sz w:val="24"/>
          <w:szCs w:val="24"/>
        </w:rPr>
      </w:pPr>
      <w:r w:rsidRPr="00E03E45">
        <w:rPr>
          <w:sz w:val="24"/>
          <w:szCs w:val="24"/>
        </w:rPr>
        <w:t>świadczenie serwisu utrzymaniowo-gwarancyjnego (Ilość roboczodni:</w:t>
      </w:r>
      <w:r w:rsidR="004F6AC0">
        <w:rPr>
          <w:sz w:val="24"/>
          <w:szCs w:val="24"/>
        </w:rPr>
        <w:t xml:space="preserve"> </w:t>
      </w:r>
      <w:r w:rsidRPr="00E03E45">
        <w:rPr>
          <w:sz w:val="24"/>
          <w:szCs w:val="24"/>
        </w:rPr>
        <w:t xml:space="preserve">1000).  </w:t>
      </w:r>
    </w:p>
    <w:p w14:paraId="12390161" w14:textId="5C455D44" w:rsidR="008E40AA" w:rsidRPr="00D44154" w:rsidRDefault="002F209D" w:rsidP="00267A00">
      <w:pPr>
        <w:pStyle w:val="Akapitzlist"/>
        <w:numPr>
          <w:ilvl w:val="0"/>
          <w:numId w:val="21"/>
        </w:numPr>
        <w:tabs>
          <w:tab w:val="left" w:pos="900"/>
        </w:tabs>
        <w:spacing w:after="120" w:line="276" w:lineRule="auto"/>
        <w:jc w:val="both"/>
        <w:rPr>
          <w:sz w:val="24"/>
          <w:szCs w:val="24"/>
        </w:rPr>
      </w:pPr>
      <w:r w:rsidRPr="00E03E45">
        <w:rPr>
          <w:sz w:val="24"/>
          <w:szCs w:val="24"/>
        </w:rPr>
        <w:t>Części II – ZAMÓWIENI</w:t>
      </w:r>
      <w:r w:rsidR="00956AF6">
        <w:rPr>
          <w:sz w:val="24"/>
          <w:szCs w:val="24"/>
        </w:rPr>
        <w:t>E</w:t>
      </w:r>
      <w:r w:rsidRPr="00E03E45">
        <w:rPr>
          <w:sz w:val="24"/>
          <w:szCs w:val="24"/>
        </w:rPr>
        <w:t xml:space="preserve"> W RAMACH PRAWA OPCJI</w:t>
      </w:r>
      <w:r w:rsidR="00956AF6">
        <w:rPr>
          <w:sz w:val="24"/>
          <w:szCs w:val="24"/>
        </w:rPr>
        <w:t xml:space="preserve">, </w:t>
      </w:r>
      <w:r w:rsidR="007F61B9">
        <w:rPr>
          <w:sz w:val="24"/>
          <w:szCs w:val="24"/>
        </w:rPr>
        <w:t xml:space="preserve">które </w:t>
      </w:r>
      <w:r w:rsidR="00956AF6">
        <w:rPr>
          <w:sz w:val="24"/>
          <w:szCs w:val="24"/>
        </w:rPr>
        <w:t>obejmuje:</w:t>
      </w:r>
    </w:p>
    <w:p w14:paraId="2FF68EA0" w14:textId="7A85B76C" w:rsidR="008E40AA" w:rsidRDefault="005A4A0E" w:rsidP="00267A00">
      <w:pPr>
        <w:pStyle w:val="Akapitzlist"/>
        <w:numPr>
          <w:ilvl w:val="0"/>
          <w:numId w:val="19"/>
        </w:numPr>
        <w:tabs>
          <w:tab w:val="left" w:pos="900"/>
        </w:tabs>
        <w:suppressAutoHyphens/>
        <w:autoSpaceDN w:val="0"/>
        <w:spacing w:after="120" w:line="276" w:lineRule="auto"/>
        <w:jc w:val="both"/>
        <w:textAlignment w:val="baseline"/>
        <w:rPr>
          <w:sz w:val="24"/>
          <w:szCs w:val="24"/>
        </w:rPr>
      </w:pPr>
      <w:r w:rsidRPr="00E03E45">
        <w:rPr>
          <w:sz w:val="24"/>
          <w:szCs w:val="24"/>
        </w:rPr>
        <w:t>wdrożenie modułu</w:t>
      </w:r>
      <w:r w:rsidR="008E40AA" w:rsidRPr="00E03E45">
        <w:rPr>
          <w:sz w:val="24"/>
          <w:szCs w:val="24"/>
        </w:rPr>
        <w:t xml:space="preserve"> samoobsługa pracownicza i menadżerska</w:t>
      </w:r>
      <w:r w:rsidR="006F1495">
        <w:rPr>
          <w:sz w:val="24"/>
          <w:szCs w:val="24"/>
        </w:rPr>
        <w:t>,</w:t>
      </w:r>
    </w:p>
    <w:p w14:paraId="48993C60" w14:textId="76DA93E1" w:rsidR="006F1495" w:rsidRPr="00E03E45" w:rsidRDefault="006F1495" w:rsidP="00267A00">
      <w:pPr>
        <w:pStyle w:val="Akapitzlist"/>
        <w:numPr>
          <w:ilvl w:val="0"/>
          <w:numId w:val="19"/>
        </w:numPr>
        <w:tabs>
          <w:tab w:val="left" w:pos="900"/>
        </w:tabs>
        <w:suppressAutoHyphens/>
        <w:autoSpaceDN w:val="0"/>
        <w:spacing w:after="120" w:line="276" w:lineRule="auto"/>
        <w:jc w:val="both"/>
        <w:textAlignment w:val="baseline"/>
        <w:rPr>
          <w:sz w:val="24"/>
          <w:szCs w:val="24"/>
        </w:rPr>
      </w:pPr>
      <w:r w:rsidRPr="006F1495">
        <w:rPr>
          <w:sz w:val="24"/>
          <w:szCs w:val="24"/>
        </w:rPr>
        <w:t>wdrożenie modułu  elektroniczny obieg faktur zakupowych</w:t>
      </w:r>
      <w:r w:rsidR="00823957">
        <w:rPr>
          <w:sz w:val="24"/>
          <w:szCs w:val="24"/>
        </w:rPr>
        <w:t>,</w:t>
      </w:r>
    </w:p>
    <w:p w14:paraId="20CA664B" w14:textId="03F5C640" w:rsidR="008E40AA" w:rsidRPr="00E03E45" w:rsidRDefault="008E40AA" w:rsidP="00267A00">
      <w:pPr>
        <w:pStyle w:val="Akapitzlist"/>
        <w:numPr>
          <w:ilvl w:val="0"/>
          <w:numId w:val="19"/>
        </w:numPr>
        <w:tabs>
          <w:tab w:val="left" w:pos="900"/>
        </w:tabs>
        <w:suppressAutoHyphens/>
        <w:autoSpaceDN w:val="0"/>
        <w:spacing w:after="120" w:line="276" w:lineRule="auto"/>
        <w:jc w:val="both"/>
        <w:textAlignment w:val="baseline"/>
        <w:rPr>
          <w:sz w:val="24"/>
          <w:szCs w:val="24"/>
        </w:rPr>
      </w:pPr>
      <w:r w:rsidRPr="00E03E45">
        <w:rPr>
          <w:sz w:val="24"/>
          <w:szCs w:val="24"/>
        </w:rPr>
        <w:t xml:space="preserve">dodatkowe świadczenie serwisu utrzymaniowo-gwarancyjnego (Ilość roboczodni: </w:t>
      </w:r>
      <w:r w:rsidR="00C440FF">
        <w:rPr>
          <w:sz w:val="24"/>
          <w:szCs w:val="24"/>
        </w:rPr>
        <w:t xml:space="preserve">maksymalnie </w:t>
      </w:r>
      <w:r w:rsidRPr="00E03E45">
        <w:rPr>
          <w:sz w:val="24"/>
          <w:szCs w:val="24"/>
        </w:rPr>
        <w:t>1000)</w:t>
      </w:r>
      <w:r w:rsidRPr="00E03E45">
        <w:rPr>
          <w:spacing w:val="-1"/>
          <w:sz w:val="24"/>
          <w:szCs w:val="24"/>
        </w:rPr>
        <w:t>.</w:t>
      </w:r>
    </w:p>
    <w:p w14:paraId="37B51FE0" w14:textId="6360EC63" w:rsidR="00003C34" w:rsidRPr="00972DB4" w:rsidRDefault="008E40AA" w:rsidP="00003C34">
      <w:pPr>
        <w:pStyle w:val="Akapitzlist"/>
        <w:numPr>
          <w:ilvl w:val="0"/>
          <w:numId w:val="19"/>
        </w:numPr>
        <w:tabs>
          <w:tab w:val="left" w:pos="900"/>
        </w:tabs>
        <w:suppressAutoHyphens/>
        <w:autoSpaceDN w:val="0"/>
        <w:spacing w:after="120" w:line="276" w:lineRule="auto"/>
        <w:ind w:left="714" w:hanging="357"/>
        <w:jc w:val="both"/>
        <w:textAlignment w:val="baseline"/>
        <w:rPr>
          <w:sz w:val="24"/>
          <w:szCs w:val="24"/>
        </w:rPr>
      </w:pPr>
      <w:r w:rsidRPr="00E03E45">
        <w:rPr>
          <w:sz w:val="24"/>
          <w:szCs w:val="24"/>
        </w:rPr>
        <w:t xml:space="preserve">prace rozwojowe oprogramowania (Ilość roboczodni: </w:t>
      </w:r>
      <w:r w:rsidR="008F6983">
        <w:rPr>
          <w:sz w:val="24"/>
          <w:szCs w:val="24"/>
        </w:rPr>
        <w:t xml:space="preserve">maksymalnie </w:t>
      </w:r>
      <w:r w:rsidRPr="00E03E45">
        <w:rPr>
          <w:sz w:val="24"/>
          <w:szCs w:val="24"/>
        </w:rPr>
        <w:t>1000)</w:t>
      </w:r>
      <w:r w:rsidRPr="00E03E45">
        <w:rPr>
          <w:spacing w:val="-1"/>
          <w:sz w:val="24"/>
          <w:szCs w:val="24"/>
        </w:rPr>
        <w:t>.</w:t>
      </w:r>
    </w:p>
    <w:bookmarkEnd w:id="2"/>
    <w:p w14:paraId="58EE4912" w14:textId="6698AB7F" w:rsidR="00074A64" w:rsidRPr="00074A64" w:rsidRDefault="00A50EFF" w:rsidP="00267A00">
      <w:pPr>
        <w:numPr>
          <w:ilvl w:val="0"/>
          <w:numId w:val="20"/>
        </w:numPr>
        <w:spacing w:after="120"/>
        <w:jc w:val="both"/>
        <w:rPr>
          <w:sz w:val="24"/>
          <w:szCs w:val="24"/>
        </w:rPr>
      </w:pPr>
      <w:r w:rsidRPr="00E03E45">
        <w:rPr>
          <w:rFonts w:eastAsia="Arial Unicode MS"/>
          <w:sz w:val="24"/>
          <w:szCs w:val="24"/>
        </w:rPr>
        <w:t xml:space="preserve">Szczegółowy opis przedmiotu umowy zawiera Załącznik nr 1 do </w:t>
      </w:r>
      <w:r w:rsidR="000E5ADD">
        <w:rPr>
          <w:rFonts w:eastAsia="Arial Unicode MS"/>
          <w:sz w:val="24"/>
          <w:szCs w:val="24"/>
        </w:rPr>
        <w:t xml:space="preserve">niniejszej </w:t>
      </w:r>
      <w:r w:rsidR="00883158">
        <w:rPr>
          <w:rFonts w:eastAsia="Arial Unicode MS"/>
          <w:sz w:val="24"/>
          <w:szCs w:val="24"/>
        </w:rPr>
        <w:t>U</w:t>
      </w:r>
      <w:r w:rsidRPr="00E03E45">
        <w:rPr>
          <w:rFonts w:eastAsia="Arial Unicode MS"/>
          <w:sz w:val="24"/>
          <w:szCs w:val="24"/>
        </w:rPr>
        <w:t>mowy.</w:t>
      </w:r>
    </w:p>
    <w:p w14:paraId="03BC8714" w14:textId="258E2355" w:rsidR="00AF0996" w:rsidRPr="005A457B" w:rsidRDefault="00A50EFF" w:rsidP="005A457B">
      <w:pPr>
        <w:ind w:left="357"/>
        <w:jc w:val="both"/>
        <w:rPr>
          <w:sz w:val="16"/>
          <w:szCs w:val="16"/>
        </w:rPr>
      </w:pPr>
      <w:r w:rsidRPr="00E03E45">
        <w:rPr>
          <w:rFonts w:eastAsia="Droid Sans Fallback"/>
          <w:bCs/>
          <w:sz w:val="24"/>
          <w:szCs w:val="24"/>
          <w:lang w:eastAsia="zh-CN" w:bidi="hi-IN"/>
        </w:rPr>
        <w:t xml:space="preserve"> </w:t>
      </w:r>
      <w:bookmarkStart w:id="3" w:name="_Toc447696299"/>
      <w:bookmarkStart w:id="4" w:name="_Toc470857624"/>
    </w:p>
    <w:p w14:paraId="2DC538BB" w14:textId="655EDFCC" w:rsidR="00B37758" w:rsidRPr="00B37758" w:rsidRDefault="00A50EFF" w:rsidP="00AF0996">
      <w:pPr>
        <w:keepNext/>
        <w:widowControl w:val="0"/>
        <w:autoSpaceDE w:val="0"/>
        <w:autoSpaceDN w:val="0"/>
        <w:spacing w:after="120"/>
        <w:jc w:val="center"/>
        <w:outlineLvl w:val="0"/>
        <w:rPr>
          <w:b/>
          <w:bCs/>
          <w:sz w:val="24"/>
          <w:szCs w:val="24"/>
        </w:rPr>
      </w:pPr>
      <w:r w:rsidRPr="00B7426B">
        <w:rPr>
          <w:b/>
          <w:bCs/>
          <w:sz w:val="24"/>
          <w:szCs w:val="24"/>
        </w:rPr>
        <w:t xml:space="preserve">§ 2 Termin realizacji </w:t>
      </w:r>
      <w:r w:rsidR="002F209D" w:rsidRPr="00B7426B">
        <w:rPr>
          <w:b/>
          <w:bCs/>
          <w:sz w:val="24"/>
          <w:szCs w:val="24"/>
        </w:rPr>
        <w:t>U</w:t>
      </w:r>
      <w:r w:rsidRPr="00B7426B">
        <w:rPr>
          <w:b/>
          <w:bCs/>
          <w:sz w:val="24"/>
          <w:szCs w:val="24"/>
        </w:rPr>
        <w:t>mowy</w:t>
      </w:r>
      <w:bookmarkEnd w:id="3"/>
      <w:bookmarkEnd w:id="4"/>
    </w:p>
    <w:p w14:paraId="47070FCA" w14:textId="38020B25" w:rsidR="00FE25B6" w:rsidRPr="00FE25B6" w:rsidRDefault="5186EF58" w:rsidP="00FE25B6">
      <w:pPr>
        <w:tabs>
          <w:tab w:val="left" w:pos="900"/>
        </w:tabs>
        <w:spacing w:after="120" w:line="276" w:lineRule="auto"/>
        <w:jc w:val="both"/>
        <w:rPr>
          <w:sz w:val="24"/>
          <w:szCs w:val="24"/>
        </w:rPr>
      </w:pPr>
      <w:bookmarkStart w:id="5" w:name="_Ref518502844"/>
      <w:bookmarkStart w:id="6" w:name="_Toc447696300"/>
      <w:r w:rsidRPr="2C9ED08B">
        <w:rPr>
          <w:rFonts w:cs="Arial"/>
          <w:sz w:val="24"/>
          <w:szCs w:val="24"/>
        </w:rPr>
        <w:t xml:space="preserve">1. </w:t>
      </w:r>
      <w:r w:rsidR="037D469A" w:rsidRPr="2C9ED08B">
        <w:rPr>
          <w:rFonts w:cs="Arial"/>
          <w:sz w:val="24"/>
          <w:szCs w:val="24"/>
        </w:rPr>
        <w:t>Przedmiot zamówienia podstawowego oraz zamówienia objętego prawem opcji realizowany będzie zgodnie z terminami określonymi w „Harmonogramie Ramowym” dla poszczególnych Etapów oraz Faz składających się na Etapy, w okresie od daty podpisania Umowy, przy czym:</w:t>
      </w:r>
      <w:bookmarkEnd w:id="5"/>
    </w:p>
    <w:p w14:paraId="029B0F09" w14:textId="00A6E5FF" w:rsidR="00670F70" w:rsidRPr="00B7426B" w:rsidRDefault="00B7426B" w:rsidP="00267A00">
      <w:pPr>
        <w:pStyle w:val="Akapitzlist"/>
        <w:numPr>
          <w:ilvl w:val="0"/>
          <w:numId w:val="23"/>
        </w:numPr>
        <w:tabs>
          <w:tab w:val="left" w:pos="900"/>
        </w:tabs>
        <w:spacing w:after="120" w:line="276" w:lineRule="auto"/>
        <w:jc w:val="both"/>
        <w:rPr>
          <w:sz w:val="24"/>
          <w:szCs w:val="24"/>
        </w:rPr>
      </w:pPr>
      <w:r>
        <w:rPr>
          <w:sz w:val="24"/>
          <w:szCs w:val="24"/>
        </w:rPr>
        <w:t xml:space="preserve">Część </w:t>
      </w:r>
      <w:r w:rsidR="005A4A0E">
        <w:rPr>
          <w:sz w:val="24"/>
          <w:szCs w:val="24"/>
        </w:rPr>
        <w:t xml:space="preserve">I </w:t>
      </w:r>
      <w:r w:rsidR="005A4A0E" w:rsidRPr="00B7426B">
        <w:rPr>
          <w:sz w:val="24"/>
          <w:szCs w:val="24"/>
        </w:rPr>
        <w:t>–</w:t>
      </w:r>
      <w:r w:rsidR="00670F70" w:rsidRPr="00B7426B">
        <w:rPr>
          <w:sz w:val="24"/>
          <w:szCs w:val="24"/>
        </w:rPr>
        <w:t xml:space="preserve"> ZAMÓWIENI</w:t>
      </w:r>
      <w:r w:rsidR="00DB0FF7">
        <w:rPr>
          <w:sz w:val="24"/>
          <w:szCs w:val="24"/>
        </w:rPr>
        <w:t>E</w:t>
      </w:r>
      <w:r w:rsidR="00670F70" w:rsidRPr="00B7426B">
        <w:rPr>
          <w:sz w:val="24"/>
          <w:szCs w:val="24"/>
        </w:rPr>
        <w:t xml:space="preserve"> PODSTAWOWE </w:t>
      </w:r>
      <w:r w:rsidR="00860C37">
        <w:rPr>
          <w:sz w:val="24"/>
          <w:szCs w:val="24"/>
        </w:rPr>
        <w:t>obejmuj</w:t>
      </w:r>
      <w:r w:rsidR="00D9471E">
        <w:rPr>
          <w:sz w:val="24"/>
          <w:szCs w:val="24"/>
        </w:rPr>
        <w:t>e</w:t>
      </w:r>
      <w:r w:rsidR="00670F70" w:rsidRPr="00B7426B">
        <w:rPr>
          <w:sz w:val="24"/>
          <w:szCs w:val="24"/>
        </w:rPr>
        <w:t xml:space="preserve">: </w:t>
      </w:r>
    </w:p>
    <w:p w14:paraId="6BC0C3FF" w14:textId="58B66BE3" w:rsidR="00F8068E" w:rsidRPr="00F8068E" w:rsidRDefault="00F8068E" w:rsidP="00F8068E">
      <w:pPr>
        <w:pStyle w:val="Akapitzlist"/>
        <w:numPr>
          <w:ilvl w:val="0"/>
          <w:numId w:val="24"/>
        </w:numPr>
        <w:tabs>
          <w:tab w:val="left" w:pos="900"/>
        </w:tabs>
        <w:suppressAutoHyphens/>
        <w:autoSpaceDN w:val="0"/>
        <w:spacing w:after="120" w:line="276" w:lineRule="auto"/>
        <w:jc w:val="both"/>
        <w:textAlignment w:val="baseline"/>
        <w:rPr>
          <w:sz w:val="24"/>
          <w:szCs w:val="24"/>
        </w:rPr>
      </w:pPr>
      <w:r w:rsidRPr="44B9D953">
        <w:rPr>
          <w:sz w:val="24"/>
          <w:szCs w:val="24"/>
        </w:rPr>
        <w:t xml:space="preserve">wdrożenie systemu SAP (w zakresie funkcjonalnym obejmującym kadry i płace) wraz ze szkoleniem użytkowników końcowych – start produkcyjny nie później niż do </w:t>
      </w:r>
      <w:r w:rsidR="4AC96DDA" w:rsidRPr="44B9D953">
        <w:rPr>
          <w:sz w:val="24"/>
          <w:szCs w:val="24"/>
        </w:rPr>
        <w:t>07</w:t>
      </w:r>
      <w:r w:rsidRPr="44B9D953">
        <w:rPr>
          <w:sz w:val="24"/>
          <w:szCs w:val="24"/>
        </w:rPr>
        <w:t>/0</w:t>
      </w:r>
      <w:r w:rsidR="70600B0E" w:rsidRPr="44B9D953">
        <w:rPr>
          <w:sz w:val="24"/>
          <w:szCs w:val="24"/>
        </w:rPr>
        <w:t>1</w:t>
      </w:r>
      <w:r w:rsidRPr="44B9D953">
        <w:rPr>
          <w:sz w:val="24"/>
          <w:szCs w:val="24"/>
        </w:rPr>
        <w:t>/202</w:t>
      </w:r>
      <w:r w:rsidR="68848DC3" w:rsidRPr="44B9D953">
        <w:rPr>
          <w:sz w:val="24"/>
          <w:szCs w:val="24"/>
        </w:rPr>
        <w:t>6</w:t>
      </w:r>
      <w:r w:rsidRPr="44B9D953">
        <w:rPr>
          <w:sz w:val="24"/>
          <w:szCs w:val="24"/>
        </w:rPr>
        <w:t xml:space="preserve">; </w:t>
      </w:r>
    </w:p>
    <w:p w14:paraId="48244D8A" w14:textId="40FE40B4" w:rsidR="00823957" w:rsidRPr="00F8068E" w:rsidRDefault="00F8068E" w:rsidP="00F8068E">
      <w:pPr>
        <w:pStyle w:val="Akapitzlist"/>
        <w:numPr>
          <w:ilvl w:val="0"/>
          <w:numId w:val="24"/>
        </w:numPr>
        <w:tabs>
          <w:tab w:val="left" w:pos="900"/>
        </w:tabs>
        <w:suppressAutoHyphens/>
        <w:autoSpaceDN w:val="0"/>
        <w:spacing w:after="120" w:line="276" w:lineRule="auto"/>
        <w:jc w:val="both"/>
        <w:textAlignment w:val="baseline"/>
        <w:rPr>
          <w:sz w:val="24"/>
          <w:szCs w:val="24"/>
        </w:rPr>
      </w:pPr>
      <w:r w:rsidRPr="00F8068E">
        <w:rPr>
          <w:sz w:val="24"/>
          <w:szCs w:val="24"/>
        </w:rPr>
        <w:t>świadczenie serwisu utrzymaniowo-gwarancyjnego przez okres 36 miesięcy od momentu zawarcia umowy (Ilość roboczodni: 1000).</w:t>
      </w:r>
    </w:p>
    <w:p w14:paraId="2EB341CC" w14:textId="6AA47A6D" w:rsidR="00670F70" w:rsidRPr="00B7426B" w:rsidRDefault="00670F70" w:rsidP="00267A00">
      <w:pPr>
        <w:pStyle w:val="Akapitzlist"/>
        <w:numPr>
          <w:ilvl w:val="0"/>
          <w:numId w:val="23"/>
        </w:numPr>
        <w:tabs>
          <w:tab w:val="left" w:pos="900"/>
        </w:tabs>
        <w:spacing w:after="120" w:line="276" w:lineRule="auto"/>
        <w:jc w:val="both"/>
        <w:rPr>
          <w:sz w:val="24"/>
          <w:szCs w:val="24"/>
        </w:rPr>
      </w:pPr>
      <w:r w:rsidRPr="00B7426B">
        <w:rPr>
          <w:sz w:val="24"/>
          <w:szCs w:val="24"/>
        </w:rPr>
        <w:t>Częś</w:t>
      </w:r>
      <w:r w:rsidR="00C906C4" w:rsidRPr="00B7426B">
        <w:rPr>
          <w:sz w:val="24"/>
          <w:szCs w:val="24"/>
        </w:rPr>
        <w:t>ć</w:t>
      </w:r>
      <w:r w:rsidRPr="00B7426B">
        <w:rPr>
          <w:sz w:val="24"/>
          <w:szCs w:val="24"/>
        </w:rPr>
        <w:t xml:space="preserve"> II – ZAMÓWIENI</w:t>
      </w:r>
      <w:r w:rsidR="00DB0FF7">
        <w:rPr>
          <w:sz w:val="24"/>
          <w:szCs w:val="24"/>
        </w:rPr>
        <w:t>E</w:t>
      </w:r>
      <w:r w:rsidRPr="00B7426B">
        <w:rPr>
          <w:sz w:val="24"/>
          <w:szCs w:val="24"/>
        </w:rPr>
        <w:t xml:space="preserve"> W RAMACH PRAWA OPCJI</w:t>
      </w:r>
      <w:r w:rsidR="00D9471E">
        <w:rPr>
          <w:sz w:val="24"/>
          <w:szCs w:val="24"/>
        </w:rPr>
        <w:t xml:space="preserve"> obejmuje:</w:t>
      </w:r>
      <w:r w:rsidRPr="00B7426B">
        <w:rPr>
          <w:sz w:val="24"/>
          <w:szCs w:val="24"/>
        </w:rPr>
        <w:t xml:space="preserve"> </w:t>
      </w:r>
    </w:p>
    <w:p w14:paraId="0F20D182" w14:textId="77777777" w:rsidR="00F344E0" w:rsidRPr="00F344E0" w:rsidRDefault="00F344E0" w:rsidP="00F344E0">
      <w:pPr>
        <w:pStyle w:val="Akapitzlist"/>
        <w:numPr>
          <w:ilvl w:val="0"/>
          <w:numId w:val="25"/>
        </w:numPr>
        <w:tabs>
          <w:tab w:val="left" w:pos="900"/>
        </w:tabs>
        <w:suppressAutoHyphens/>
        <w:autoSpaceDN w:val="0"/>
        <w:spacing w:after="120" w:line="276" w:lineRule="auto"/>
        <w:jc w:val="both"/>
        <w:textAlignment w:val="baseline"/>
        <w:rPr>
          <w:sz w:val="24"/>
          <w:szCs w:val="24"/>
        </w:rPr>
      </w:pPr>
      <w:r w:rsidRPr="00F344E0">
        <w:rPr>
          <w:sz w:val="24"/>
          <w:szCs w:val="24"/>
        </w:rPr>
        <w:t xml:space="preserve">wdrożenie modułu samoobsługa pracownicza i menadżerska – start produkcyjny w okresie 3 miesięcy od daty zlecenia w roku 2025. </w:t>
      </w:r>
    </w:p>
    <w:p w14:paraId="791233FA" w14:textId="5E9E3C69" w:rsidR="00F344E0" w:rsidRPr="00F344E0" w:rsidRDefault="00F344E0" w:rsidP="00F344E0">
      <w:pPr>
        <w:pStyle w:val="Akapitzlist"/>
        <w:numPr>
          <w:ilvl w:val="0"/>
          <w:numId w:val="25"/>
        </w:numPr>
        <w:tabs>
          <w:tab w:val="left" w:pos="900"/>
        </w:tabs>
        <w:suppressAutoHyphens/>
        <w:autoSpaceDN w:val="0"/>
        <w:spacing w:after="120" w:line="276" w:lineRule="auto"/>
        <w:jc w:val="both"/>
        <w:textAlignment w:val="baseline"/>
        <w:rPr>
          <w:sz w:val="24"/>
          <w:szCs w:val="24"/>
        </w:rPr>
      </w:pPr>
      <w:r w:rsidRPr="00F344E0">
        <w:rPr>
          <w:sz w:val="24"/>
          <w:szCs w:val="24"/>
        </w:rPr>
        <w:t xml:space="preserve">wdrożenie modułu  elektroniczny obieg faktur zakupowych – start produkcyjny w okresie 6 miesięcy od daty zlecenia w roku 2025. </w:t>
      </w:r>
    </w:p>
    <w:p w14:paraId="4A60F029" w14:textId="203D7C15" w:rsidR="00F344E0" w:rsidRPr="00F344E0" w:rsidRDefault="00F344E0" w:rsidP="00F344E0">
      <w:pPr>
        <w:pStyle w:val="Akapitzlist"/>
        <w:numPr>
          <w:ilvl w:val="0"/>
          <w:numId w:val="25"/>
        </w:numPr>
        <w:tabs>
          <w:tab w:val="left" w:pos="900"/>
        </w:tabs>
        <w:suppressAutoHyphens/>
        <w:autoSpaceDN w:val="0"/>
        <w:spacing w:after="120" w:line="276" w:lineRule="auto"/>
        <w:jc w:val="both"/>
        <w:textAlignment w:val="baseline"/>
        <w:rPr>
          <w:sz w:val="24"/>
          <w:szCs w:val="24"/>
        </w:rPr>
      </w:pPr>
      <w:r w:rsidRPr="00F344E0">
        <w:rPr>
          <w:sz w:val="24"/>
          <w:szCs w:val="24"/>
        </w:rPr>
        <w:lastRenderedPageBreak/>
        <w:t>dodatkowe świadczenie serwisu utrzymaniowo-gwarancyjnego przez okres 48 miesięcy od momentu zawarcia umowy (Ilość roboczodni: maksymalnie 1000).</w:t>
      </w:r>
    </w:p>
    <w:p w14:paraId="6BC65825" w14:textId="2F793AF8" w:rsidR="00F344E0" w:rsidRPr="00444605" w:rsidRDefault="00F344E0" w:rsidP="00883158">
      <w:pPr>
        <w:pStyle w:val="Akapitzlist"/>
        <w:numPr>
          <w:ilvl w:val="0"/>
          <w:numId w:val="25"/>
        </w:numPr>
        <w:tabs>
          <w:tab w:val="left" w:pos="900"/>
        </w:tabs>
        <w:suppressAutoHyphens/>
        <w:autoSpaceDN w:val="0"/>
        <w:spacing w:after="120" w:line="276" w:lineRule="auto"/>
        <w:jc w:val="both"/>
        <w:textAlignment w:val="baseline"/>
        <w:rPr>
          <w:sz w:val="24"/>
          <w:szCs w:val="24"/>
        </w:rPr>
      </w:pPr>
      <w:r w:rsidRPr="00F344E0">
        <w:rPr>
          <w:sz w:val="24"/>
          <w:szCs w:val="24"/>
        </w:rPr>
        <w:t xml:space="preserve">prace rozwojowe oprogramowania przez okres 48 miesięcy od momentu zawarcia </w:t>
      </w:r>
      <w:r w:rsidRPr="00444605">
        <w:rPr>
          <w:sz w:val="24"/>
          <w:szCs w:val="24"/>
        </w:rPr>
        <w:t>umowy (Ilość roboczodni: maksymalnie 1000).</w:t>
      </w:r>
    </w:p>
    <w:p w14:paraId="59C551DE" w14:textId="5C2EB4DB" w:rsidR="004F6AC0" w:rsidRPr="00444605" w:rsidRDefault="2C9ED08B" w:rsidP="16BA5F55">
      <w:pPr>
        <w:tabs>
          <w:tab w:val="left" w:pos="900"/>
        </w:tabs>
        <w:suppressAutoHyphens/>
        <w:autoSpaceDN w:val="0"/>
        <w:spacing w:after="120" w:line="276" w:lineRule="auto"/>
        <w:jc w:val="both"/>
        <w:textAlignment w:val="baseline"/>
        <w:rPr>
          <w:sz w:val="24"/>
          <w:szCs w:val="24"/>
        </w:rPr>
      </w:pPr>
      <w:r w:rsidRPr="00444605">
        <w:rPr>
          <w:sz w:val="24"/>
          <w:szCs w:val="24"/>
        </w:rPr>
        <w:t xml:space="preserve">2. </w:t>
      </w:r>
      <w:r w:rsidR="50431061" w:rsidRPr="00444605">
        <w:rPr>
          <w:sz w:val="24"/>
          <w:szCs w:val="24"/>
        </w:rPr>
        <w:t xml:space="preserve"> Termin</w:t>
      </w:r>
      <w:r w:rsidR="4E89532A" w:rsidRPr="00444605">
        <w:rPr>
          <w:sz w:val="24"/>
          <w:szCs w:val="24"/>
        </w:rPr>
        <w:t xml:space="preserve"> startu produkcyjnego, o którym mowa w </w:t>
      </w:r>
      <w:r w:rsidR="0F381C4A" w:rsidRPr="00444605">
        <w:rPr>
          <w:sz w:val="24"/>
          <w:szCs w:val="24"/>
        </w:rPr>
        <w:t>ust. 1 pkt. I a) nie może ulec zmianie</w:t>
      </w:r>
      <w:r w:rsidR="444D1A0E" w:rsidRPr="00444605">
        <w:rPr>
          <w:sz w:val="24"/>
          <w:szCs w:val="24"/>
        </w:rPr>
        <w:t xml:space="preserve"> bez względu na ostateczny termin zawarcia umowy</w:t>
      </w:r>
      <w:r w:rsidR="0F381C4A" w:rsidRPr="00444605">
        <w:rPr>
          <w:sz w:val="24"/>
          <w:szCs w:val="24"/>
        </w:rPr>
        <w:t>.</w:t>
      </w:r>
    </w:p>
    <w:p w14:paraId="2B24156D" w14:textId="30DDF1A5" w:rsidR="004F6AC0" w:rsidRPr="00883158" w:rsidRDefault="0F381C4A" w:rsidP="2C9ED08B">
      <w:pPr>
        <w:tabs>
          <w:tab w:val="left" w:pos="900"/>
        </w:tabs>
        <w:suppressAutoHyphens/>
        <w:autoSpaceDN w:val="0"/>
        <w:spacing w:after="120" w:line="276" w:lineRule="auto"/>
        <w:jc w:val="both"/>
        <w:textAlignment w:val="baseline"/>
        <w:rPr>
          <w:sz w:val="24"/>
          <w:szCs w:val="24"/>
        </w:rPr>
      </w:pPr>
      <w:r w:rsidRPr="00444605">
        <w:rPr>
          <w:sz w:val="24"/>
          <w:szCs w:val="24"/>
        </w:rPr>
        <w:t>3.</w:t>
      </w:r>
      <w:r w:rsidR="50431061" w:rsidRPr="00444605">
        <w:rPr>
          <w:sz w:val="24"/>
          <w:szCs w:val="24"/>
        </w:rPr>
        <w:t xml:space="preserve"> </w:t>
      </w:r>
      <w:r w:rsidR="5E830207" w:rsidRPr="00444605">
        <w:rPr>
          <w:sz w:val="24"/>
          <w:szCs w:val="24"/>
        </w:rPr>
        <w:t xml:space="preserve">Terminy </w:t>
      </w:r>
      <w:r w:rsidR="50431061" w:rsidRPr="00444605">
        <w:rPr>
          <w:sz w:val="24"/>
          <w:szCs w:val="24"/>
        </w:rPr>
        <w:t>Faz i Etapów podane w Harmonogramie Ramowym maj</w:t>
      </w:r>
      <w:r w:rsidR="778E9C9C" w:rsidRPr="00444605">
        <w:rPr>
          <w:sz w:val="24"/>
          <w:szCs w:val="24"/>
        </w:rPr>
        <w:t>ą</w:t>
      </w:r>
      <w:r w:rsidR="50431061" w:rsidRPr="00444605">
        <w:rPr>
          <w:sz w:val="24"/>
          <w:szCs w:val="24"/>
        </w:rPr>
        <w:t xml:space="preserve"> charakter orientacyjny i mogą ulec zmianie w zależności od osta</w:t>
      </w:r>
      <w:r w:rsidR="05806531" w:rsidRPr="00444605">
        <w:rPr>
          <w:sz w:val="24"/>
          <w:szCs w:val="24"/>
        </w:rPr>
        <w:t>t</w:t>
      </w:r>
      <w:r w:rsidR="50431061" w:rsidRPr="00444605">
        <w:rPr>
          <w:sz w:val="24"/>
          <w:szCs w:val="24"/>
        </w:rPr>
        <w:t xml:space="preserve">ecznego terminu zawarcia </w:t>
      </w:r>
      <w:r w:rsidR="002A5488">
        <w:rPr>
          <w:sz w:val="24"/>
          <w:szCs w:val="24"/>
        </w:rPr>
        <w:t>U</w:t>
      </w:r>
      <w:r w:rsidR="50431061" w:rsidRPr="00444605">
        <w:rPr>
          <w:sz w:val="24"/>
          <w:szCs w:val="24"/>
        </w:rPr>
        <w:t>mowy.</w:t>
      </w:r>
      <w:r w:rsidR="50431061" w:rsidRPr="16BA5F55">
        <w:rPr>
          <w:sz w:val="24"/>
          <w:szCs w:val="24"/>
        </w:rPr>
        <w:t xml:space="preserve"> </w:t>
      </w:r>
    </w:p>
    <w:p w14:paraId="632150CF" w14:textId="669C0FE6" w:rsidR="00B37758" w:rsidRPr="00AF0996" w:rsidRDefault="00DF78B8" w:rsidP="00AF0996">
      <w:pPr>
        <w:tabs>
          <w:tab w:val="left" w:pos="900"/>
        </w:tabs>
        <w:suppressAutoHyphens/>
        <w:autoSpaceDN w:val="0"/>
        <w:spacing w:after="120" w:line="276" w:lineRule="auto"/>
        <w:jc w:val="center"/>
        <w:textAlignment w:val="baseline"/>
        <w:rPr>
          <w:sz w:val="24"/>
          <w:szCs w:val="24"/>
        </w:rPr>
      </w:pPr>
      <w:r w:rsidRPr="00AF0996">
        <w:rPr>
          <w:b/>
          <w:bCs/>
          <w:sz w:val="24"/>
          <w:szCs w:val="24"/>
        </w:rPr>
        <w:t>§ 3 Obowiązki Stron</w:t>
      </w:r>
    </w:p>
    <w:p w14:paraId="1025F569" w14:textId="77777777" w:rsidR="00B37758" w:rsidRPr="00EA179F" w:rsidRDefault="00B37758" w:rsidP="00267A00">
      <w:pPr>
        <w:numPr>
          <w:ilvl w:val="0"/>
          <w:numId w:val="27"/>
        </w:numPr>
        <w:spacing w:after="120"/>
        <w:ind w:hanging="357"/>
        <w:jc w:val="both"/>
        <w:rPr>
          <w:sz w:val="24"/>
          <w:szCs w:val="24"/>
        </w:rPr>
      </w:pPr>
      <w:r w:rsidRPr="00EA179F">
        <w:rPr>
          <w:sz w:val="24"/>
          <w:szCs w:val="24"/>
        </w:rPr>
        <w:t>Na mocy niniejszej Umowy Wykonawca zobowiązuje się w szczególności do:</w:t>
      </w:r>
    </w:p>
    <w:p w14:paraId="1B447951" w14:textId="77777777" w:rsidR="00B37758" w:rsidRPr="00EA179F" w:rsidRDefault="00B37758" w:rsidP="00267A00">
      <w:pPr>
        <w:numPr>
          <w:ilvl w:val="1"/>
          <w:numId w:val="30"/>
        </w:numPr>
        <w:spacing w:after="120"/>
        <w:ind w:left="709" w:hanging="357"/>
        <w:jc w:val="both"/>
        <w:rPr>
          <w:sz w:val="24"/>
          <w:szCs w:val="24"/>
        </w:rPr>
      </w:pPr>
      <w:r w:rsidRPr="00EA179F">
        <w:rPr>
          <w:sz w:val="24"/>
          <w:szCs w:val="24"/>
        </w:rPr>
        <w:t>wykonywania Umowy z zachowaniem należytej zawodowej staranności;</w:t>
      </w:r>
    </w:p>
    <w:p w14:paraId="2CEEC66F" w14:textId="681583C4" w:rsidR="00B37758" w:rsidRPr="00972DB4" w:rsidRDefault="00B37758" w:rsidP="00267A00">
      <w:pPr>
        <w:numPr>
          <w:ilvl w:val="1"/>
          <w:numId w:val="30"/>
        </w:numPr>
        <w:spacing w:after="120"/>
        <w:ind w:left="709" w:hanging="357"/>
        <w:jc w:val="both"/>
        <w:rPr>
          <w:sz w:val="24"/>
          <w:szCs w:val="24"/>
        </w:rPr>
      </w:pPr>
      <w:r w:rsidRPr="00EA179F">
        <w:rPr>
          <w:sz w:val="24"/>
          <w:szCs w:val="24"/>
        </w:rPr>
        <w:t>zapewnienia Konsultantów posiadających umiejętności, wiedzę i doświadczenie niezbędne do przeprowadzenia Wdrożenia</w:t>
      </w:r>
      <w:r w:rsidR="00C31A14">
        <w:rPr>
          <w:sz w:val="24"/>
          <w:szCs w:val="24"/>
        </w:rPr>
        <w:t xml:space="preserve"> </w:t>
      </w:r>
      <w:r w:rsidR="00C31A14" w:rsidRPr="00972DB4">
        <w:rPr>
          <w:sz w:val="24"/>
          <w:szCs w:val="24"/>
        </w:rPr>
        <w:t xml:space="preserve">oraz z obszarów </w:t>
      </w:r>
      <w:r w:rsidR="00C31A14" w:rsidRPr="00972DB4">
        <w:rPr>
          <w:rStyle w:val="Brak"/>
          <w:sz w:val="24"/>
          <w:szCs w:val="24"/>
        </w:rPr>
        <w:t>FI, FI-AA, IM-PS, CO, MM, SD, HR-PA, HR-PY</w:t>
      </w:r>
      <w:r w:rsidRPr="00972DB4">
        <w:rPr>
          <w:sz w:val="24"/>
          <w:szCs w:val="24"/>
        </w:rPr>
        <w:t>;</w:t>
      </w:r>
    </w:p>
    <w:p w14:paraId="5F3F5807" w14:textId="77777777" w:rsidR="00B37758" w:rsidRPr="00EA179F" w:rsidRDefault="00B37758" w:rsidP="00267A00">
      <w:pPr>
        <w:numPr>
          <w:ilvl w:val="1"/>
          <w:numId w:val="30"/>
        </w:numPr>
        <w:spacing w:after="120"/>
        <w:ind w:left="709" w:hanging="357"/>
        <w:jc w:val="both"/>
        <w:rPr>
          <w:sz w:val="24"/>
          <w:szCs w:val="24"/>
        </w:rPr>
      </w:pPr>
      <w:r w:rsidRPr="00EA179F">
        <w:rPr>
          <w:sz w:val="24"/>
          <w:szCs w:val="24"/>
        </w:rPr>
        <w:t>terminowej, zgodnej z Harmonogramem Ramowym realizacji usług Wdrożenia;</w:t>
      </w:r>
    </w:p>
    <w:p w14:paraId="1C20FE3B" w14:textId="77777777" w:rsidR="00B37758" w:rsidRPr="00EA179F" w:rsidRDefault="00B37758" w:rsidP="00267A00">
      <w:pPr>
        <w:numPr>
          <w:ilvl w:val="1"/>
          <w:numId w:val="30"/>
        </w:numPr>
        <w:spacing w:after="120"/>
        <w:ind w:left="709" w:hanging="357"/>
        <w:jc w:val="both"/>
        <w:rPr>
          <w:sz w:val="24"/>
          <w:szCs w:val="24"/>
        </w:rPr>
      </w:pPr>
      <w:r w:rsidRPr="00EA179F">
        <w:rPr>
          <w:sz w:val="24"/>
          <w:szCs w:val="24"/>
        </w:rPr>
        <w:t>dokonywania prezentacji i przekazywania rezultatów Wdrożenia zgodnie z niniejszą Umową;</w:t>
      </w:r>
    </w:p>
    <w:p w14:paraId="38C5D050" w14:textId="77777777" w:rsidR="00B37758" w:rsidRPr="00EA179F" w:rsidRDefault="00B37758" w:rsidP="00267A00">
      <w:pPr>
        <w:numPr>
          <w:ilvl w:val="1"/>
          <w:numId w:val="30"/>
        </w:numPr>
        <w:spacing w:after="120"/>
        <w:ind w:left="709" w:hanging="357"/>
        <w:jc w:val="both"/>
        <w:rPr>
          <w:sz w:val="24"/>
          <w:szCs w:val="24"/>
        </w:rPr>
      </w:pPr>
      <w:r w:rsidRPr="00EA179F">
        <w:rPr>
          <w:sz w:val="24"/>
          <w:szCs w:val="24"/>
        </w:rPr>
        <w:t>rozliczenia wynagrodzenia za Wdrożenie z należytą starannością oraz wystawienia faktury VAT w terminach i na zasadach określonych Umową;</w:t>
      </w:r>
    </w:p>
    <w:p w14:paraId="17D54D5B" w14:textId="61AA2FC5" w:rsidR="00B37758" w:rsidRPr="00EA179F" w:rsidRDefault="00B37758" w:rsidP="00267A00">
      <w:pPr>
        <w:numPr>
          <w:ilvl w:val="1"/>
          <w:numId w:val="30"/>
        </w:numPr>
        <w:spacing w:after="120"/>
        <w:ind w:left="709" w:hanging="357"/>
        <w:jc w:val="both"/>
        <w:rPr>
          <w:sz w:val="24"/>
          <w:szCs w:val="24"/>
        </w:rPr>
      </w:pPr>
      <w:r w:rsidRPr="00EA179F">
        <w:rPr>
          <w:sz w:val="24"/>
          <w:szCs w:val="24"/>
        </w:rPr>
        <w:t>informowania Kierownika Projektu Zamawiającego o wszelkich naruszeniach i</w:t>
      </w:r>
      <w:r w:rsidR="005A4A0E">
        <w:rPr>
          <w:sz w:val="24"/>
          <w:szCs w:val="24"/>
        </w:rPr>
        <w:t> </w:t>
      </w:r>
      <w:r w:rsidRPr="00EA179F">
        <w:rPr>
          <w:sz w:val="24"/>
          <w:szCs w:val="24"/>
        </w:rPr>
        <w:t>zagrożeniach przyjętych planów i harmonogramów powodujących lub mogących powodować nieterminowe wykonanie przedmiotu Umowy;</w:t>
      </w:r>
    </w:p>
    <w:p w14:paraId="6D0549B0" w14:textId="77777777" w:rsidR="00B37758" w:rsidRPr="00EA179F" w:rsidRDefault="00B37758" w:rsidP="00267A00">
      <w:pPr>
        <w:numPr>
          <w:ilvl w:val="1"/>
          <w:numId w:val="30"/>
        </w:numPr>
        <w:spacing w:after="120"/>
        <w:ind w:left="709" w:hanging="357"/>
        <w:jc w:val="both"/>
        <w:rPr>
          <w:sz w:val="24"/>
          <w:szCs w:val="24"/>
        </w:rPr>
      </w:pPr>
      <w:r w:rsidRPr="00EA179F">
        <w:rPr>
          <w:sz w:val="24"/>
          <w:szCs w:val="24"/>
        </w:rPr>
        <w:t xml:space="preserve">zachowania tajemnicy określonej w niniejszej Umowie. </w:t>
      </w:r>
    </w:p>
    <w:p w14:paraId="7EE8D686" w14:textId="77777777" w:rsidR="00B37758" w:rsidRPr="00EA179F" w:rsidRDefault="00B37758" w:rsidP="00267A00">
      <w:pPr>
        <w:numPr>
          <w:ilvl w:val="0"/>
          <w:numId w:val="26"/>
        </w:numPr>
        <w:spacing w:after="120"/>
        <w:ind w:hanging="357"/>
        <w:jc w:val="both"/>
        <w:rPr>
          <w:sz w:val="24"/>
          <w:szCs w:val="24"/>
        </w:rPr>
      </w:pPr>
      <w:r w:rsidRPr="00EA179F">
        <w:rPr>
          <w:sz w:val="24"/>
          <w:szCs w:val="24"/>
        </w:rPr>
        <w:t>Na mocy niniejszej umowy Zamawiający zobowiązuje się w szczególności do:</w:t>
      </w:r>
    </w:p>
    <w:p w14:paraId="457AE0F8" w14:textId="77777777" w:rsidR="00B37758" w:rsidRPr="00EA179F" w:rsidRDefault="00B37758" w:rsidP="00267A00">
      <w:pPr>
        <w:numPr>
          <w:ilvl w:val="1"/>
          <w:numId w:val="31"/>
        </w:numPr>
        <w:spacing w:after="120"/>
        <w:ind w:left="709" w:hanging="357"/>
        <w:jc w:val="both"/>
        <w:rPr>
          <w:sz w:val="24"/>
          <w:szCs w:val="24"/>
        </w:rPr>
      </w:pPr>
      <w:r w:rsidRPr="00EA179F">
        <w:rPr>
          <w:sz w:val="24"/>
          <w:szCs w:val="24"/>
        </w:rPr>
        <w:t>zapewnienia zespołu pracowników niezbędnego do realizacji niniejszej Umowy;</w:t>
      </w:r>
    </w:p>
    <w:p w14:paraId="1615618A" w14:textId="77777777" w:rsidR="00B37758" w:rsidRPr="00EA179F" w:rsidRDefault="00B37758" w:rsidP="00267A00">
      <w:pPr>
        <w:numPr>
          <w:ilvl w:val="1"/>
          <w:numId w:val="31"/>
        </w:numPr>
        <w:spacing w:after="120"/>
        <w:ind w:left="709" w:hanging="357"/>
        <w:jc w:val="both"/>
        <w:rPr>
          <w:sz w:val="24"/>
          <w:szCs w:val="24"/>
        </w:rPr>
      </w:pPr>
      <w:r w:rsidRPr="681FAE5B">
        <w:rPr>
          <w:sz w:val="24"/>
          <w:szCs w:val="24"/>
        </w:rPr>
        <w:t>zapewnienia warunków i współdziałania w zakresie niezbędnym do realizacji niniejszej Umowy, w szczególności dostarczania Wykonawcy wszelkich informacji, jakie niezbędne są dla właściwej i terminowej realizacji Wdrożenia;</w:t>
      </w:r>
    </w:p>
    <w:p w14:paraId="4D4B9DA2" w14:textId="77777777" w:rsidR="00B37758" w:rsidRPr="00EA179F" w:rsidRDefault="00B37758" w:rsidP="00267A00">
      <w:pPr>
        <w:numPr>
          <w:ilvl w:val="1"/>
          <w:numId w:val="31"/>
        </w:numPr>
        <w:spacing w:after="120"/>
        <w:ind w:left="709" w:hanging="357"/>
        <w:jc w:val="both"/>
        <w:rPr>
          <w:sz w:val="24"/>
          <w:szCs w:val="24"/>
        </w:rPr>
      </w:pPr>
      <w:r w:rsidRPr="00EA179F">
        <w:rPr>
          <w:sz w:val="24"/>
          <w:szCs w:val="24"/>
        </w:rPr>
        <w:t>zapewnienia odpowiedniej infrastruktury sprzętowej i licencyjnej niezbędnej dla wdrożenia Systemu, w tym Oprogramowania Standardowego wraz z aktywnym wsparciem serwisowym producenta;</w:t>
      </w:r>
    </w:p>
    <w:p w14:paraId="68EB3A06" w14:textId="77777777" w:rsidR="00B37758" w:rsidRPr="00EA179F" w:rsidRDefault="00B37758" w:rsidP="00267A00">
      <w:pPr>
        <w:numPr>
          <w:ilvl w:val="1"/>
          <w:numId w:val="31"/>
        </w:numPr>
        <w:spacing w:after="120"/>
        <w:ind w:left="709" w:hanging="357"/>
        <w:jc w:val="both"/>
        <w:rPr>
          <w:sz w:val="24"/>
          <w:szCs w:val="24"/>
        </w:rPr>
      </w:pPr>
      <w:r w:rsidRPr="00EA179F">
        <w:rPr>
          <w:sz w:val="24"/>
          <w:szCs w:val="24"/>
        </w:rPr>
        <w:t>zapewnienia Wykonawcy Zdalnego dostępu do wdrażanego Systemu (do środowisk Sytemu, w stosunku do których zgodnie mają być wykonywane prace), z zastrzeżeniem konieczności przestrzegania polityk Zamawiającego;</w:t>
      </w:r>
    </w:p>
    <w:p w14:paraId="231DE0C8" w14:textId="77777777" w:rsidR="00B37758" w:rsidRPr="00EA179F" w:rsidRDefault="00B37758" w:rsidP="00267A00">
      <w:pPr>
        <w:numPr>
          <w:ilvl w:val="1"/>
          <w:numId w:val="31"/>
        </w:numPr>
        <w:spacing w:after="120"/>
        <w:ind w:left="709" w:hanging="357"/>
        <w:jc w:val="both"/>
        <w:rPr>
          <w:sz w:val="24"/>
          <w:szCs w:val="24"/>
        </w:rPr>
      </w:pPr>
      <w:r w:rsidRPr="00EA179F">
        <w:rPr>
          <w:sz w:val="24"/>
          <w:szCs w:val="24"/>
        </w:rPr>
        <w:t>przygotowania danych do migracji do Systemu, tj. w szczególności oczyszczenie, uzupełnienie i sprawdzenie danych (odpowiedzialność za jakość danych) oraz ich ekstrakcja do formatu wskazanego przez Wykonawcę.</w:t>
      </w:r>
    </w:p>
    <w:p w14:paraId="014A8C35" w14:textId="4F50161D" w:rsidR="00B37758" w:rsidRPr="00EA179F" w:rsidRDefault="00B37758" w:rsidP="00267A00">
      <w:pPr>
        <w:pStyle w:val="Tekstpodstawowy"/>
        <w:numPr>
          <w:ilvl w:val="0"/>
          <w:numId w:val="26"/>
        </w:numPr>
        <w:spacing w:after="120" w:line="240" w:lineRule="auto"/>
        <w:ind w:hanging="357"/>
        <w:jc w:val="both"/>
        <w:rPr>
          <w:rFonts w:ascii="Times New Roman" w:hAnsi="Times New Roman"/>
          <w:szCs w:val="24"/>
        </w:rPr>
      </w:pPr>
      <w:r w:rsidRPr="00EA179F">
        <w:rPr>
          <w:rFonts w:ascii="Times New Roman" w:hAnsi="Times New Roman"/>
          <w:szCs w:val="24"/>
        </w:rPr>
        <w:t>Miejsce realizacji Projektu znajduje się na terenie strefy obszaru chronionego objętego systemem kontroli dostępu</w:t>
      </w:r>
      <w:r w:rsidR="000E5ADD">
        <w:rPr>
          <w:rFonts w:ascii="Times New Roman" w:hAnsi="Times New Roman"/>
          <w:szCs w:val="24"/>
        </w:rPr>
        <w:t>.</w:t>
      </w:r>
    </w:p>
    <w:p w14:paraId="23F1792A" w14:textId="4C7F1361" w:rsidR="00B37758" w:rsidRPr="00EA179F" w:rsidRDefault="00B37758" w:rsidP="00267A00">
      <w:pPr>
        <w:pStyle w:val="Tekstpodstawowy"/>
        <w:numPr>
          <w:ilvl w:val="0"/>
          <w:numId w:val="26"/>
        </w:numPr>
        <w:spacing w:after="120" w:line="240" w:lineRule="auto"/>
        <w:ind w:hanging="357"/>
        <w:jc w:val="both"/>
        <w:rPr>
          <w:rFonts w:ascii="Times New Roman" w:hAnsi="Times New Roman"/>
          <w:b/>
          <w:szCs w:val="24"/>
        </w:rPr>
      </w:pPr>
      <w:r w:rsidRPr="00EA179F">
        <w:rPr>
          <w:rFonts w:ascii="Times New Roman" w:hAnsi="Times New Roman"/>
          <w:szCs w:val="24"/>
        </w:rPr>
        <w:t xml:space="preserve">Wykonawca zatrudniający do realizacji przedmiotu zamówienia cudzoziemców jest obowiązany do wcześniejszego uzyskania pozwolenia Kierownika Zamawiającego – </w:t>
      </w:r>
      <w:r w:rsidRPr="00EA179F">
        <w:rPr>
          <w:rFonts w:ascii="Times New Roman" w:hAnsi="Times New Roman"/>
          <w:szCs w:val="24"/>
        </w:rPr>
        <w:lastRenderedPageBreak/>
        <w:t xml:space="preserve">Rektora </w:t>
      </w:r>
      <w:r w:rsidR="006F4964">
        <w:rPr>
          <w:rFonts w:ascii="Times New Roman" w:hAnsi="Times New Roman"/>
          <w:szCs w:val="24"/>
        </w:rPr>
        <w:t xml:space="preserve">lub upoważnionej przez niego osoby </w:t>
      </w:r>
      <w:r w:rsidRPr="00EA179F">
        <w:rPr>
          <w:rFonts w:ascii="Times New Roman" w:hAnsi="Times New Roman"/>
          <w:szCs w:val="24"/>
        </w:rPr>
        <w:t>na wstęp na teren, o którym mowa w ust. 3, zgodnie z procedurami obowiązującymi u Zamawiającego.</w:t>
      </w:r>
    </w:p>
    <w:p w14:paraId="3EC058EE" w14:textId="77777777" w:rsidR="00887534" w:rsidRPr="005A457B" w:rsidRDefault="00887534" w:rsidP="00887534">
      <w:pPr>
        <w:keepNext/>
        <w:widowControl w:val="0"/>
        <w:autoSpaceDE w:val="0"/>
        <w:autoSpaceDN w:val="0"/>
        <w:spacing w:after="120"/>
        <w:outlineLvl w:val="0"/>
        <w:rPr>
          <w:b/>
          <w:bCs/>
          <w:sz w:val="16"/>
          <w:szCs w:val="16"/>
        </w:rPr>
      </w:pPr>
    </w:p>
    <w:p w14:paraId="49356EEC" w14:textId="5E214E29" w:rsidR="00B37758" w:rsidRPr="00887534" w:rsidRDefault="0022171F" w:rsidP="00887534">
      <w:pPr>
        <w:keepNext/>
        <w:widowControl w:val="0"/>
        <w:autoSpaceDE w:val="0"/>
        <w:autoSpaceDN w:val="0"/>
        <w:spacing w:after="120"/>
        <w:jc w:val="center"/>
        <w:outlineLvl w:val="0"/>
        <w:rPr>
          <w:b/>
          <w:bCs/>
          <w:sz w:val="24"/>
          <w:szCs w:val="24"/>
        </w:rPr>
      </w:pPr>
      <w:r w:rsidRPr="00887534">
        <w:rPr>
          <w:b/>
          <w:bCs/>
          <w:sz w:val="24"/>
          <w:szCs w:val="24"/>
        </w:rPr>
        <w:t xml:space="preserve">§ 4 </w:t>
      </w:r>
      <w:r w:rsidR="007527C9" w:rsidRPr="00887534">
        <w:rPr>
          <w:b/>
          <w:bCs/>
          <w:sz w:val="24"/>
          <w:szCs w:val="24"/>
        </w:rPr>
        <w:t>Realizacja projektu</w:t>
      </w:r>
    </w:p>
    <w:p w14:paraId="21ED414F" w14:textId="75AC3D7B" w:rsidR="00B37758" w:rsidRPr="007527C9" w:rsidRDefault="00B37758" w:rsidP="00267A00">
      <w:pPr>
        <w:numPr>
          <w:ilvl w:val="0"/>
          <w:numId w:val="28"/>
        </w:numPr>
        <w:spacing w:after="120"/>
        <w:jc w:val="both"/>
        <w:rPr>
          <w:sz w:val="24"/>
          <w:szCs w:val="24"/>
        </w:rPr>
      </w:pPr>
      <w:r w:rsidRPr="007527C9">
        <w:rPr>
          <w:sz w:val="24"/>
          <w:szCs w:val="24"/>
        </w:rPr>
        <w:t xml:space="preserve">W ramach </w:t>
      </w:r>
      <w:r w:rsidRPr="007527C9">
        <w:rPr>
          <w:bCs/>
          <w:sz w:val="24"/>
          <w:szCs w:val="24"/>
        </w:rPr>
        <w:t>Dokumentu Inicjującego Projekt, na bazie „Harmonogramu Ramowego”</w:t>
      </w:r>
      <w:r w:rsidR="00883158">
        <w:rPr>
          <w:bCs/>
          <w:sz w:val="24"/>
          <w:szCs w:val="24"/>
        </w:rPr>
        <w:t xml:space="preserve"> stanowiącego element </w:t>
      </w:r>
      <w:r w:rsidR="00883158" w:rsidRPr="00E03E45">
        <w:rPr>
          <w:rFonts w:eastAsia="Arial Unicode MS"/>
          <w:sz w:val="24"/>
          <w:szCs w:val="24"/>
        </w:rPr>
        <w:t>opis</w:t>
      </w:r>
      <w:r w:rsidR="00883158">
        <w:rPr>
          <w:rFonts w:eastAsia="Arial Unicode MS"/>
          <w:sz w:val="24"/>
          <w:szCs w:val="24"/>
        </w:rPr>
        <w:t>u</w:t>
      </w:r>
      <w:r w:rsidR="00883158" w:rsidRPr="00E03E45">
        <w:rPr>
          <w:rFonts w:eastAsia="Arial Unicode MS"/>
          <w:sz w:val="24"/>
          <w:szCs w:val="24"/>
        </w:rPr>
        <w:t xml:space="preserve"> przedmiotu </w:t>
      </w:r>
      <w:r w:rsidR="00883158">
        <w:rPr>
          <w:rFonts w:eastAsia="Arial Unicode MS"/>
          <w:sz w:val="24"/>
          <w:szCs w:val="24"/>
        </w:rPr>
        <w:t>U</w:t>
      </w:r>
      <w:r w:rsidR="00883158" w:rsidRPr="00E03E45">
        <w:rPr>
          <w:rFonts w:eastAsia="Arial Unicode MS"/>
          <w:sz w:val="24"/>
          <w:szCs w:val="24"/>
        </w:rPr>
        <w:t>m</w:t>
      </w:r>
      <w:r w:rsidR="00883158">
        <w:rPr>
          <w:rFonts w:eastAsia="Arial Unicode MS"/>
          <w:sz w:val="24"/>
          <w:szCs w:val="24"/>
        </w:rPr>
        <w:t>owy (Załącznik nr 1)</w:t>
      </w:r>
      <w:r w:rsidRPr="007527C9">
        <w:rPr>
          <w:bCs/>
          <w:sz w:val="24"/>
          <w:szCs w:val="24"/>
        </w:rPr>
        <w:t>,</w:t>
      </w:r>
      <w:r w:rsidRPr="007527C9">
        <w:rPr>
          <w:sz w:val="24"/>
          <w:szCs w:val="24"/>
        </w:rPr>
        <w:t xml:space="preserve"> Wykonawca przygotuje „Harmonogram szczegółowy”. </w:t>
      </w:r>
    </w:p>
    <w:p w14:paraId="25EF4406" w14:textId="77777777" w:rsidR="00B37758" w:rsidRPr="007527C9" w:rsidRDefault="00B37758" w:rsidP="00267A00">
      <w:pPr>
        <w:numPr>
          <w:ilvl w:val="0"/>
          <w:numId w:val="28"/>
        </w:numPr>
        <w:spacing w:after="120"/>
        <w:jc w:val="both"/>
        <w:rPr>
          <w:sz w:val="24"/>
          <w:szCs w:val="24"/>
        </w:rPr>
      </w:pPr>
      <w:r w:rsidRPr="007527C9">
        <w:rPr>
          <w:sz w:val="24"/>
          <w:szCs w:val="24"/>
        </w:rPr>
        <w:t>„Harmonogram szczegółowy” może być na bieżąco uaktualniany przez Kierowników Projektu.</w:t>
      </w:r>
    </w:p>
    <w:p w14:paraId="6711693A" w14:textId="0A4D3203" w:rsidR="00B37758" w:rsidRPr="00A57BFD" w:rsidRDefault="23EF1763" w:rsidP="2C9ED08B">
      <w:pPr>
        <w:numPr>
          <w:ilvl w:val="0"/>
          <w:numId w:val="28"/>
        </w:numPr>
        <w:spacing w:after="120"/>
        <w:jc w:val="both"/>
        <w:rPr>
          <w:sz w:val="24"/>
          <w:szCs w:val="24"/>
        </w:rPr>
      </w:pPr>
      <w:r w:rsidRPr="00A57BFD">
        <w:rPr>
          <w:sz w:val="24"/>
          <w:szCs w:val="24"/>
        </w:rPr>
        <w:t>Zmiana „Harmonogramu Ramowego</w:t>
      </w:r>
      <w:r w:rsidR="6C8F5C62" w:rsidRPr="00A57BFD">
        <w:rPr>
          <w:sz w:val="24"/>
          <w:szCs w:val="24"/>
        </w:rPr>
        <w:t>”</w:t>
      </w:r>
      <w:r w:rsidR="00A57BFD">
        <w:rPr>
          <w:sz w:val="24"/>
          <w:szCs w:val="24"/>
        </w:rPr>
        <w:t xml:space="preserve"> nie </w:t>
      </w:r>
      <w:r w:rsidRPr="00A57BFD">
        <w:rPr>
          <w:sz w:val="24"/>
          <w:szCs w:val="24"/>
        </w:rPr>
        <w:t>wymaga zmiany Umowy w formie aneksu.</w:t>
      </w:r>
    </w:p>
    <w:p w14:paraId="21FEC81D" w14:textId="28CD075E" w:rsidR="00B37758" w:rsidRPr="007527C9" w:rsidRDefault="00B37758" w:rsidP="00267A00">
      <w:pPr>
        <w:numPr>
          <w:ilvl w:val="0"/>
          <w:numId w:val="28"/>
        </w:numPr>
        <w:spacing w:after="120"/>
        <w:jc w:val="both"/>
        <w:rPr>
          <w:sz w:val="24"/>
          <w:szCs w:val="24"/>
        </w:rPr>
      </w:pPr>
      <w:r w:rsidRPr="007527C9">
        <w:rPr>
          <w:sz w:val="24"/>
          <w:szCs w:val="24"/>
        </w:rPr>
        <w:t>Wszystkie zadania określone Umową, które mogą być wykonywane bez konieczności obecności pracowników Wykonawcy w lokalizacji Zamawiającego, będą wykonywane zdalnie. Strony mogą wspólnie określić konieczność wykonania określonych czynności w</w:t>
      </w:r>
      <w:r w:rsidR="005A4A0E">
        <w:rPr>
          <w:sz w:val="24"/>
          <w:szCs w:val="24"/>
        </w:rPr>
        <w:t> </w:t>
      </w:r>
      <w:r w:rsidRPr="007527C9">
        <w:rPr>
          <w:sz w:val="24"/>
          <w:szCs w:val="24"/>
        </w:rPr>
        <w:t>lokalizacji Zamawiającego.</w:t>
      </w:r>
    </w:p>
    <w:p w14:paraId="464FC58B" w14:textId="44EB2732" w:rsidR="00B37758" w:rsidRPr="00454EC6" w:rsidRDefault="00B37758" w:rsidP="681FAE5B">
      <w:pPr>
        <w:numPr>
          <w:ilvl w:val="0"/>
          <w:numId w:val="28"/>
        </w:numPr>
        <w:spacing w:after="120"/>
        <w:jc w:val="both"/>
        <w:rPr>
          <w:sz w:val="24"/>
          <w:szCs w:val="24"/>
        </w:rPr>
      </w:pPr>
      <w:r w:rsidRPr="00454EC6">
        <w:rPr>
          <w:sz w:val="24"/>
          <w:szCs w:val="24"/>
        </w:rPr>
        <w:t xml:space="preserve">Wdrożenie będzie podzielone na </w:t>
      </w:r>
      <w:r w:rsidR="21CEDC3F" w:rsidRPr="00454EC6">
        <w:rPr>
          <w:sz w:val="24"/>
          <w:szCs w:val="24"/>
        </w:rPr>
        <w:t>trzy</w:t>
      </w:r>
      <w:r w:rsidRPr="00454EC6">
        <w:rPr>
          <w:sz w:val="24"/>
          <w:szCs w:val="24"/>
        </w:rPr>
        <w:t xml:space="preserve"> Etapy oraz występujące w nich Fazy.</w:t>
      </w:r>
    </w:p>
    <w:p w14:paraId="7D5A4A7F" w14:textId="77777777" w:rsidR="00B37758" w:rsidRPr="007527C9" w:rsidRDefault="00B37758" w:rsidP="00267A00">
      <w:pPr>
        <w:numPr>
          <w:ilvl w:val="0"/>
          <w:numId w:val="28"/>
        </w:numPr>
        <w:spacing w:after="120"/>
        <w:jc w:val="both"/>
        <w:rPr>
          <w:sz w:val="24"/>
          <w:szCs w:val="24"/>
        </w:rPr>
      </w:pPr>
      <w:r w:rsidRPr="007527C9">
        <w:rPr>
          <w:sz w:val="24"/>
          <w:szCs w:val="24"/>
        </w:rPr>
        <w:t xml:space="preserve">Prace Zespołu Wdrożeniowego będą tak planowane przez Kierowników Projektu, aby jak najlepiej wykorzystać dzień pracy. </w:t>
      </w:r>
    </w:p>
    <w:p w14:paraId="0BE8E4A6" w14:textId="115C2773" w:rsidR="00B37758" w:rsidRPr="007527C9" w:rsidRDefault="00B37758" w:rsidP="00267A00">
      <w:pPr>
        <w:numPr>
          <w:ilvl w:val="0"/>
          <w:numId w:val="28"/>
        </w:numPr>
        <w:spacing w:after="120"/>
        <w:jc w:val="both"/>
        <w:rPr>
          <w:sz w:val="24"/>
          <w:szCs w:val="24"/>
        </w:rPr>
      </w:pPr>
      <w:r w:rsidRPr="007527C9">
        <w:rPr>
          <w:sz w:val="24"/>
          <w:szCs w:val="24"/>
        </w:rPr>
        <w:t>Strony będą podejmowały wszelkie decyzje związane z Projektem w terminach pozwalających na sprawną realizację Projektu zgodnie z „Harmonogramem Ramowym” i</w:t>
      </w:r>
      <w:r w:rsidR="005A4A0E">
        <w:rPr>
          <w:sz w:val="24"/>
          <w:szCs w:val="24"/>
        </w:rPr>
        <w:t> </w:t>
      </w:r>
      <w:r w:rsidRPr="007527C9">
        <w:rPr>
          <w:sz w:val="24"/>
          <w:szCs w:val="24"/>
        </w:rPr>
        <w:t xml:space="preserve">„Harmonogramem szczegółowym”. </w:t>
      </w:r>
    </w:p>
    <w:p w14:paraId="0098672F" w14:textId="77777777" w:rsidR="00B37758" w:rsidRPr="007527C9" w:rsidRDefault="00B37758" w:rsidP="00267A00">
      <w:pPr>
        <w:numPr>
          <w:ilvl w:val="0"/>
          <w:numId w:val="28"/>
        </w:numPr>
        <w:spacing w:after="120"/>
        <w:jc w:val="both"/>
        <w:rPr>
          <w:sz w:val="24"/>
          <w:szCs w:val="24"/>
        </w:rPr>
      </w:pPr>
      <w:r w:rsidRPr="007527C9">
        <w:rPr>
          <w:sz w:val="24"/>
          <w:szCs w:val="24"/>
        </w:rPr>
        <w:t>Strony zapewnią terminowe wywiązywanie się pracowników, wchodzących w skład Zespołu Wdrożeniowego, z zadań wynikających z realizacji Projektu i wyznaczonych wspólnie przez Kierowników Projektu.</w:t>
      </w:r>
    </w:p>
    <w:p w14:paraId="71BB365C" w14:textId="2C4DA1FD" w:rsidR="00B37758" w:rsidRPr="007527C9" w:rsidRDefault="00B37758" w:rsidP="00267A00">
      <w:pPr>
        <w:numPr>
          <w:ilvl w:val="0"/>
          <w:numId w:val="28"/>
        </w:numPr>
        <w:spacing w:after="120"/>
        <w:jc w:val="both"/>
        <w:rPr>
          <w:sz w:val="24"/>
          <w:szCs w:val="24"/>
        </w:rPr>
      </w:pPr>
      <w:r w:rsidRPr="007527C9">
        <w:rPr>
          <w:sz w:val="24"/>
          <w:szCs w:val="24"/>
        </w:rPr>
        <w:t>Każda ze Stron ponosi odpowiedzialność za treść i zawartość merytoryczną wszelkich dokumentów i specyfikacji przekazywanych drugiej Stronie oraz za nieterminowe i</w:t>
      </w:r>
      <w:r w:rsidR="005A4A0E">
        <w:rPr>
          <w:sz w:val="24"/>
          <w:szCs w:val="24"/>
        </w:rPr>
        <w:t> </w:t>
      </w:r>
      <w:r w:rsidRPr="007527C9">
        <w:rPr>
          <w:sz w:val="24"/>
          <w:szCs w:val="24"/>
        </w:rPr>
        <w:t>nierzetelne wykonywanie przydzielonych jej pracownikom lub współpracownikom zadań.</w:t>
      </w:r>
      <w:bookmarkStart w:id="7" w:name="_Toc131564635"/>
    </w:p>
    <w:p w14:paraId="35142422" w14:textId="77777777" w:rsidR="00887534" w:rsidRPr="005A457B" w:rsidRDefault="00887534" w:rsidP="00887534">
      <w:pPr>
        <w:keepNext/>
        <w:widowControl w:val="0"/>
        <w:autoSpaceDE w:val="0"/>
        <w:autoSpaceDN w:val="0"/>
        <w:spacing w:after="120"/>
        <w:jc w:val="center"/>
        <w:outlineLvl w:val="0"/>
        <w:rPr>
          <w:b/>
          <w:bCs/>
          <w:sz w:val="16"/>
          <w:szCs w:val="16"/>
        </w:rPr>
      </w:pPr>
    </w:p>
    <w:p w14:paraId="583951FB" w14:textId="18FCCB68" w:rsidR="00B37758" w:rsidRPr="00FA1778" w:rsidRDefault="007527C9" w:rsidP="00887534">
      <w:pPr>
        <w:keepNext/>
        <w:widowControl w:val="0"/>
        <w:autoSpaceDE w:val="0"/>
        <w:autoSpaceDN w:val="0"/>
        <w:spacing w:after="120"/>
        <w:jc w:val="center"/>
        <w:outlineLvl w:val="0"/>
        <w:rPr>
          <w:b/>
          <w:bCs/>
          <w:sz w:val="24"/>
          <w:szCs w:val="24"/>
        </w:rPr>
      </w:pPr>
      <w:r w:rsidRPr="00FA1778">
        <w:rPr>
          <w:b/>
          <w:bCs/>
          <w:sz w:val="24"/>
          <w:szCs w:val="24"/>
        </w:rPr>
        <w:t xml:space="preserve">§ </w:t>
      </w:r>
      <w:r w:rsidR="00834E36" w:rsidRPr="00FA1778">
        <w:rPr>
          <w:b/>
          <w:bCs/>
          <w:sz w:val="24"/>
          <w:szCs w:val="24"/>
        </w:rPr>
        <w:t>5</w:t>
      </w:r>
      <w:r w:rsidRPr="00FA1778">
        <w:rPr>
          <w:b/>
          <w:bCs/>
          <w:sz w:val="24"/>
          <w:szCs w:val="24"/>
        </w:rPr>
        <w:t xml:space="preserve"> </w:t>
      </w:r>
      <w:r w:rsidR="00834E36" w:rsidRPr="00FA1778">
        <w:rPr>
          <w:b/>
          <w:bCs/>
          <w:sz w:val="24"/>
          <w:szCs w:val="24"/>
        </w:rPr>
        <w:t>Zarządzanie Projektem / Struktura Projektu</w:t>
      </w:r>
      <w:bookmarkEnd w:id="7"/>
    </w:p>
    <w:p w14:paraId="2A0AEEF7" w14:textId="77777777" w:rsidR="00B37758" w:rsidRPr="007527C9" w:rsidRDefault="00B37758" w:rsidP="00267A00">
      <w:pPr>
        <w:numPr>
          <w:ilvl w:val="0"/>
          <w:numId w:val="29"/>
        </w:numPr>
        <w:spacing w:after="120"/>
        <w:ind w:left="360"/>
        <w:jc w:val="both"/>
        <w:rPr>
          <w:sz w:val="24"/>
          <w:szCs w:val="24"/>
        </w:rPr>
      </w:pPr>
      <w:r w:rsidRPr="007527C9">
        <w:rPr>
          <w:sz w:val="24"/>
          <w:szCs w:val="24"/>
        </w:rPr>
        <w:t>Dla celów zarządzania Projektem Strony powołają strukturę organizacyjną składającą się między innymi z Komitetu sterującego, Kierownika Projektu Zamawiającego, Kierownika Projektu Wykonawcy oraz Zespołu wdrożeniowego.</w:t>
      </w:r>
    </w:p>
    <w:p w14:paraId="007E38F9" w14:textId="76BA1BCB" w:rsidR="00B37758" w:rsidRPr="007527C9" w:rsidRDefault="00B37758" w:rsidP="00267A00">
      <w:pPr>
        <w:numPr>
          <w:ilvl w:val="0"/>
          <w:numId w:val="29"/>
        </w:numPr>
        <w:spacing w:after="120"/>
        <w:ind w:left="360"/>
        <w:jc w:val="both"/>
        <w:rPr>
          <w:sz w:val="24"/>
          <w:szCs w:val="24"/>
        </w:rPr>
      </w:pPr>
      <w:r w:rsidRPr="007527C9">
        <w:rPr>
          <w:sz w:val="24"/>
          <w:szCs w:val="24"/>
        </w:rPr>
        <w:t>W skład Komitetu sterującego wchodzą przedstawiciele obu Stron. Zastrzega się, iż w</w:t>
      </w:r>
      <w:r w:rsidR="005A4A0E">
        <w:rPr>
          <w:sz w:val="24"/>
          <w:szCs w:val="24"/>
        </w:rPr>
        <w:t> </w:t>
      </w:r>
      <w:r w:rsidRPr="007527C9">
        <w:rPr>
          <w:sz w:val="24"/>
          <w:szCs w:val="24"/>
        </w:rPr>
        <w:t>spotkaniach Komitetu sterującego uczestniczyć będą Kierownicy Projektu oraz za zgodą Zamawiającego i</w:t>
      </w:r>
      <w:r w:rsidR="00C31A14">
        <w:rPr>
          <w:sz w:val="24"/>
          <w:szCs w:val="24"/>
        </w:rPr>
        <w:t xml:space="preserve"> </w:t>
      </w:r>
      <w:r w:rsidRPr="007527C9">
        <w:rPr>
          <w:sz w:val="24"/>
          <w:szCs w:val="24"/>
        </w:rPr>
        <w:t>Wykonawcy osoby ustalone pomiędzy Kierownikami Projektu i</w:t>
      </w:r>
      <w:r w:rsidR="005A4A0E">
        <w:rPr>
          <w:sz w:val="24"/>
          <w:szCs w:val="24"/>
        </w:rPr>
        <w:t> </w:t>
      </w:r>
      <w:r w:rsidRPr="007527C9">
        <w:rPr>
          <w:sz w:val="24"/>
          <w:szCs w:val="24"/>
        </w:rPr>
        <w:t>zaproszone na takie spotkanie.</w:t>
      </w:r>
    </w:p>
    <w:p w14:paraId="055C67A0" w14:textId="0967DB22" w:rsidR="00B37758" w:rsidRPr="007527C9" w:rsidRDefault="00B37758" w:rsidP="00267A00">
      <w:pPr>
        <w:numPr>
          <w:ilvl w:val="0"/>
          <w:numId w:val="29"/>
        </w:numPr>
        <w:spacing w:after="120"/>
        <w:ind w:left="360"/>
        <w:jc w:val="both"/>
        <w:rPr>
          <w:sz w:val="24"/>
          <w:szCs w:val="24"/>
        </w:rPr>
      </w:pPr>
      <w:r w:rsidRPr="007527C9">
        <w:rPr>
          <w:sz w:val="24"/>
          <w:szCs w:val="24"/>
        </w:rPr>
        <w:t>Komitet sterujący będzie podejmował decyzje wynikające z przyjętej metodyki, w</w:t>
      </w:r>
      <w:r w:rsidR="005A4A0E">
        <w:rPr>
          <w:sz w:val="24"/>
          <w:szCs w:val="24"/>
        </w:rPr>
        <w:t> </w:t>
      </w:r>
      <w:r w:rsidRPr="007527C9">
        <w:rPr>
          <w:sz w:val="24"/>
          <w:szCs w:val="24"/>
        </w:rPr>
        <w:t>szczególności w następujących sprawach:</w:t>
      </w:r>
    </w:p>
    <w:p w14:paraId="45001D53" w14:textId="77777777" w:rsidR="00B37758" w:rsidRPr="007527C9" w:rsidRDefault="00B37758" w:rsidP="00267A00">
      <w:pPr>
        <w:numPr>
          <w:ilvl w:val="1"/>
          <w:numId w:val="32"/>
        </w:numPr>
        <w:spacing w:after="120"/>
        <w:ind w:left="709"/>
        <w:jc w:val="both"/>
        <w:rPr>
          <w:sz w:val="24"/>
          <w:szCs w:val="24"/>
        </w:rPr>
      </w:pPr>
      <w:r w:rsidRPr="007527C9">
        <w:rPr>
          <w:sz w:val="24"/>
          <w:szCs w:val="24"/>
        </w:rPr>
        <w:t>nadzoru nad Wdrożeniem i związanych z tym kwestiach strategicznych;</w:t>
      </w:r>
    </w:p>
    <w:p w14:paraId="3071C0F8" w14:textId="77777777" w:rsidR="00B37758" w:rsidRPr="007527C9" w:rsidRDefault="00B37758" w:rsidP="00267A00">
      <w:pPr>
        <w:numPr>
          <w:ilvl w:val="1"/>
          <w:numId w:val="32"/>
        </w:numPr>
        <w:spacing w:after="120"/>
        <w:ind w:left="709"/>
        <w:jc w:val="both"/>
        <w:rPr>
          <w:sz w:val="24"/>
          <w:szCs w:val="24"/>
        </w:rPr>
      </w:pPr>
      <w:r w:rsidRPr="007527C9">
        <w:rPr>
          <w:sz w:val="24"/>
          <w:szCs w:val="24"/>
        </w:rPr>
        <w:t>rekomendacji dla Stron co do zmiany Umowy;</w:t>
      </w:r>
    </w:p>
    <w:p w14:paraId="1704AD15" w14:textId="77777777" w:rsidR="00B37758" w:rsidRPr="007527C9" w:rsidRDefault="00B37758" w:rsidP="00267A00">
      <w:pPr>
        <w:numPr>
          <w:ilvl w:val="1"/>
          <w:numId w:val="32"/>
        </w:numPr>
        <w:spacing w:after="120"/>
        <w:ind w:left="709"/>
        <w:jc w:val="both"/>
        <w:rPr>
          <w:sz w:val="24"/>
          <w:szCs w:val="24"/>
        </w:rPr>
      </w:pPr>
      <w:r w:rsidRPr="007527C9">
        <w:rPr>
          <w:sz w:val="24"/>
          <w:szCs w:val="24"/>
        </w:rPr>
        <w:t>rozstrzygania spraw/sporów przekazanych przez Kierowników Projektu.</w:t>
      </w:r>
    </w:p>
    <w:p w14:paraId="2970C0F1" w14:textId="77777777" w:rsidR="00B37758" w:rsidRPr="007527C9" w:rsidRDefault="00B37758" w:rsidP="00267A00">
      <w:pPr>
        <w:numPr>
          <w:ilvl w:val="0"/>
          <w:numId w:val="29"/>
        </w:numPr>
        <w:spacing w:after="120"/>
        <w:ind w:left="360"/>
        <w:jc w:val="both"/>
        <w:rPr>
          <w:sz w:val="24"/>
          <w:szCs w:val="24"/>
        </w:rPr>
      </w:pPr>
      <w:r w:rsidRPr="007527C9">
        <w:rPr>
          <w:sz w:val="24"/>
          <w:szCs w:val="24"/>
        </w:rPr>
        <w:t xml:space="preserve">W sprawach związanych z bieżącą realizacją Umowy Wykonawcę reprezentuje Kierownik Projektu Wykonawcy, zaś na wypadek jego nieobecności zastępca: </w:t>
      </w:r>
    </w:p>
    <w:p w14:paraId="65A6ADDF" w14:textId="77777777" w:rsidR="00B37758" w:rsidRPr="007527C9" w:rsidRDefault="00B37758" w:rsidP="00267A00">
      <w:pPr>
        <w:numPr>
          <w:ilvl w:val="1"/>
          <w:numId w:val="33"/>
        </w:numPr>
        <w:spacing w:after="120"/>
        <w:ind w:left="709"/>
        <w:jc w:val="both"/>
        <w:rPr>
          <w:sz w:val="24"/>
          <w:szCs w:val="24"/>
        </w:rPr>
      </w:pPr>
      <w:r w:rsidRPr="007527C9">
        <w:rPr>
          <w:sz w:val="24"/>
          <w:szCs w:val="24"/>
        </w:rPr>
        <w:lastRenderedPageBreak/>
        <w:t xml:space="preserve">Kierownik Projektu Wykonawcy: </w:t>
      </w:r>
    </w:p>
    <w:p w14:paraId="4669396D" w14:textId="6C1BABDA" w:rsidR="00B37758" w:rsidRPr="007527C9" w:rsidRDefault="00B37758" w:rsidP="007527C9">
      <w:pPr>
        <w:autoSpaceDE w:val="0"/>
        <w:autoSpaceDN w:val="0"/>
        <w:adjustRightInd w:val="0"/>
        <w:spacing w:after="120"/>
        <w:ind w:left="709"/>
        <w:jc w:val="both"/>
        <w:rPr>
          <w:color w:val="000000"/>
          <w:sz w:val="24"/>
          <w:szCs w:val="24"/>
        </w:rPr>
      </w:pPr>
      <w:r w:rsidRPr="007527C9">
        <w:rPr>
          <w:color w:val="000000"/>
          <w:sz w:val="24"/>
          <w:szCs w:val="24"/>
        </w:rPr>
        <w:t xml:space="preserve">Imię i nazwisko: </w:t>
      </w:r>
      <w:r w:rsidR="00646863" w:rsidRPr="00CD481F">
        <w:rPr>
          <w:sz w:val="24"/>
          <w:szCs w:val="24"/>
        </w:rPr>
        <w:t>…………………</w:t>
      </w:r>
    </w:p>
    <w:p w14:paraId="4DCCD646" w14:textId="2B59F189" w:rsidR="00B37758" w:rsidRPr="007527C9" w:rsidRDefault="00B37758" w:rsidP="007527C9">
      <w:pPr>
        <w:spacing w:after="120"/>
        <w:ind w:left="709"/>
        <w:jc w:val="both"/>
        <w:rPr>
          <w:color w:val="000000"/>
          <w:sz w:val="24"/>
          <w:szCs w:val="24"/>
        </w:rPr>
      </w:pPr>
      <w:r w:rsidRPr="007527C9">
        <w:rPr>
          <w:color w:val="000000"/>
          <w:sz w:val="24"/>
          <w:szCs w:val="24"/>
        </w:rPr>
        <w:t xml:space="preserve">e-mail: </w:t>
      </w:r>
      <w:r w:rsidR="00646863" w:rsidRPr="00CD481F">
        <w:rPr>
          <w:sz w:val="24"/>
          <w:szCs w:val="24"/>
        </w:rPr>
        <w:t>…………………</w:t>
      </w:r>
      <w:r w:rsidRPr="007527C9">
        <w:rPr>
          <w:color w:val="000000"/>
          <w:sz w:val="24"/>
          <w:szCs w:val="24"/>
        </w:rPr>
        <w:t xml:space="preserve">, tel. </w:t>
      </w:r>
      <w:r w:rsidR="00646863" w:rsidRPr="00CD481F">
        <w:rPr>
          <w:sz w:val="24"/>
          <w:szCs w:val="24"/>
        </w:rPr>
        <w:t>…………………</w:t>
      </w:r>
    </w:p>
    <w:p w14:paraId="464526CD" w14:textId="77777777" w:rsidR="00B37758" w:rsidRPr="007527C9" w:rsidRDefault="00B37758" w:rsidP="00267A00">
      <w:pPr>
        <w:numPr>
          <w:ilvl w:val="1"/>
          <w:numId w:val="33"/>
        </w:numPr>
        <w:spacing w:after="120"/>
        <w:ind w:left="709"/>
        <w:jc w:val="both"/>
        <w:rPr>
          <w:sz w:val="24"/>
          <w:szCs w:val="24"/>
        </w:rPr>
      </w:pPr>
      <w:r w:rsidRPr="007527C9">
        <w:rPr>
          <w:sz w:val="24"/>
          <w:szCs w:val="24"/>
        </w:rPr>
        <w:t xml:space="preserve">Zastępca Kierownika Projektu Wykonawcy: </w:t>
      </w:r>
    </w:p>
    <w:p w14:paraId="65EE6B79" w14:textId="798BC0FC" w:rsidR="00B37758" w:rsidRPr="0092153D" w:rsidRDefault="00646863" w:rsidP="0092153D">
      <w:pPr>
        <w:autoSpaceDE w:val="0"/>
        <w:autoSpaceDN w:val="0"/>
        <w:adjustRightInd w:val="0"/>
        <w:spacing w:after="120"/>
        <w:ind w:left="349" w:firstLine="359"/>
        <w:jc w:val="both"/>
        <w:rPr>
          <w:color w:val="000000"/>
          <w:sz w:val="24"/>
          <w:szCs w:val="24"/>
        </w:rPr>
      </w:pPr>
      <w:bookmarkStart w:id="8" w:name="_Hlk166109226"/>
      <w:r w:rsidRPr="007527C9">
        <w:rPr>
          <w:color w:val="000000"/>
          <w:sz w:val="24"/>
          <w:szCs w:val="24"/>
        </w:rPr>
        <w:t xml:space="preserve">Imię i nazwisko: </w:t>
      </w:r>
      <w:r w:rsidRPr="00CD481F">
        <w:rPr>
          <w:sz w:val="24"/>
          <w:szCs w:val="24"/>
        </w:rPr>
        <w:t>…………………</w:t>
      </w:r>
    </w:p>
    <w:p w14:paraId="069DFB78" w14:textId="483DFCBB" w:rsidR="00B37758" w:rsidRPr="007527C9" w:rsidRDefault="00B37758" w:rsidP="007527C9">
      <w:pPr>
        <w:spacing w:after="120"/>
        <w:ind w:left="709"/>
        <w:jc w:val="both"/>
        <w:rPr>
          <w:sz w:val="24"/>
          <w:szCs w:val="24"/>
        </w:rPr>
      </w:pPr>
      <w:r w:rsidRPr="007527C9">
        <w:rPr>
          <w:sz w:val="24"/>
          <w:szCs w:val="24"/>
        </w:rPr>
        <w:t xml:space="preserve">e-mail: </w:t>
      </w:r>
      <w:r w:rsidR="0092153D" w:rsidRPr="00CD481F">
        <w:rPr>
          <w:sz w:val="24"/>
          <w:szCs w:val="24"/>
        </w:rPr>
        <w:t>…………………</w:t>
      </w:r>
      <w:r w:rsidR="0092153D" w:rsidRPr="007527C9">
        <w:rPr>
          <w:color w:val="000000"/>
          <w:sz w:val="24"/>
          <w:szCs w:val="24"/>
        </w:rPr>
        <w:t xml:space="preserve">, </w:t>
      </w:r>
      <w:r w:rsidRPr="007527C9">
        <w:rPr>
          <w:sz w:val="24"/>
          <w:szCs w:val="24"/>
        </w:rPr>
        <w:t xml:space="preserve">tel. </w:t>
      </w:r>
      <w:r w:rsidR="00646863" w:rsidRPr="00CD481F">
        <w:rPr>
          <w:sz w:val="24"/>
          <w:szCs w:val="24"/>
        </w:rPr>
        <w:t>…………………</w:t>
      </w:r>
    </w:p>
    <w:bookmarkEnd w:id="8"/>
    <w:p w14:paraId="75C4DD64" w14:textId="77777777" w:rsidR="00B37758" w:rsidRPr="007527C9" w:rsidRDefault="00B37758" w:rsidP="00267A00">
      <w:pPr>
        <w:numPr>
          <w:ilvl w:val="0"/>
          <w:numId w:val="29"/>
        </w:numPr>
        <w:spacing w:after="120"/>
        <w:ind w:left="360"/>
        <w:jc w:val="both"/>
        <w:rPr>
          <w:sz w:val="24"/>
          <w:szCs w:val="24"/>
        </w:rPr>
      </w:pPr>
      <w:r w:rsidRPr="007527C9">
        <w:rPr>
          <w:sz w:val="24"/>
          <w:szCs w:val="24"/>
        </w:rPr>
        <w:t>Do obowiązków Kierownika Projektu Wykonawcy należy w szczególności:</w:t>
      </w:r>
    </w:p>
    <w:p w14:paraId="1C6E4B61" w14:textId="77777777" w:rsidR="00B37758" w:rsidRPr="007527C9" w:rsidRDefault="00B37758" w:rsidP="00267A00">
      <w:pPr>
        <w:numPr>
          <w:ilvl w:val="1"/>
          <w:numId w:val="34"/>
        </w:numPr>
        <w:spacing w:after="120"/>
        <w:ind w:left="709"/>
        <w:jc w:val="both"/>
        <w:rPr>
          <w:sz w:val="24"/>
          <w:szCs w:val="24"/>
        </w:rPr>
      </w:pPr>
      <w:r w:rsidRPr="007527C9">
        <w:rPr>
          <w:sz w:val="24"/>
          <w:szCs w:val="24"/>
        </w:rPr>
        <w:t>stałe nadzorowanie wykonywania niniejszej Umowy;</w:t>
      </w:r>
    </w:p>
    <w:p w14:paraId="4E4E7A11" w14:textId="77777777" w:rsidR="00B37758" w:rsidRPr="007527C9" w:rsidRDefault="00B37758" w:rsidP="00267A00">
      <w:pPr>
        <w:numPr>
          <w:ilvl w:val="1"/>
          <w:numId w:val="34"/>
        </w:numPr>
        <w:spacing w:after="120"/>
        <w:ind w:left="709"/>
        <w:jc w:val="both"/>
        <w:rPr>
          <w:sz w:val="24"/>
          <w:szCs w:val="24"/>
        </w:rPr>
      </w:pPr>
      <w:r w:rsidRPr="007527C9">
        <w:rPr>
          <w:sz w:val="24"/>
          <w:szCs w:val="24"/>
        </w:rPr>
        <w:t>dokonywanie z Kierownikiem Projektu Zamawiającego bieżących ustaleń dotyczących wykonywania niniejszej Umowy;</w:t>
      </w:r>
    </w:p>
    <w:p w14:paraId="33ADB000" w14:textId="77777777" w:rsidR="00B37758" w:rsidRPr="007527C9" w:rsidRDefault="00B37758" w:rsidP="00267A00">
      <w:pPr>
        <w:numPr>
          <w:ilvl w:val="1"/>
          <w:numId w:val="34"/>
        </w:numPr>
        <w:spacing w:after="120"/>
        <w:ind w:left="709"/>
        <w:jc w:val="both"/>
        <w:rPr>
          <w:sz w:val="24"/>
          <w:szCs w:val="24"/>
        </w:rPr>
      </w:pPr>
      <w:r w:rsidRPr="007527C9">
        <w:rPr>
          <w:sz w:val="24"/>
          <w:szCs w:val="24"/>
        </w:rPr>
        <w:t>przekazanie rezultatów Wdrożenia, prowadzenie prezentacji kończącej Wdrożenie oraz podpisanie protokołów odbioru poszczególnych Faz i Etapów Wdrożenia;</w:t>
      </w:r>
    </w:p>
    <w:p w14:paraId="2945B0F7" w14:textId="77777777" w:rsidR="00B37758" w:rsidRPr="007527C9" w:rsidRDefault="00B37758" w:rsidP="00267A00">
      <w:pPr>
        <w:numPr>
          <w:ilvl w:val="1"/>
          <w:numId w:val="34"/>
        </w:numPr>
        <w:spacing w:after="120"/>
        <w:ind w:left="709"/>
        <w:jc w:val="both"/>
        <w:rPr>
          <w:sz w:val="24"/>
          <w:szCs w:val="24"/>
        </w:rPr>
      </w:pPr>
      <w:r w:rsidRPr="007527C9">
        <w:rPr>
          <w:sz w:val="24"/>
          <w:szCs w:val="24"/>
        </w:rPr>
        <w:t>inicjowanie i następnie nadzorowanie wymiany uwag między Stronami, w tym przekazania problemów do Komitetu sterującego, dotyczących zagadnień i problemów związanych z wykonywaniem niniejszej Umowy;</w:t>
      </w:r>
    </w:p>
    <w:p w14:paraId="71A2B9B6" w14:textId="77777777" w:rsidR="00B37758" w:rsidRPr="007527C9" w:rsidRDefault="00B37758" w:rsidP="00267A00">
      <w:pPr>
        <w:numPr>
          <w:ilvl w:val="1"/>
          <w:numId w:val="34"/>
        </w:numPr>
        <w:spacing w:after="120"/>
        <w:ind w:left="709"/>
        <w:jc w:val="both"/>
        <w:rPr>
          <w:sz w:val="24"/>
          <w:szCs w:val="24"/>
        </w:rPr>
      </w:pPr>
      <w:r w:rsidRPr="007527C9">
        <w:rPr>
          <w:sz w:val="24"/>
          <w:szCs w:val="24"/>
        </w:rPr>
        <w:t>zgłaszanie Zamawiającemu uwag dotyczących wykonywania Umowy.</w:t>
      </w:r>
    </w:p>
    <w:p w14:paraId="0ABB6DFC" w14:textId="77777777" w:rsidR="00B37758" w:rsidRPr="007527C9" w:rsidRDefault="00B37758" w:rsidP="00267A00">
      <w:pPr>
        <w:numPr>
          <w:ilvl w:val="0"/>
          <w:numId w:val="29"/>
        </w:numPr>
        <w:spacing w:after="120"/>
        <w:ind w:left="360"/>
        <w:jc w:val="both"/>
        <w:rPr>
          <w:sz w:val="24"/>
          <w:szCs w:val="24"/>
        </w:rPr>
      </w:pPr>
      <w:r w:rsidRPr="007527C9">
        <w:rPr>
          <w:sz w:val="24"/>
          <w:szCs w:val="24"/>
        </w:rPr>
        <w:t xml:space="preserve">W sprawach związanych z bieżącą realizacją Umowy Zamawiającego reprezentuje Kierownik Projektu Zamawiającego, zaś na wypadek jego nieobecności zastępca: </w:t>
      </w:r>
    </w:p>
    <w:p w14:paraId="5377218E" w14:textId="77777777" w:rsidR="00B37758" w:rsidRPr="007527C9" w:rsidRDefault="00B37758" w:rsidP="00267A00">
      <w:pPr>
        <w:numPr>
          <w:ilvl w:val="1"/>
          <w:numId w:val="35"/>
        </w:numPr>
        <w:spacing w:after="120"/>
        <w:ind w:left="709"/>
        <w:jc w:val="both"/>
        <w:rPr>
          <w:sz w:val="24"/>
          <w:szCs w:val="24"/>
        </w:rPr>
      </w:pPr>
      <w:r w:rsidRPr="007527C9">
        <w:rPr>
          <w:sz w:val="24"/>
          <w:szCs w:val="24"/>
        </w:rPr>
        <w:t xml:space="preserve">Kierownik Projektu Zamawiającego: </w:t>
      </w:r>
    </w:p>
    <w:p w14:paraId="17436E06" w14:textId="77777777" w:rsidR="0091419E" w:rsidRPr="0091419E" w:rsidRDefault="0091419E" w:rsidP="0091419E">
      <w:pPr>
        <w:autoSpaceDE w:val="0"/>
        <w:autoSpaceDN w:val="0"/>
        <w:adjustRightInd w:val="0"/>
        <w:spacing w:after="120"/>
        <w:ind w:left="709"/>
        <w:jc w:val="both"/>
        <w:rPr>
          <w:color w:val="000000"/>
          <w:sz w:val="24"/>
          <w:szCs w:val="24"/>
        </w:rPr>
      </w:pPr>
      <w:r w:rsidRPr="0091419E">
        <w:rPr>
          <w:color w:val="000000"/>
          <w:sz w:val="24"/>
          <w:szCs w:val="24"/>
        </w:rPr>
        <w:t>Imię i nazwisko: …………………</w:t>
      </w:r>
    </w:p>
    <w:p w14:paraId="512757C7" w14:textId="77777777" w:rsidR="0091419E" w:rsidRDefault="0091419E" w:rsidP="0091419E">
      <w:pPr>
        <w:autoSpaceDE w:val="0"/>
        <w:autoSpaceDN w:val="0"/>
        <w:adjustRightInd w:val="0"/>
        <w:spacing w:after="120"/>
        <w:ind w:left="709"/>
        <w:jc w:val="both"/>
        <w:rPr>
          <w:color w:val="000000"/>
          <w:sz w:val="24"/>
          <w:szCs w:val="24"/>
        </w:rPr>
      </w:pPr>
      <w:r w:rsidRPr="0091419E">
        <w:rPr>
          <w:color w:val="000000"/>
          <w:sz w:val="24"/>
          <w:szCs w:val="24"/>
        </w:rPr>
        <w:t>e-mail: …………………, tel. …………………</w:t>
      </w:r>
    </w:p>
    <w:p w14:paraId="7CB88B29" w14:textId="77777777" w:rsidR="00B37758" w:rsidRPr="007527C9" w:rsidRDefault="00B37758" w:rsidP="00267A00">
      <w:pPr>
        <w:numPr>
          <w:ilvl w:val="1"/>
          <w:numId w:val="35"/>
        </w:numPr>
        <w:spacing w:after="120"/>
        <w:ind w:left="709"/>
        <w:jc w:val="both"/>
        <w:rPr>
          <w:sz w:val="24"/>
          <w:szCs w:val="24"/>
        </w:rPr>
      </w:pPr>
      <w:r w:rsidRPr="007527C9">
        <w:rPr>
          <w:sz w:val="24"/>
          <w:szCs w:val="24"/>
        </w:rPr>
        <w:t xml:space="preserve">Zastępca Kierownika Projektu Zamawiającego: </w:t>
      </w:r>
    </w:p>
    <w:p w14:paraId="1B1F0D2F" w14:textId="77777777" w:rsidR="0091419E" w:rsidRPr="0091419E" w:rsidRDefault="0091419E" w:rsidP="0091419E">
      <w:pPr>
        <w:pStyle w:val="Default"/>
        <w:spacing w:after="120"/>
        <w:ind w:left="709"/>
        <w:jc w:val="both"/>
        <w:rPr>
          <w:rFonts w:ascii="Times New Roman" w:hAnsi="Times New Roman" w:cs="Times New Roman"/>
        </w:rPr>
      </w:pPr>
      <w:r w:rsidRPr="0091419E">
        <w:rPr>
          <w:rFonts w:ascii="Times New Roman" w:hAnsi="Times New Roman" w:cs="Times New Roman"/>
        </w:rPr>
        <w:t>Imię i nazwisko: …………………</w:t>
      </w:r>
    </w:p>
    <w:p w14:paraId="0EC80CB2" w14:textId="77777777" w:rsidR="0091419E" w:rsidRDefault="0091419E" w:rsidP="0091419E">
      <w:pPr>
        <w:pStyle w:val="Default"/>
        <w:spacing w:after="120"/>
        <w:ind w:left="709"/>
        <w:jc w:val="both"/>
        <w:rPr>
          <w:rFonts w:ascii="Times New Roman" w:hAnsi="Times New Roman" w:cs="Times New Roman"/>
        </w:rPr>
      </w:pPr>
      <w:r w:rsidRPr="0091419E">
        <w:rPr>
          <w:rFonts w:ascii="Times New Roman" w:hAnsi="Times New Roman" w:cs="Times New Roman"/>
        </w:rPr>
        <w:t>e-mail: …………………, tel. …………………</w:t>
      </w:r>
    </w:p>
    <w:p w14:paraId="2B90FCD9" w14:textId="77777777" w:rsidR="00B37758" w:rsidRPr="007527C9" w:rsidRDefault="00B37758" w:rsidP="00267A00">
      <w:pPr>
        <w:numPr>
          <w:ilvl w:val="0"/>
          <w:numId w:val="29"/>
        </w:numPr>
        <w:spacing w:after="120"/>
        <w:ind w:left="360"/>
        <w:jc w:val="both"/>
        <w:rPr>
          <w:sz w:val="24"/>
          <w:szCs w:val="24"/>
        </w:rPr>
      </w:pPr>
      <w:r w:rsidRPr="007527C9">
        <w:rPr>
          <w:sz w:val="24"/>
          <w:szCs w:val="24"/>
        </w:rPr>
        <w:t>Do obowiązków Kierownika Projektu Zamawiającego należy w szczególności:</w:t>
      </w:r>
    </w:p>
    <w:p w14:paraId="7440D1CB" w14:textId="77777777" w:rsidR="00B37758" w:rsidRPr="007527C9" w:rsidRDefault="00B37758" w:rsidP="00267A00">
      <w:pPr>
        <w:numPr>
          <w:ilvl w:val="1"/>
          <w:numId w:val="36"/>
        </w:numPr>
        <w:spacing w:after="120"/>
        <w:ind w:left="709"/>
        <w:jc w:val="both"/>
        <w:rPr>
          <w:sz w:val="24"/>
          <w:szCs w:val="24"/>
        </w:rPr>
      </w:pPr>
      <w:r w:rsidRPr="007527C9">
        <w:rPr>
          <w:sz w:val="24"/>
          <w:szCs w:val="24"/>
        </w:rPr>
        <w:t>stałe nadzorowanie wykonywania niniejszej Umowy;</w:t>
      </w:r>
    </w:p>
    <w:p w14:paraId="75BD4517" w14:textId="77777777" w:rsidR="00B37758" w:rsidRPr="007527C9" w:rsidRDefault="00B37758" w:rsidP="00267A00">
      <w:pPr>
        <w:numPr>
          <w:ilvl w:val="1"/>
          <w:numId w:val="36"/>
        </w:numPr>
        <w:spacing w:after="120"/>
        <w:ind w:left="709"/>
        <w:jc w:val="both"/>
        <w:rPr>
          <w:sz w:val="24"/>
          <w:szCs w:val="24"/>
        </w:rPr>
      </w:pPr>
      <w:r w:rsidRPr="007527C9">
        <w:rPr>
          <w:sz w:val="24"/>
          <w:szCs w:val="24"/>
        </w:rPr>
        <w:t>dokonywanie z Kierownikiem Projektu Wykonawcy bieżących ustaleń dotyczących wykonywania niniejszej Umowy;</w:t>
      </w:r>
    </w:p>
    <w:p w14:paraId="7910765E" w14:textId="77777777" w:rsidR="00B37758" w:rsidRPr="007527C9" w:rsidRDefault="00B37758" w:rsidP="00267A00">
      <w:pPr>
        <w:numPr>
          <w:ilvl w:val="1"/>
          <w:numId w:val="36"/>
        </w:numPr>
        <w:spacing w:after="120"/>
        <w:ind w:left="709"/>
        <w:jc w:val="both"/>
        <w:rPr>
          <w:sz w:val="24"/>
          <w:szCs w:val="24"/>
        </w:rPr>
      </w:pPr>
      <w:r w:rsidRPr="007527C9">
        <w:rPr>
          <w:sz w:val="24"/>
          <w:szCs w:val="24"/>
        </w:rPr>
        <w:t xml:space="preserve">przyjęcie rezultatów Wdrożenia, udział w prezentacji kończącej Wdrożenie oraz podpisanie protokołów odbioru poszczególnych Faz i Etapów Wdrożenia; </w:t>
      </w:r>
    </w:p>
    <w:p w14:paraId="0799ED76" w14:textId="77777777" w:rsidR="00B37758" w:rsidRPr="007527C9" w:rsidRDefault="00B37758" w:rsidP="00267A00">
      <w:pPr>
        <w:numPr>
          <w:ilvl w:val="1"/>
          <w:numId w:val="36"/>
        </w:numPr>
        <w:spacing w:after="120"/>
        <w:ind w:left="709"/>
        <w:jc w:val="both"/>
        <w:rPr>
          <w:sz w:val="24"/>
          <w:szCs w:val="24"/>
        </w:rPr>
      </w:pPr>
      <w:r w:rsidRPr="007527C9">
        <w:rPr>
          <w:sz w:val="24"/>
          <w:szCs w:val="24"/>
        </w:rPr>
        <w:t xml:space="preserve">zgłaszanie Wykonawcy uwag dotyczących wykonywania Umowy; </w:t>
      </w:r>
    </w:p>
    <w:p w14:paraId="37377E57" w14:textId="77777777" w:rsidR="00B37758" w:rsidRPr="007527C9" w:rsidRDefault="00B37758" w:rsidP="00267A00">
      <w:pPr>
        <w:numPr>
          <w:ilvl w:val="1"/>
          <w:numId w:val="36"/>
        </w:numPr>
        <w:spacing w:after="120"/>
        <w:ind w:left="709"/>
        <w:jc w:val="both"/>
        <w:rPr>
          <w:sz w:val="24"/>
          <w:szCs w:val="24"/>
        </w:rPr>
      </w:pPr>
      <w:r w:rsidRPr="007527C9">
        <w:rPr>
          <w:sz w:val="24"/>
          <w:szCs w:val="24"/>
        </w:rPr>
        <w:t xml:space="preserve">udostępnianie informacji i/lub materiałów niezbędnych dla należytego wykonania Wdrożenia. </w:t>
      </w:r>
    </w:p>
    <w:p w14:paraId="66F6AB77" w14:textId="77777777" w:rsidR="00B37758" w:rsidRPr="007527C9" w:rsidRDefault="00B37758" w:rsidP="00267A00">
      <w:pPr>
        <w:numPr>
          <w:ilvl w:val="0"/>
          <w:numId w:val="29"/>
        </w:numPr>
        <w:spacing w:after="120"/>
        <w:ind w:left="360"/>
        <w:jc w:val="both"/>
        <w:rPr>
          <w:sz w:val="24"/>
          <w:szCs w:val="24"/>
        </w:rPr>
      </w:pPr>
      <w:r w:rsidRPr="007527C9">
        <w:rPr>
          <w:sz w:val="24"/>
          <w:szCs w:val="24"/>
        </w:rPr>
        <w:t>Ustalone w trakcie trwania Umowy, szczegółowe warunki realizacji poszczególnych zadań Wdrożenia wymagają zatwierdzenia przez obu Kierowników Projektu.</w:t>
      </w:r>
    </w:p>
    <w:p w14:paraId="201CE899" w14:textId="77777777" w:rsidR="00B37758" w:rsidRDefault="00B37758" w:rsidP="00267A00">
      <w:pPr>
        <w:numPr>
          <w:ilvl w:val="0"/>
          <w:numId w:val="29"/>
        </w:numPr>
        <w:spacing w:after="120"/>
        <w:ind w:left="360"/>
        <w:jc w:val="both"/>
        <w:rPr>
          <w:sz w:val="24"/>
          <w:szCs w:val="24"/>
        </w:rPr>
      </w:pPr>
      <w:r w:rsidRPr="007527C9">
        <w:rPr>
          <w:sz w:val="24"/>
          <w:szCs w:val="24"/>
        </w:rPr>
        <w:t>Wykonawca może powierzyć wykonywanie usług przewidzianych niniejszą Umową osobom trzecim (Podwykonawcom), za których działania związane z wykonywaniem Umowy ponosić będzie odpowiedzialność, jak za działania własne.</w:t>
      </w:r>
    </w:p>
    <w:p w14:paraId="19151BE9" w14:textId="1F01C8CE" w:rsidR="00BE6C5A" w:rsidRDefault="00B37758" w:rsidP="00267A00">
      <w:pPr>
        <w:numPr>
          <w:ilvl w:val="0"/>
          <w:numId w:val="29"/>
        </w:numPr>
        <w:spacing w:after="120"/>
        <w:ind w:left="360"/>
        <w:jc w:val="both"/>
        <w:rPr>
          <w:sz w:val="24"/>
          <w:szCs w:val="24"/>
        </w:rPr>
      </w:pPr>
      <w:r w:rsidRPr="000439A1">
        <w:rPr>
          <w:sz w:val="24"/>
          <w:szCs w:val="24"/>
        </w:rPr>
        <w:lastRenderedPageBreak/>
        <w:t>Wykonawca oświadcza, iż dysponuje odpowiednim potencjałem technicznym oraz innymi niezbędnymi osobami zdolnymi do wykonania zamówienia</w:t>
      </w:r>
      <w:r w:rsidR="000439A1">
        <w:rPr>
          <w:sz w:val="24"/>
          <w:szCs w:val="24"/>
        </w:rPr>
        <w:t>.</w:t>
      </w:r>
    </w:p>
    <w:p w14:paraId="164CC8F5" w14:textId="30CD882C" w:rsidR="00275504" w:rsidRPr="001F268B" w:rsidRDefault="00275504" w:rsidP="00267A00">
      <w:pPr>
        <w:numPr>
          <w:ilvl w:val="0"/>
          <w:numId w:val="29"/>
        </w:numPr>
        <w:spacing w:after="120"/>
        <w:ind w:left="360"/>
        <w:jc w:val="both"/>
        <w:rPr>
          <w:sz w:val="24"/>
          <w:szCs w:val="24"/>
        </w:rPr>
      </w:pPr>
      <w:bookmarkStart w:id="9" w:name="_Hlk166117309"/>
      <w:r w:rsidRPr="001F268B">
        <w:rPr>
          <w:sz w:val="24"/>
          <w:szCs w:val="24"/>
        </w:rPr>
        <w:t xml:space="preserve">Wykaz osób, o których mowa w ust. 10 stanowi </w:t>
      </w:r>
      <w:r w:rsidRPr="001D12CA">
        <w:rPr>
          <w:sz w:val="24"/>
          <w:szCs w:val="24"/>
        </w:rPr>
        <w:t xml:space="preserve">Załącznik nr </w:t>
      </w:r>
      <w:r w:rsidR="001D12CA" w:rsidRPr="001D12CA">
        <w:rPr>
          <w:sz w:val="24"/>
          <w:szCs w:val="24"/>
        </w:rPr>
        <w:t>5</w:t>
      </w:r>
      <w:r w:rsidRPr="001F268B">
        <w:rPr>
          <w:sz w:val="24"/>
          <w:szCs w:val="24"/>
        </w:rPr>
        <w:t xml:space="preserve"> do Umowy</w:t>
      </w:r>
      <w:bookmarkEnd w:id="9"/>
      <w:r w:rsidRPr="001F268B">
        <w:rPr>
          <w:sz w:val="24"/>
          <w:szCs w:val="24"/>
        </w:rPr>
        <w:t>.</w:t>
      </w:r>
    </w:p>
    <w:p w14:paraId="1AC621C5" w14:textId="08EE0978" w:rsidR="00275504" w:rsidRDefault="00275504" w:rsidP="00267A00">
      <w:pPr>
        <w:numPr>
          <w:ilvl w:val="0"/>
          <w:numId w:val="29"/>
        </w:numPr>
        <w:ind w:left="360"/>
        <w:jc w:val="both"/>
        <w:rPr>
          <w:sz w:val="24"/>
          <w:szCs w:val="24"/>
        </w:rPr>
      </w:pPr>
      <w:r w:rsidRPr="007746C2">
        <w:rPr>
          <w:sz w:val="24"/>
          <w:szCs w:val="24"/>
        </w:rPr>
        <w:t>Każdorazowo w przypadku skierowania do realizacji usługi innych osób niż wskazano w</w:t>
      </w:r>
      <w:r w:rsidR="005A4A0E">
        <w:rPr>
          <w:sz w:val="24"/>
          <w:szCs w:val="24"/>
        </w:rPr>
        <w:t> </w:t>
      </w:r>
      <w:r w:rsidRPr="007746C2">
        <w:rPr>
          <w:sz w:val="24"/>
          <w:szCs w:val="24"/>
        </w:rPr>
        <w:t xml:space="preserve">Wykazie osób (zmiana osób), Wykonawca najpóźniej na 3 dni przed przystąpieniem nowych osób do pełnienia obowiązków, przedstawi Zamawiającemu do akceptacji nowy wykaz pracowników wraz z oświadczeniem, że osoby, które będą wykonywać zamówienie, posiadają wymagane kwalifikacje, o których mowa w ust. 10. Po dokonaniu weryfikacji wykazu Zamawiający może nie dopuścić do pracy osób wymienionych w tym wykazie, jeżeli nie będą spełniały wymogów Zamawiającego wskazanych w ust. 10. Zamawiający może żądać informacji uzupełniających. </w:t>
      </w:r>
    </w:p>
    <w:p w14:paraId="0075C7E1" w14:textId="77777777" w:rsidR="00D1775F" w:rsidRPr="007746C2" w:rsidRDefault="00D1775F" w:rsidP="00D1775F">
      <w:pPr>
        <w:ind w:left="360"/>
        <w:jc w:val="both"/>
        <w:rPr>
          <w:sz w:val="24"/>
          <w:szCs w:val="24"/>
        </w:rPr>
      </w:pPr>
    </w:p>
    <w:p w14:paraId="297D5AC6" w14:textId="28FD127C" w:rsidR="000D2D34" w:rsidRPr="00572441" w:rsidRDefault="000D2D34" w:rsidP="00572441">
      <w:pPr>
        <w:keepNext/>
        <w:widowControl w:val="0"/>
        <w:autoSpaceDE w:val="0"/>
        <w:autoSpaceDN w:val="0"/>
        <w:spacing w:after="120"/>
        <w:jc w:val="center"/>
        <w:outlineLvl w:val="0"/>
        <w:rPr>
          <w:b/>
          <w:bCs/>
          <w:sz w:val="24"/>
          <w:szCs w:val="24"/>
        </w:rPr>
      </w:pPr>
      <w:r w:rsidRPr="00572441">
        <w:rPr>
          <w:b/>
          <w:bCs/>
          <w:sz w:val="24"/>
          <w:szCs w:val="24"/>
        </w:rPr>
        <w:t>§ 6 Odb</w:t>
      </w:r>
      <w:r w:rsidR="00BE4DC5" w:rsidRPr="00572441">
        <w:rPr>
          <w:b/>
          <w:bCs/>
          <w:sz w:val="24"/>
          <w:szCs w:val="24"/>
        </w:rPr>
        <w:t>iór prac</w:t>
      </w:r>
    </w:p>
    <w:p w14:paraId="0A848165" w14:textId="561E7B1F" w:rsidR="00275504" w:rsidRPr="00572441" w:rsidRDefault="00275504" w:rsidP="00267A00">
      <w:pPr>
        <w:numPr>
          <w:ilvl w:val="0"/>
          <w:numId w:val="37"/>
        </w:numPr>
        <w:spacing w:after="120"/>
        <w:jc w:val="both"/>
        <w:rPr>
          <w:sz w:val="24"/>
          <w:szCs w:val="24"/>
        </w:rPr>
      </w:pPr>
      <w:r w:rsidRPr="44B9D953">
        <w:rPr>
          <w:sz w:val="24"/>
          <w:szCs w:val="24"/>
        </w:rPr>
        <w:t>Po zakończeniu każdej Fazy Wdrożenia Kierownik Projektu Wykonawcy dokona przekazania Produktów wchodzących w jej zakres. Wraz z Produktami przekazywanymi w</w:t>
      </w:r>
      <w:r w:rsidR="005A4A0E" w:rsidRPr="44B9D953">
        <w:rPr>
          <w:sz w:val="24"/>
          <w:szCs w:val="24"/>
        </w:rPr>
        <w:t> </w:t>
      </w:r>
      <w:r w:rsidRPr="44B9D953">
        <w:rPr>
          <w:sz w:val="24"/>
          <w:szCs w:val="24"/>
        </w:rPr>
        <w:t xml:space="preserve">ramach Fazy Kierownik Projektu Wykonawcy dostarczy także Zamawiającemu Protokół odbioru, którego wzór stanowi Załącznik nr </w:t>
      </w:r>
      <w:r w:rsidR="001D12CA" w:rsidRPr="44B9D953">
        <w:rPr>
          <w:sz w:val="24"/>
          <w:szCs w:val="24"/>
        </w:rPr>
        <w:t>6</w:t>
      </w:r>
      <w:r w:rsidRPr="44B9D953">
        <w:rPr>
          <w:sz w:val="24"/>
          <w:szCs w:val="24"/>
        </w:rPr>
        <w:t xml:space="preserve"> do Umowy. W terminie 7 dni od dnia przekazania Fazy do odbioru, Zamawiający podpisze protokół odbioru Fazy lub zgłosi w tym terminie zastrzeżenia uniemożliwiające odbiór danej Fazy, sprecyzowane w sposób umożliwiający ich uwzględnienie bądź ustosunkowanie się do nich przez Wykonawcę.</w:t>
      </w:r>
    </w:p>
    <w:p w14:paraId="1864B5CB" w14:textId="3E4C29E8" w:rsidR="00275504" w:rsidRPr="00572441" w:rsidRDefault="00275504" w:rsidP="00267A00">
      <w:pPr>
        <w:numPr>
          <w:ilvl w:val="0"/>
          <w:numId w:val="37"/>
        </w:numPr>
        <w:spacing w:after="120"/>
        <w:jc w:val="both"/>
        <w:rPr>
          <w:sz w:val="24"/>
          <w:szCs w:val="24"/>
        </w:rPr>
      </w:pPr>
      <w:r w:rsidRPr="00572441">
        <w:rPr>
          <w:sz w:val="24"/>
          <w:szCs w:val="24"/>
        </w:rPr>
        <w:t>Zgłoszone uwagi zostaną uwzględnione, a wady usunięte w odpowiednim, uzgodnionym przez Strony terminie, a w przypadku gdy Strony nie ustalą takiego terminu – do 14 dni od daty ich otrzymania przez Wykonawcę. Po usunięciu zgłoszonych zastrzeżeń i</w:t>
      </w:r>
      <w:r w:rsidR="005A4A0E">
        <w:rPr>
          <w:sz w:val="24"/>
          <w:szCs w:val="24"/>
        </w:rPr>
        <w:t> </w:t>
      </w:r>
      <w:r w:rsidRPr="00572441">
        <w:rPr>
          <w:sz w:val="24"/>
          <w:szCs w:val="24"/>
        </w:rPr>
        <w:t xml:space="preserve">uwzględnieniu uwag procedurę z ust. 1 powtarza się. Procedurę powtarza się do momentu pozytywnego odbioru Fazy bądź odstąpienia od Umowy zgodnie z postanowieniami </w:t>
      </w:r>
      <w:r w:rsidRPr="001D12CA">
        <w:rPr>
          <w:sz w:val="24"/>
          <w:szCs w:val="24"/>
        </w:rPr>
        <w:t>określonymi w § 1</w:t>
      </w:r>
      <w:r w:rsidR="00D23322" w:rsidRPr="001D12CA">
        <w:rPr>
          <w:sz w:val="24"/>
          <w:szCs w:val="24"/>
        </w:rPr>
        <w:t>6</w:t>
      </w:r>
      <w:r w:rsidRPr="001D12CA">
        <w:rPr>
          <w:sz w:val="24"/>
          <w:szCs w:val="24"/>
        </w:rPr>
        <w:t>.</w:t>
      </w:r>
    </w:p>
    <w:p w14:paraId="6A9EE5C4" w14:textId="77777777" w:rsidR="00275504" w:rsidRPr="00572441" w:rsidRDefault="00275504" w:rsidP="00267A00">
      <w:pPr>
        <w:numPr>
          <w:ilvl w:val="0"/>
          <w:numId w:val="37"/>
        </w:numPr>
        <w:spacing w:after="120"/>
        <w:jc w:val="both"/>
        <w:rPr>
          <w:sz w:val="24"/>
          <w:szCs w:val="24"/>
        </w:rPr>
      </w:pPr>
      <w:r w:rsidRPr="00572441">
        <w:rPr>
          <w:sz w:val="24"/>
          <w:szCs w:val="24"/>
        </w:rPr>
        <w:t>Za datę odbioru uważa się datę podpisania protokołu odbioru bądź inną datę wskazaną przez Strony protokołem, w szczególności datę zgłoszenia do odbioru należycie wykonanych prac.</w:t>
      </w:r>
    </w:p>
    <w:p w14:paraId="6CE172CE" w14:textId="77777777" w:rsidR="00275504" w:rsidRPr="00572441" w:rsidRDefault="00275504" w:rsidP="00267A00">
      <w:pPr>
        <w:numPr>
          <w:ilvl w:val="0"/>
          <w:numId w:val="37"/>
        </w:numPr>
        <w:spacing w:after="120"/>
        <w:jc w:val="both"/>
        <w:rPr>
          <w:sz w:val="24"/>
          <w:szCs w:val="24"/>
        </w:rPr>
      </w:pPr>
      <w:r w:rsidRPr="00572441">
        <w:rPr>
          <w:sz w:val="24"/>
          <w:szCs w:val="24"/>
        </w:rPr>
        <w:t>Wykonanie i odebranie wszystkich Faz przewidzianych danym Etapem obliguje Strony do podpisania protokołu odbioru Etapu w terminie 7 dni od daty odbioru ostatniej Fazy wchodzącej w jego zakres. Odpowiednie zastosowanie znajduje ust. 2 powyżej.</w:t>
      </w:r>
    </w:p>
    <w:p w14:paraId="1FFE4A8A" w14:textId="77777777" w:rsidR="00275504" w:rsidRPr="00572441" w:rsidRDefault="00275504" w:rsidP="00267A00">
      <w:pPr>
        <w:numPr>
          <w:ilvl w:val="0"/>
          <w:numId w:val="37"/>
        </w:numPr>
        <w:spacing w:after="120"/>
        <w:jc w:val="both"/>
        <w:rPr>
          <w:sz w:val="24"/>
          <w:szCs w:val="24"/>
        </w:rPr>
      </w:pPr>
      <w:r w:rsidRPr="00572441">
        <w:rPr>
          <w:sz w:val="24"/>
          <w:szCs w:val="24"/>
        </w:rPr>
        <w:t>Wykonanie i odebranie wszystkich Etapów przewidzianych Umową obliguje Strony do podpisania protokołu odbioru Systemu (Końcowego) w terminie 7 dni od daty odbioru ostatniego Etapu Odpowiednie zastosowanie znajduje ust. 2 powyżej.</w:t>
      </w:r>
    </w:p>
    <w:p w14:paraId="62C33BF5" w14:textId="77777777" w:rsidR="00FA1778" w:rsidRPr="005A457B" w:rsidRDefault="00FA1778" w:rsidP="00FA1778">
      <w:pPr>
        <w:keepNext/>
        <w:widowControl w:val="0"/>
        <w:autoSpaceDE w:val="0"/>
        <w:autoSpaceDN w:val="0"/>
        <w:spacing w:after="120"/>
        <w:outlineLvl w:val="0"/>
        <w:rPr>
          <w:b/>
          <w:bCs/>
          <w:sz w:val="16"/>
          <w:szCs w:val="16"/>
        </w:rPr>
      </w:pPr>
      <w:bookmarkStart w:id="10" w:name="_Ref499631114"/>
      <w:bookmarkStart w:id="11" w:name="_Ref105587095"/>
    </w:p>
    <w:p w14:paraId="7AAF26E3" w14:textId="1CB23A44" w:rsidR="00275504" w:rsidRPr="00FA1778" w:rsidRDefault="00C61699" w:rsidP="00FA1778">
      <w:pPr>
        <w:keepNext/>
        <w:widowControl w:val="0"/>
        <w:autoSpaceDE w:val="0"/>
        <w:autoSpaceDN w:val="0"/>
        <w:spacing w:after="120"/>
        <w:jc w:val="center"/>
        <w:outlineLvl w:val="0"/>
        <w:rPr>
          <w:b/>
          <w:bCs/>
          <w:sz w:val="24"/>
          <w:szCs w:val="24"/>
        </w:rPr>
      </w:pPr>
      <w:r w:rsidRPr="00FA1778">
        <w:rPr>
          <w:b/>
          <w:bCs/>
          <w:sz w:val="24"/>
          <w:szCs w:val="24"/>
        </w:rPr>
        <w:t xml:space="preserve">§ </w:t>
      </w:r>
      <w:r w:rsidR="005A457B">
        <w:rPr>
          <w:b/>
          <w:bCs/>
          <w:sz w:val="24"/>
          <w:szCs w:val="24"/>
        </w:rPr>
        <w:t>7</w:t>
      </w:r>
      <w:r w:rsidRPr="00FA1778">
        <w:rPr>
          <w:b/>
          <w:bCs/>
          <w:sz w:val="24"/>
          <w:szCs w:val="24"/>
        </w:rPr>
        <w:t xml:space="preserve"> Prawo opcji</w:t>
      </w:r>
    </w:p>
    <w:p w14:paraId="2C73D943" w14:textId="0DF028A5" w:rsidR="00275504" w:rsidRPr="007746C2" w:rsidRDefault="00275504" w:rsidP="00267A00">
      <w:pPr>
        <w:numPr>
          <w:ilvl w:val="0"/>
          <w:numId w:val="41"/>
        </w:numPr>
        <w:spacing w:after="120"/>
        <w:jc w:val="both"/>
        <w:rPr>
          <w:sz w:val="24"/>
          <w:szCs w:val="24"/>
        </w:rPr>
      </w:pPr>
      <w:r w:rsidRPr="007746C2">
        <w:rPr>
          <w:sz w:val="24"/>
          <w:szCs w:val="24"/>
        </w:rPr>
        <w:t>Zamawiający, w zależności od potrzeb</w:t>
      </w:r>
      <w:r w:rsidR="004911FF">
        <w:rPr>
          <w:sz w:val="24"/>
          <w:szCs w:val="24"/>
        </w:rPr>
        <w:t xml:space="preserve"> oraz możliwości finansowych</w:t>
      </w:r>
      <w:r w:rsidRPr="007746C2">
        <w:rPr>
          <w:sz w:val="24"/>
          <w:szCs w:val="24"/>
        </w:rPr>
        <w:t>, jest uprawniony do skorzystania z prawa opcji (zamówienia opcjonalnego) począwszy od dnia zawarcia przez cały czas trwania Umowy, o którym mowa w § </w:t>
      </w:r>
      <w:r w:rsidR="005A7183">
        <w:rPr>
          <w:sz w:val="24"/>
          <w:szCs w:val="24"/>
        </w:rPr>
        <w:t>2</w:t>
      </w:r>
      <w:r w:rsidRPr="007746C2">
        <w:rPr>
          <w:sz w:val="24"/>
          <w:szCs w:val="24"/>
        </w:rPr>
        <w:t xml:space="preserve">. </w:t>
      </w:r>
    </w:p>
    <w:p w14:paraId="7362B07C" w14:textId="77777777" w:rsidR="00275504" w:rsidRPr="007746C2" w:rsidRDefault="00275504" w:rsidP="00267A00">
      <w:pPr>
        <w:numPr>
          <w:ilvl w:val="0"/>
          <w:numId w:val="41"/>
        </w:numPr>
        <w:spacing w:after="120"/>
        <w:jc w:val="both"/>
        <w:rPr>
          <w:sz w:val="24"/>
          <w:szCs w:val="24"/>
        </w:rPr>
      </w:pPr>
      <w:r w:rsidRPr="007746C2">
        <w:rPr>
          <w:sz w:val="24"/>
          <w:szCs w:val="24"/>
        </w:rPr>
        <w:t>Wykonawca oświadcza, iż wyraża zgodę na przewidzianą Umową opcję i zobowiązuje się do zapewnienia gotowości do świadczenia usług w ramach prawa opcji w okresie obowiązywania Umowy.</w:t>
      </w:r>
    </w:p>
    <w:p w14:paraId="2C197A63" w14:textId="77777777" w:rsidR="00275504" w:rsidRPr="007746C2" w:rsidRDefault="00275504" w:rsidP="00267A00">
      <w:pPr>
        <w:numPr>
          <w:ilvl w:val="0"/>
          <w:numId w:val="41"/>
        </w:numPr>
        <w:spacing w:after="120"/>
        <w:jc w:val="both"/>
        <w:rPr>
          <w:sz w:val="24"/>
          <w:szCs w:val="24"/>
        </w:rPr>
      </w:pPr>
      <w:r w:rsidRPr="007746C2">
        <w:rPr>
          <w:sz w:val="24"/>
          <w:szCs w:val="24"/>
        </w:rPr>
        <w:t>Zamawiający jest uprawniony do realizacji prawa opcji w całości lub w części określonej przez Zamawiającego, na zasadach określonych poniżej:</w:t>
      </w:r>
    </w:p>
    <w:p w14:paraId="6878ECD2" w14:textId="77777777" w:rsidR="00275504" w:rsidRPr="007746C2" w:rsidRDefault="00275504" w:rsidP="00267A00">
      <w:pPr>
        <w:numPr>
          <w:ilvl w:val="1"/>
          <w:numId w:val="39"/>
        </w:numPr>
        <w:spacing w:after="120"/>
        <w:ind w:left="709"/>
        <w:jc w:val="both"/>
        <w:rPr>
          <w:sz w:val="24"/>
          <w:szCs w:val="24"/>
        </w:rPr>
      </w:pPr>
      <w:r w:rsidRPr="007746C2">
        <w:rPr>
          <w:sz w:val="24"/>
          <w:szCs w:val="24"/>
        </w:rPr>
        <w:lastRenderedPageBreak/>
        <w:t>Zamawiający może zlecić Wykonawcy realizację usług w ramach prawa opcji, w formie pisemnego zlecenia, przesłanego na adres poczty elektronicznej Kierownika Projektu z ramienia Wykonawcy lub adres: ………………………………;</w:t>
      </w:r>
    </w:p>
    <w:p w14:paraId="022231B9" w14:textId="77777777" w:rsidR="00275504" w:rsidRPr="007746C2" w:rsidRDefault="00275504" w:rsidP="00267A00">
      <w:pPr>
        <w:numPr>
          <w:ilvl w:val="1"/>
          <w:numId w:val="39"/>
        </w:numPr>
        <w:spacing w:after="120"/>
        <w:ind w:left="709"/>
        <w:jc w:val="both"/>
        <w:rPr>
          <w:sz w:val="24"/>
          <w:szCs w:val="24"/>
        </w:rPr>
      </w:pPr>
      <w:r w:rsidRPr="007746C2">
        <w:rPr>
          <w:sz w:val="24"/>
          <w:szCs w:val="24"/>
        </w:rPr>
        <w:t>osobą uprawnioną do podpisania zlecenia na realizację prawa opcji jest Kierownik Projektu z ramienia Zamawiającego;</w:t>
      </w:r>
    </w:p>
    <w:p w14:paraId="74DA3C3A" w14:textId="77777777" w:rsidR="00275504" w:rsidRPr="007746C2" w:rsidRDefault="00275504" w:rsidP="00267A00">
      <w:pPr>
        <w:numPr>
          <w:ilvl w:val="1"/>
          <w:numId w:val="39"/>
        </w:numPr>
        <w:spacing w:after="120"/>
        <w:ind w:left="709"/>
        <w:jc w:val="both"/>
        <w:rPr>
          <w:sz w:val="24"/>
          <w:szCs w:val="24"/>
        </w:rPr>
      </w:pPr>
      <w:r w:rsidRPr="007746C2">
        <w:rPr>
          <w:sz w:val="24"/>
          <w:szCs w:val="24"/>
        </w:rPr>
        <w:t>w przypadku nieskorzystania przez Zamawiającego z Opcji Wykonawcy nie przysługują wobec Zamawiającego żadne roszczenia z tego tytułu;</w:t>
      </w:r>
    </w:p>
    <w:p w14:paraId="73457BD9" w14:textId="484D6926" w:rsidR="00275504" w:rsidRPr="007746C2" w:rsidRDefault="00275504" w:rsidP="00267A00">
      <w:pPr>
        <w:numPr>
          <w:ilvl w:val="1"/>
          <w:numId w:val="39"/>
        </w:numPr>
        <w:spacing w:after="120"/>
        <w:ind w:left="709"/>
        <w:jc w:val="both"/>
        <w:rPr>
          <w:sz w:val="24"/>
          <w:szCs w:val="24"/>
        </w:rPr>
      </w:pPr>
      <w:r w:rsidRPr="007746C2">
        <w:rPr>
          <w:sz w:val="24"/>
          <w:szCs w:val="24"/>
        </w:rPr>
        <w:t>Wykonawca oświadcza, iż i nie będzie dochodził od Zamawiającego wykonania części Umowy w zakresie prawa opcji, w przypadku nieskorzystania przez Zamawiającego w</w:t>
      </w:r>
      <w:r w:rsidR="005A4A0E">
        <w:rPr>
          <w:sz w:val="24"/>
          <w:szCs w:val="24"/>
        </w:rPr>
        <w:t> </w:t>
      </w:r>
      <w:r w:rsidRPr="007746C2">
        <w:rPr>
          <w:sz w:val="24"/>
          <w:szCs w:val="24"/>
        </w:rPr>
        <w:t>całości lub części z prawa opcji;</w:t>
      </w:r>
    </w:p>
    <w:p w14:paraId="4BAD31A3" w14:textId="77777777" w:rsidR="00275504" w:rsidRPr="007746C2" w:rsidRDefault="00275504" w:rsidP="00267A00">
      <w:pPr>
        <w:numPr>
          <w:ilvl w:val="1"/>
          <w:numId w:val="39"/>
        </w:numPr>
        <w:spacing w:after="120"/>
        <w:ind w:left="709"/>
        <w:jc w:val="both"/>
        <w:rPr>
          <w:sz w:val="24"/>
          <w:szCs w:val="24"/>
        </w:rPr>
      </w:pPr>
      <w:r w:rsidRPr="007746C2">
        <w:rPr>
          <w:sz w:val="24"/>
          <w:szCs w:val="24"/>
        </w:rPr>
        <w:t>nieskorzystanie przez Zamawiającego z prawa opcji nie skutkuje powstaniem roszczenia po stronie Wykonawcy o jego wykonanie, jak i nie powoduje powstania odpowiedzialności odszkodowawczej.</w:t>
      </w:r>
    </w:p>
    <w:p w14:paraId="4E561327" w14:textId="73E49AB5" w:rsidR="00275504" w:rsidRPr="007746C2" w:rsidRDefault="00275504" w:rsidP="00267A00">
      <w:pPr>
        <w:numPr>
          <w:ilvl w:val="1"/>
          <w:numId w:val="39"/>
        </w:numPr>
        <w:spacing w:after="120"/>
        <w:ind w:left="709"/>
        <w:jc w:val="both"/>
        <w:rPr>
          <w:sz w:val="24"/>
          <w:szCs w:val="24"/>
        </w:rPr>
      </w:pPr>
      <w:r w:rsidRPr="007746C2">
        <w:rPr>
          <w:sz w:val="24"/>
          <w:szCs w:val="24"/>
        </w:rPr>
        <w:t>w przypadku, gdy zlecenie realizowane w ramach Opcji dotyczy zmian w</w:t>
      </w:r>
      <w:r w:rsidR="005A4A0E">
        <w:rPr>
          <w:sz w:val="24"/>
          <w:szCs w:val="24"/>
        </w:rPr>
        <w:t> </w:t>
      </w:r>
      <w:r w:rsidRPr="007746C2">
        <w:rPr>
          <w:sz w:val="24"/>
          <w:szCs w:val="24"/>
        </w:rPr>
        <w:t>Oprogramowaniu i /lub Oprogramowaniu Dedykowanym, Wykonawca po zrealizowaniu zlecenia każdorazowo zobowiązany jest do aktualizacji Dokumentacji uwzględniając zakres wprowadzonych zmian.</w:t>
      </w:r>
    </w:p>
    <w:p w14:paraId="5729B04F" w14:textId="77777777" w:rsidR="00275504" w:rsidRPr="007746C2" w:rsidRDefault="00275504" w:rsidP="00267A00">
      <w:pPr>
        <w:numPr>
          <w:ilvl w:val="0"/>
          <w:numId w:val="41"/>
        </w:numPr>
        <w:spacing w:after="120"/>
        <w:jc w:val="both"/>
        <w:rPr>
          <w:sz w:val="24"/>
          <w:szCs w:val="24"/>
        </w:rPr>
      </w:pPr>
      <w:r w:rsidRPr="007746C2">
        <w:rPr>
          <w:sz w:val="24"/>
          <w:szCs w:val="24"/>
        </w:rPr>
        <w:t>W celu uniknięcia wątpliwości Zamawiający wskazuje, że prace w zakresie prawa opcji mogą być zlecane cząstkowo i wielokrotnie.</w:t>
      </w:r>
    </w:p>
    <w:p w14:paraId="755DAB2D" w14:textId="34F0FA18" w:rsidR="00275504" w:rsidRPr="001C4D5B" w:rsidRDefault="00275504" w:rsidP="00267A00">
      <w:pPr>
        <w:numPr>
          <w:ilvl w:val="0"/>
          <w:numId w:val="41"/>
        </w:numPr>
        <w:spacing w:after="120"/>
        <w:jc w:val="both"/>
        <w:rPr>
          <w:sz w:val="24"/>
          <w:szCs w:val="24"/>
        </w:rPr>
      </w:pPr>
      <w:r w:rsidRPr="007746C2">
        <w:rPr>
          <w:sz w:val="24"/>
          <w:szCs w:val="24"/>
        </w:rPr>
        <w:t xml:space="preserve">Prawo opcji w zakresie § 1 ust. </w:t>
      </w:r>
      <w:r w:rsidR="0075651D">
        <w:rPr>
          <w:sz w:val="24"/>
          <w:szCs w:val="24"/>
        </w:rPr>
        <w:t xml:space="preserve">2 </w:t>
      </w:r>
      <w:r w:rsidRPr="007746C2">
        <w:rPr>
          <w:sz w:val="24"/>
          <w:szCs w:val="24"/>
        </w:rPr>
        <w:t xml:space="preserve">pkt </w:t>
      </w:r>
      <w:r w:rsidR="002207A5">
        <w:rPr>
          <w:sz w:val="24"/>
          <w:szCs w:val="24"/>
        </w:rPr>
        <w:t>II</w:t>
      </w:r>
      <w:r w:rsidRPr="007746C2">
        <w:rPr>
          <w:sz w:val="24"/>
          <w:szCs w:val="24"/>
        </w:rPr>
        <w:t xml:space="preserve"> rozliczane będzie na zasadach </w:t>
      </w:r>
      <w:r w:rsidRPr="001C4D5B">
        <w:rPr>
          <w:sz w:val="24"/>
          <w:szCs w:val="24"/>
        </w:rPr>
        <w:t>określonych w § </w:t>
      </w:r>
      <w:r w:rsidR="001C4D5B" w:rsidRPr="001C4D5B">
        <w:rPr>
          <w:sz w:val="24"/>
          <w:szCs w:val="24"/>
        </w:rPr>
        <w:t>8 ust. 1 pkt II</w:t>
      </w:r>
      <w:r w:rsidRPr="001C4D5B">
        <w:rPr>
          <w:sz w:val="24"/>
          <w:szCs w:val="24"/>
        </w:rPr>
        <w:t>.</w:t>
      </w:r>
    </w:p>
    <w:p w14:paraId="257CCD71" w14:textId="5BCD6C3F" w:rsidR="00275504" w:rsidRPr="007746C2" w:rsidRDefault="00275504" w:rsidP="00267A00">
      <w:pPr>
        <w:numPr>
          <w:ilvl w:val="0"/>
          <w:numId w:val="41"/>
        </w:numPr>
        <w:spacing w:after="120"/>
        <w:jc w:val="both"/>
        <w:rPr>
          <w:sz w:val="24"/>
          <w:szCs w:val="24"/>
        </w:rPr>
      </w:pPr>
      <w:r w:rsidRPr="007746C2">
        <w:rPr>
          <w:sz w:val="24"/>
          <w:szCs w:val="24"/>
        </w:rPr>
        <w:t xml:space="preserve">Zamawiający, w przypadku stwierdzenia potrzeby skorzystania z prawa opcji, o której mowa w § 1 ust. </w:t>
      </w:r>
      <w:r w:rsidR="00096FF9">
        <w:rPr>
          <w:sz w:val="24"/>
          <w:szCs w:val="24"/>
        </w:rPr>
        <w:t>2</w:t>
      </w:r>
      <w:r w:rsidRPr="007746C2">
        <w:rPr>
          <w:sz w:val="24"/>
          <w:szCs w:val="24"/>
        </w:rPr>
        <w:t xml:space="preserve"> pkt </w:t>
      </w:r>
      <w:r w:rsidR="00096FF9">
        <w:rPr>
          <w:sz w:val="24"/>
          <w:szCs w:val="24"/>
        </w:rPr>
        <w:t>II</w:t>
      </w:r>
      <w:r w:rsidRPr="007746C2">
        <w:rPr>
          <w:sz w:val="24"/>
          <w:szCs w:val="24"/>
        </w:rPr>
        <w:t>, zawiadomi o tym fakcie Wykonawcę, zgodnie z niżej opisaną procedurą:</w:t>
      </w:r>
    </w:p>
    <w:p w14:paraId="3FE237B3" w14:textId="1329C83F" w:rsidR="00275504" w:rsidRPr="007746C2" w:rsidRDefault="00275504" w:rsidP="00267A00">
      <w:pPr>
        <w:numPr>
          <w:ilvl w:val="1"/>
          <w:numId w:val="40"/>
        </w:numPr>
        <w:spacing w:after="120"/>
        <w:ind w:left="709"/>
        <w:jc w:val="both"/>
        <w:rPr>
          <w:sz w:val="24"/>
          <w:szCs w:val="24"/>
        </w:rPr>
      </w:pPr>
      <w:r w:rsidRPr="007746C2">
        <w:rPr>
          <w:sz w:val="24"/>
          <w:szCs w:val="24"/>
        </w:rPr>
        <w:t>Zamawiający w zleceniu skierowanym do Wykonawcy przekaże opis zakresu usługi do wykonania, określi maksymalny termin realizacji zlecenia i przekaże Wykonawcy w</w:t>
      </w:r>
      <w:r w:rsidR="005A4A0E">
        <w:rPr>
          <w:sz w:val="24"/>
          <w:szCs w:val="24"/>
        </w:rPr>
        <w:t> </w:t>
      </w:r>
      <w:r w:rsidRPr="007746C2">
        <w:rPr>
          <w:sz w:val="24"/>
          <w:szCs w:val="24"/>
        </w:rPr>
        <w:t>celu określenia liczby Roboczogodzin niezbędnej do realizacji zleconego zakresu zadań;</w:t>
      </w:r>
    </w:p>
    <w:p w14:paraId="647FAB16" w14:textId="77777777" w:rsidR="00275504" w:rsidRPr="007746C2" w:rsidRDefault="00275504" w:rsidP="00267A00">
      <w:pPr>
        <w:numPr>
          <w:ilvl w:val="1"/>
          <w:numId w:val="40"/>
        </w:numPr>
        <w:spacing w:after="120"/>
        <w:ind w:left="709"/>
        <w:jc w:val="both"/>
        <w:rPr>
          <w:sz w:val="24"/>
          <w:szCs w:val="24"/>
        </w:rPr>
      </w:pPr>
      <w:r w:rsidRPr="007746C2">
        <w:rPr>
          <w:sz w:val="24"/>
          <w:szCs w:val="24"/>
        </w:rPr>
        <w:t>w terminie do 7 dni od przekazania zlecenia, o którym mowa w pkt 1, Wykonawca wskaże odpowiednio liczbę Roboczogodzin i dokładny termin zakończenia wymaganych prac;</w:t>
      </w:r>
    </w:p>
    <w:p w14:paraId="10D35BC3" w14:textId="77777777" w:rsidR="00275504" w:rsidRPr="007746C2" w:rsidRDefault="00275504" w:rsidP="00267A00">
      <w:pPr>
        <w:numPr>
          <w:ilvl w:val="1"/>
          <w:numId w:val="40"/>
        </w:numPr>
        <w:spacing w:after="120"/>
        <w:ind w:left="709"/>
        <w:jc w:val="both"/>
        <w:rPr>
          <w:sz w:val="24"/>
          <w:szCs w:val="24"/>
        </w:rPr>
      </w:pPr>
      <w:r w:rsidRPr="007746C2">
        <w:rPr>
          <w:sz w:val="24"/>
          <w:szCs w:val="24"/>
        </w:rPr>
        <w:t>opis, liczba Roboczogodzin i terminy mogą zostać doprecyzowane lub zmodyfikowane w trakcie bezpośrednich uzgodnień Zamawiającego i Wykonawcy. Uzgodnienia mogą spowodować zmianę liczby Roboczogodzin niezbędnych do wykonania usługi oraz terminu zakończenia;</w:t>
      </w:r>
    </w:p>
    <w:p w14:paraId="1774097B" w14:textId="77777777" w:rsidR="00275504" w:rsidRPr="007746C2" w:rsidRDefault="00275504" w:rsidP="00267A00">
      <w:pPr>
        <w:numPr>
          <w:ilvl w:val="1"/>
          <w:numId w:val="40"/>
        </w:numPr>
        <w:spacing w:after="120"/>
        <w:ind w:left="709"/>
        <w:jc w:val="both"/>
        <w:rPr>
          <w:sz w:val="24"/>
          <w:szCs w:val="24"/>
        </w:rPr>
      </w:pPr>
      <w:r w:rsidRPr="007746C2">
        <w:rPr>
          <w:sz w:val="24"/>
          <w:szCs w:val="24"/>
        </w:rPr>
        <w:t>uzgodnienia będą toczyć się do chwili wypracowania wszystkich niezbędnych elementów i podjęcia przez Zamawiającego decyzji w przedmiocie wykonania usługi (</w:t>
      </w:r>
      <w:r w:rsidRPr="007746C2">
        <w:rPr>
          <w:b/>
          <w:bCs/>
          <w:sz w:val="24"/>
          <w:szCs w:val="24"/>
        </w:rPr>
        <w:t>przesłanie zlecenia do realizacji</w:t>
      </w:r>
      <w:r w:rsidRPr="007746C2">
        <w:rPr>
          <w:sz w:val="24"/>
          <w:szCs w:val="24"/>
        </w:rPr>
        <w:t>). Zamawiający może, na każdym etapie uzgodnień, do momentu przesłania wiążącego zlecenia, zrezygnować z wykonania danej usługi.</w:t>
      </w:r>
    </w:p>
    <w:p w14:paraId="599C6BA7" w14:textId="77777777" w:rsidR="00275504" w:rsidRPr="007746C2" w:rsidRDefault="00275504" w:rsidP="00267A00">
      <w:pPr>
        <w:numPr>
          <w:ilvl w:val="0"/>
          <w:numId w:val="41"/>
        </w:numPr>
        <w:spacing w:after="120"/>
        <w:jc w:val="both"/>
        <w:rPr>
          <w:sz w:val="24"/>
          <w:szCs w:val="24"/>
        </w:rPr>
      </w:pPr>
      <w:r w:rsidRPr="007746C2">
        <w:rPr>
          <w:sz w:val="24"/>
          <w:szCs w:val="24"/>
        </w:rPr>
        <w:t xml:space="preserve">Wynagrodzenie z tytułu realizacji zleceń dotyczących Opcji będzie płatne po odebraniu przez Zamawiającego zleconych prac. </w:t>
      </w:r>
    </w:p>
    <w:p w14:paraId="60DAD9CE" w14:textId="57E57E1A" w:rsidR="00275504" w:rsidRPr="007746C2" w:rsidRDefault="00275504" w:rsidP="00267A00">
      <w:pPr>
        <w:numPr>
          <w:ilvl w:val="0"/>
          <w:numId w:val="41"/>
        </w:numPr>
        <w:spacing w:after="120"/>
        <w:jc w:val="both"/>
        <w:rPr>
          <w:sz w:val="24"/>
          <w:szCs w:val="24"/>
        </w:rPr>
      </w:pPr>
      <w:r w:rsidRPr="007746C2">
        <w:rPr>
          <w:sz w:val="24"/>
          <w:szCs w:val="24"/>
        </w:rPr>
        <w:t>Warunkiem wystawienia przez Wykonawcę faktury jest podpisanie przez Zamawiającego, bez zastrzeżeń, odpowiedniego protokołu odbioru potwierdzającego realizację zlecenia w</w:t>
      </w:r>
      <w:r w:rsidR="005A4A0E">
        <w:rPr>
          <w:sz w:val="24"/>
          <w:szCs w:val="24"/>
        </w:rPr>
        <w:t> </w:t>
      </w:r>
      <w:r w:rsidRPr="007746C2">
        <w:rPr>
          <w:sz w:val="24"/>
          <w:szCs w:val="24"/>
        </w:rPr>
        <w:t>ramach Opcji. Do odbioru Opcji stosuje się odpowiednio postanowienia § </w:t>
      </w:r>
      <w:r w:rsidR="00545411">
        <w:rPr>
          <w:sz w:val="24"/>
          <w:szCs w:val="24"/>
        </w:rPr>
        <w:t>6</w:t>
      </w:r>
      <w:r w:rsidRPr="007746C2">
        <w:rPr>
          <w:sz w:val="24"/>
          <w:szCs w:val="24"/>
        </w:rPr>
        <w:t xml:space="preserve"> ust. 1 i 2.</w:t>
      </w:r>
    </w:p>
    <w:p w14:paraId="46E2A281" w14:textId="77777777" w:rsidR="00275504" w:rsidRPr="00472827" w:rsidRDefault="00275504" w:rsidP="00472827">
      <w:pPr>
        <w:jc w:val="both"/>
        <w:rPr>
          <w:rFonts w:cs="Arial"/>
          <w:bCs/>
          <w:sz w:val="16"/>
          <w:szCs w:val="16"/>
        </w:rPr>
      </w:pPr>
    </w:p>
    <w:p w14:paraId="15D88050" w14:textId="4D8F3D51" w:rsidR="00275504" w:rsidRPr="005F2299" w:rsidRDefault="00B1379D" w:rsidP="005F2299">
      <w:pPr>
        <w:keepNext/>
        <w:widowControl w:val="0"/>
        <w:autoSpaceDE w:val="0"/>
        <w:autoSpaceDN w:val="0"/>
        <w:spacing w:after="120"/>
        <w:jc w:val="center"/>
        <w:outlineLvl w:val="0"/>
        <w:rPr>
          <w:b/>
          <w:bCs/>
          <w:sz w:val="24"/>
          <w:szCs w:val="24"/>
        </w:rPr>
      </w:pPr>
      <w:r w:rsidRPr="00FA1778">
        <w:rPr>
          <w:b/>
          <w:bCs/>
          <w:sz w:val="24"/>
          <w:szCs w:val="24"/>
        </w:rPr>
        <w:t xml:space="preserve">§ </w:t>
      </w:r>
      <w:r w:rsidR="00966588">
        <w:rPr>
          <w:b/>
          <w:bCs/>
          <w:sz w:val="24"/>
          <w:szCs w:val="24"/>
        </w:rPr>
        <w:t>8</w:t>
      </w:r>
      <w:r w:rsidRPr="00FA1778">
        <w:rPr>
          <w:b/>
          <w:bCs/>
          <w:sz w:val="24"/>
          <w:szCs w:val="24"/>
        </w:rPr>
        <w:t xml:space="preserve"> </w:t>
      </w:r>
      <w:r>
        <w:rPr>
          <w:b/>
          <w:bCs/>
          <w:sz w:val="24"/>
          <w:szCs w:val="24"/>
        </w:rPr>
        <w:t xml:space="preserve">Wynagrodzenie i warunki </w:t>
      </w:r>
      <w:r w:rsidR="00E259C5">
        <w:rPr>
          <w:b/>
          <w:bCs/>
          <w:sz w:val="24"/>
          <w:szCs w:val="24"/>
        </w:rPr>
        <w:t>płatności</w:t>
      </w:r>
      <w:bookmarkStart w:id="12" w:name="_Toc131564641"/>
      <w:bookmarkEnd w:id="10"/>
      <w:bookmarkEnd w:id="11"/>
    </w:p>
    <w:bookmarkEnd w:id="12"/>
    <w:p w14:paraId="2DBF406D" w14:textId="5A2EFF4B" w:rsidR="00275504" w:rsidRDefault="00275504" w:rsidP="00267A00">
      <w:pPr>
        <w:numPr>
          <w:ilvl w:val="0"/>
          <w:numId w:val="38"/>
        </w:numPr>
        <w:jc w:val="both"/>
        <w:rPr>
          <w:sz w:val="24"/>
          <w:szCs w:val="24"/>
        </w:rPr>
      </w:pPr>
      <w:r w:rsidRPr="008220C6">
        <w:rPr>
          <w:sz w:val="24"/>
          <w:szCs w:val="24"/>
        </w:rPr>
        <w:t>Łączna maksymalna wartość wynagrodzenia Wykonawcy za realizację przedmiotu Umowy nie przekroczy kwoty netto ……………. PLN (słownie: …………………………… PLN),</w:t>
      </w:r>
      <w:r w:rsidRPr="008220C6">
        <w:rPr>
          <w:b/>
          <w:bCs/>
          <w:sz w:val="24"/>
          <w:szCs w:val="24"/>
        </w:rPr>
        <w:t xml:space="preserve"> </w:t>
      </w:r>
      <w:r w:rsidRPr="008220C6">
        <w:rPr>
          <w:sz w:val="24"/>
          <w:szCs w:val="24"/>
        </w:rPr>
        <w:t>po doliczeniu podatku VAT 23 % w wysokości</w:t>
      </w:r>
      <w:r w:rsidRPr="008220C6">
        <w:rPr>
          <w:b/>
          <w:bCs/>
          <w:sz w:val="24"/>
          <w:szCs w:val="24"/>
        </w:rPr>
        <w:t xml:space="preserve"> </w:t>
      </w:r>
      <w:r w:rsidRPr="008220C6">
        <w:rPr>
          <w:sz w:val="24"/>
          <w:szCs w:val="24"/>
        </w:rPr>
        <w:t>……………. PLN (słownie: …………………………………… PLN) tj. kwoty brutto ………………………. (słownie</w:t>
      </w:r>
      <w:r w:rsidR="005E17AC">
        <w:rPr>
          <w:sz w:val="24"/>
          <w:szCs w:val="24"/>
        </w:rPr>
        <w:t>:</w:t>
      </w:r>
      <w:r w:rsidRPr="008220C6">
        <w:rPr>
          <w:sz w:val="24"/>
          <w:szCs w:val="24"/>
        </w:rPr>
        <w:t xml:space="preserve"> ………</w:t>
      </w:r>
      <w:r w:rsidR="005E17AC">
        <w:rPr>
          <w:sz w:val="24"/>
          <w:szCs w:val="24"/>
        </w:rPr>
        <w:t>……………………………</w:t>
      </w:r>
      <w:r w:rsidR="005F2299">
        <w:rPr>
          <w:sz w:val="24"/>
          <w:szCs w:val="24"/>
        </w:rPr>
        <w:t>.PLN</w:t>
      </w:r>
      <w:r w:rsidRPr="008220C6">
        <w:rPr>
          <w:sz w:val="24"/>
          <w:szCs w:val="24"/>
        </w:rPr>
        <w:t>), w tym:</w:t>
      </w:r>
    </w:p>
    <w:p w14:paraId="4DA8D6D3" w14:textId="52BA69D4" w:rsidR="00F46E53" w:rsidRDefault="00B91A0F" w:rsidP="00267A00">
      <w:pPr>
        <w:pStyle w:val="Akapitzlist"/>
        <w:numPr>
          <w:ilvl w:val="0"/>
          <w:numId w:val="43"/>
        </w:numPr>
        <w:tabs>
          <w:tab w:val="left" w:pos="900"/>
        </w:tabs>
        <w:spacing w:before="120" w:after="120" w:line="276" w:lineRule="auto"/>
        <w:ind w:left="714" w:hanging="357"/>
        <w:jc w:val="both"/>
        <w:rPr>
          <w:sz w:val="24"/>
          <w:szCs w:val="24"/>
        </w:rPr>
      </w:pPr>
      <w:r>
        <w:rPr>
          <w:sz w:val="24"/>
          <w:szCs w:val="24"/>
        </w:rPr>
        <w:t>w</w:t>
      </w:r>
      <w:r w:rsidR="009655EF">
        <w:rPr>
          <w:sz w:val="24"/>
          <w:szCs w:val="24"/>
        </w:rPr>
        <w:t xml:space="preserve"> ramach </w:t>
      </w:r>
      <w:r w:rsidR="00F46E53" w:rsidRPr="00E03E45">
        <w:rPr>
          <w:sz w:val="24"/>
          <w:szCs w:val="24"/>
        </w:rPr>
        <w:t>Części I – ZAMÓWIENI</w:t>
      </w:r>
      <w:r w:rsidR="00F46E53">
        <w:rPr>
          <w:sz w:val="24"/>
          <w:szCs w:val="24"/>
        </w:rPr>
        <w:t>E</w:t>
      </w:r>
      <w:r w:rsidR="00F46E53" w:rsidRPr="00E03E45">
        <w:rPr>
          <w:sz w:val="24"/>
          <w:szCs w:val="24"/>
        </w:rPr>
        <w:t xml:space="preserve"> PODSTAWOWE: </w:t>
      </w:r>
    </w:p>
    <w:p w14:paraId="343E052E" w14:textId="27B683E8" w:rsidR="00736C3A" w:rsidRDefault="00736C3A" w:rsidP="00267A00">
      <w:pPr>
        <w:numPr>
          <w:ilvl w:val="1"/>
          <w:numId w:val="42"/>
        </w:numPr>
        <w:ind w:left="993"/>
        <w:jc w:val="both"/>
        <w:rPr>
          <w:sz w:val="24"/>
          <w:szCs w:val="24"/>
        </w:rPr>
      </w:pPr>
      <w:r>
        <w:rPr>
          <w:sz w:val="24"/>
          <w:szCs w:val="24"/>
        </w:rPr>
        <w:t>łączne wynagrodzenie za w</w:t>
      </w:r>
      <w:r w:rsidRPr="00E03E45">
        <w:rPr>
          <w:sz w:val="24"/>
          <w:szCs w:val="24"/>
        </w:rPr>
        <w:t>drożeni</w:t>
      </w:r>
      <w:r>
        <w:rPr>
          <w:sz w:val="24"/>
          <w:szCs w:val="24"/>
        </w:rPr>
        <w:t>e</w:t>
      </w:r>
      <w:r w:rsidRPr="00E03E45">
        <w:rPr>
          <w:sz w:val="24"/>
          <w:szCs w:val="24"/>
        </w:rPr>
        <w:t xml:space="preserve"> systemu SAP (w zakresie funkcjonalnym obejmującym kadry i płace) wraz ze szkoleniem użytkowników końcowych</w:t>
      </w:r>
      <w:r>
        <w:rPr>
          <w:sz w:val="24"/>
          <w:szCs w:val="24"/>
        </w:rPr>
        <w:t>, o</w:t>
      </w:r>
      <w:r w:rsidRPr="002F2982">
        <w:rPr>
          <w:sz w:val="24"/>
          <w:szCs w:val="24"/>
        </w:rPr>
        <w:t xml:space="preserve"> </w:t>
      </w:r>
      <w:r w:rsidRPr="008220C6">
        <w:rPr>
          <w:sz w:val="24"/>
          <w:szCs w:val="24"/>
        </w:rPr>
        <w:t xml:space="preserve">których mowa w § 1 ust. </w:t>
      </w:r>
      <w:r>
        <w:rPr>
          <w:sz w:val="24"/>
          <w:szCs w:val="24"/>
        </w:rPr>
        <w:t>2</w:t>
      </w:r>
      <w:r w:rsidRPr="008220C6">
        <w:rPr>
          <w:sz w:val="24"/>
          <w:szCs w:val="24"/>
        </w:rPr>
        <w:t xml:space="preserve"> pkt </w:t>
      </w:r>
      <w:r>
        <w:rPr>
          <w:sz w:val="24"/>
          <w:szCs w:val="24"/>
        </w:rPr>
        <w:t xml:space="preserve">I </w:t>
      </w:r>
      <w:r w:rsidR="00FD62D7">
        <w:rPr>
          <w:sz w:val="24"/>
          <w:szCs w:val="24"/>
        </w:rPr>
        <w:t xml:space="preserve">a) </w:t>
      </w:r>
      <w:r w:rsidR="00FD62D7" w:rsidRPr="008220C6">
        <w:rPr>
          <w:sz w:val="24"/>
          <w:szCs w:val="24"/>
        </w:rPr>
        <w:t>Umowy</w:t>
      </w:r>
      <w:r w:rsidRPr="008220C6">
        <w:rPr>
          <w:sz w:val="24"/>
          <w:szCs w:val="24"/>
        </w:rPr>
        <w:t>, w kwocie nie przekraczającej netto …………</w:t>
      </w:r>
      <w:r>
        <w:rPr>
          <w:sz w:val="24"/>
          <w:szCs w:val="24"/>
        </w:rPr>
        <w:t>………….</w:t>
      </w:r>
      <w:r w:rsidRPr="008220C6">
        <w:rPr>
          <w:sz w:val="24"/>
          <w:szCs w:val="24"/>
        </w:rPr>
        <w:t>… PLN (słownie: …………………………</w:t>
      </w:r>
      <w:r>
        <w:rPr>
          <w:sz w:val="24"/>
          <w:szCs w:val="24"/>
        </w:rPr>
        <w:t>………….</w:t>
      </w:r>
      <w:r w:rsidRPr="008220C6">
        <w:rPr>
          <w:sz w:val="24"/>
          <w:szCs w:val="24"/>
        </w:rPr>
        <w:t>……… PLN),</w:t>
      </w:r>
      <w:r w:rsidRPr="008220C6">
        <w:rPr>
          <w:b/>
          <w:bCs/>
          <w:sz w:val="24"/>
          <w:szCs w:val="24"/>
        </w:rPr>
        <w:t xml:space="preserve"> </w:t>
      </w:r>
      <w:r w:rsidRPr="008220C6">
        <w:rPr>
          <w:sz w:val="24"/>
          <w:szCs w:val="24"/>
        </w:rPr>
        <w:t xml:space="preserve">po doliczeniu podatku VAT 23 % w wysokości ……………. PLN (słownie: …………… PLN) tj. </w:t>
      </w:r>
      <w:r>
        <w:rPr>
          <w:sz w:val="24"/>
          <w:szCs w:val="24"/>
        </w:rPr>
        <w:t xml:space="preserve">brutto </w:t>
      </w:r>
      <w:r w:rsidRPr="008220C6">
        <w:rPr>
          <w:sz w:val="24"/>
          <w:szCs w:val="24"/>
        </w:rPr>
        <w:t>…………</w:t>
      </w:r>
      <w:r>
        <w:rPr>
          <w:sz w:val="24"/>
          <w:szCs w:val="24"/>
        </w:rPr>
        <w:t xml:space="preserve"> PLN </w:t>
      </w:r>
      <w:r w:rsidRPr="008220C6">
        <w:rPr>
          <w:sz w:val="24"/>
          <w:szCs w:val="24"/>
        </w:rPr>
        <w:t>(słownie: …………………</w:t>
      </w:r>
      <w:r>
        <w:rPr>
          <w:sz w:val="24"/>
          <w:szCs w:val="24"/>
        </w:rPr>
        <w:t>…</w:t>
      </w:r>
      <w:r w:rsidRPr="008220C6">
        <w:rPr>
          <w:sz w:val="24"/>
          <w:szCs w:val="24"/>
        </w:rPr>
        <w:t>… PLN), podzielone na transze zgodnie z „Harmonogram</w:t>
      </w:r>
      <w:r>
        <w:rPr>
          <w:sz w:val="24"/>
          <w:szCs w:val="24"/>
        </w:rPr>
        <w:t>em</w:t>
      </w:r>
      <w:r w:rsidRPr="008220C6">
        <w:rPr>
          <w:sz w:val="24"/>
          <w:szCs w:val="24"/>
        </w:rPr>
        <w:t xml:space="preserve"> Ramo</w:t>
      </w:r>
      <w:r>
        <w:rPr>
          <w:sz w:val="24"/>
          <w:szCs w:val="24"/>
        </w:rPr>
        <w:t>wym</w:t>
      </w:r>
      <w:r w:rsidRPr="008220C6">
        <w:rPr>
          <w:sz w:val="24"/>
          <w:szCs w:val="24"/>
        </w:rPr>
        <w:t>”, z których każda będzie płatna po zakończeniu danej Fazy;</w:t>
      </w:r>
    </w:p>
    <w:p w14:paraId="19F61F11" w14:textId="0AE89E03" w:rsidR="00736C3A" w:rsidRPr="003D5839" w:rsidRDefault="00736C3A" w:rsidP="003D5839">
      <w:pPr>
        <w:numPr>
          <w:ilvl w:val="1"/>
          <w:numId w:val="42"/>
        </w:numPr>
        <w:ind w:left="993"/>
        <w:jc w:val="both"/>
        <w:rPr>
          <w:sz w:val="24"/>
          <w:szCs w:val="24"/>
        </w:rPr>
      </w:pPr>
      <w:r>
        <w:rPr>
          <w:sz w:val="24"/>
          <w:szCs w:val="24"/>
        </w:rPr>
        <w:t xml:space="preserve">łączne </w:t>
      </w:r>
      <w:r w:rsidR="00757C35">
        <w:rPr>
          <w:sz w:val="24"/>
          <w:szCs w:val="24"/>
        </w:rPr>
        <w:t xml:space="preserve">wynagrodzenie </w:t>
      </w:r>
      <w:r>
        <w:rPr>
          <w:sz w:val="24"/>
          <w:szCs w:val="24"/>
        </w:rPr>
        <w:t xml:space="preserve">za usługę </w:t>
      </w:r>
      <w:r w:rsidRPr="00063935">
        <w:rPr>
          <w:sz w:val="24"/>
          <w:szCs w:val="24"/>
        </w:rPr>
        <w:t>serwisu utrzymaniowo-gwarancyjnego</w:t>
      </w:r>
      <w:r>
        <w:rPr>
          <w:sz w:val="24"/>
          <w:szCs w:val="24"/>
        </w:rPr>
        <w:t>, o</w:t>
      </w:r>
      <w:r w:rsidRPr="002F2982">
        <w:rPr>
          <w:sz w:val="24"/>
          <w:szCs w:val="24"/>
        </w:rPr>
        <w:t xml:space="preserve"> </w:t>
      </w:r>
      <w:r w:rsidRPr="008220C6">
        <w:rPr>
          <w:sz w:val="24"/>
          <w:szCs w:val="24"/>
        </w:rPr>
        <w:t>któr</w:t>
      </w:r>
      <w:r>
        <w:rPr>
          <w:sz w:val="24"/>
          <w:szCs w:val="24"/>
        </w:rPr>
        <w:t>ej</w:t>
      </w:r>
      <w:r w:rsidRPr="008220C6">
        <w:rPr>
          <w:sz w:val="24"/>
          <w:szCs w:val="24"/>
        </w:rPr>
        <w:t xml:space="preserve"> mowa w § 1 ust. </w:t>
      </w:r>
      <w:r>
        <w:rPr>
          <w:sz w:val="24"/>
          <w:szCs w:val="24"/>
        </w:rPr>
        <w:t>2</w:t>
      </w:r>
      <w:r w:rsidRPr="008220C6">
        <w:rPr>
          <w:sz w:val="24"/>
          <w:szCs w:val="24"/>
        </w:rPr>
        <w:t xml:space="preserve"> pkt </w:t>
      </w:r>
      <w:r>
        <w:rPr>
          <w:sz w:val="24"/>
          <w:szCs w:val="24"/>
        </w:rPr>
        <w:t xml:space="preserve">I </w:t>
      </w:r>
      <w:r w:rsidR="00FD62D7">
        <w:rPr>
          <w:sz w:val="24"/>
          <w:szCs w:val="24"/>
        </w:rPr>
        <w:t xml:space="preserve">b) </w:t>
      </w:r>
      <w:r w:rsidR="00FD62D7" w:rsidRPr="008220C6">
        <w:rPr>
          <w:sz w:val="24"/>
          <w:szCs w:val="24"/>
        </w:rPr>
        <w:t>Umowy</w:t>
      </w:r>
      <w:r w:rsidRPr="008220C6">
        <w:rPr>
          <w:sz w:val="24"/>
          <w:szCs w:val="24"/>
        </w:rPr>
        <w:t>, w kwocie nie przekraczającej netto …………</w:t>
      </w:r>
      <w:r>
        <w:rPr>
          <w:sz w:val="24"/>
          <w:szCs w:val="24"/>
        </w:rPr>
        <w:t>………</w:t>
      </w:r>
      <w:r w:rsidRPr="008220C6">
        <w:rPr>
          <w:sz w:val="24"/>
          <w:szCs w:val="24"/>
        </w:rPr>
        <w:t>. PLN (słownie: …………………………</w:t>
      </w:r>
      <w:r>
        <w:rPr>
          <w:sz w:val="24"/>
          <w:szCs w:val="24"/>
        </w:rPr>
        <w:t>………….</w:t>
      </w:r>
      <w:r w:rsidRPr="008220C6">
        <w:rPr>
          <w:sz w:val="24"/>
          <w:szCs w:val="24"/>
        </w:rPr>
        <w:t>……… PLN),</w:t>
      </w:r>
      <w:r w:rsidRPr="008220C6">
        <w:rPr>
          <w:b/>
          <w:bCs/>
          <w:sz w:val="24"/>
          <w:szCs w:val="24"/>
        </w:rPr>
        <w:t xml:space="preserve"> </w:t>
      </w:r>
      <w:r w:rsidRPr="008220C6">
        <w:rPr>
          <w:sz w:val="24"/>
          <w:szCs w:val="24"/>
        </w:rPr>
        <w:t>po doliczeniu podatku VAT 23 % w wysokości ……………. PLN (słownie: …………………</w:t>
      </w:r>
      <w:r>
        <w:rPr>
          <w:sz w:val="24"/>
          <w:szCs w:val="24"/>
        </w:rPr>
        <w:t>…</w:t>
      </w:r>
      <w:r w:rsidRPr="008220C6">
        <w:rPr>
          <w:sz w:val="24"/>
          <w:szCs w:val="24"/>
        </w:rPr>
        <w:t xml:space="preserve">… PLN) tj. </w:t>
      </w:r>
      <w:r>
        <w:rPr>
          <w:sz w:val="24"/>
          <w:szCs w:val="24"/>
        </w:rPr>
        <w:t xml:space="preserve">brutto </w:t>
      </w:r>
      <w:r w:rsidRPr="008220C6">
        <w:rPr>
          <w:sz w:val="24"/>
          <w:szCs w:val="24"/>
        </w:rPr>
        <w:t>…………</w:t>
      </w:r>
      <w:r>
        <w:rPr>
          <w:sz w:val="24"/>
          <w:szCs w:val="24"/>
        </w:rPr>
        <w:t xml:space="preserve"> PLN </w:t>
      </w:r>
      <w:r w:rsidRPr="008220C6">
        <w:rPr>
          <w:sz w:val="24"/>
          <w:szCs w:val="24"/>
        </w:rPr>
        <w:t>(słownie: …………………</w:t>
      </w:r>
      <w:r>
        <w:rPr>
          <w:sz w:val="24"/>
          <w:szCs w:val="24"/>
        </w:rPr>
        <w:t>…</w:t>
      </w:r>
      <w:r w:rsidRPr="008220C6">
        <w:rPr>
          <w:sz w:val="24"/>
          <w:szCs w:val="24"/>
        </w:rPr>
        <w:t>… PLN</w:t>
      </w:r>
      <w:r w:rsidR="009608BB">
        <w:rPr>
          <w:sz w:val="24"/>
          <w:szCs w:val="24"/>
        </w:rPr>
        <w:t>)</w:t>
      </w:r>
      <w:r>
        <w:rPr>
          <w:sz w:val="24"/>
          <w:szCs w:val="24"/>
        </w:rPr>
        <w:t xml:space="preserve">, </w:t>
      </w:r>
      <w:r w:rsidRPr="00993AD9">
        <w:rPr>
          <w:sz w:val="24"/>
          <w:szCs w:val="24"/>
        </w:rPr>
        <w:t>płatne miesięcznie z góry w 36 równych ratach;</w:t>
      </w:r>
    </w:p>
    <w:p w14:paraId="09FAB45B" w14:textId="539757D9" w:rsidR="0029780F" w:rsidRPr="00B5157B" w:rsidRDefault="00B5157B" w:rsidP="00267A00">
      <w:pPr>
        <w:pStyle w:val="Akapitzlist"/>
        <w:numPr>
          <w:ilvl w:val="0"/>
          <w:numId w:val="43"/>
        </w:numPr>
        <w:tabs>
          <w:tab w:val="left" w:pos="900"/>
        </w:tabs>
        <w:spacing w:before="120" w:after="120" w:line="276" w:lineRule="auto"/>
        <w:ind w:left="714" w:hanging="357"/>
        <w:jc w:val="both"/>
        <w:rPr>
          <w:sz w:val="24"/>
          <w:szCs w:val="24"/>
        </w:rPr>
      </w:pPr>
      <w:r w:rsidRPr="00E03E45">
        <w:rPr>
          <w:sz w:val="24"/>
          <w:szCs w:val="24"/>
        </w:rPr>
        <w:t>Części II – ZAMÓWIENI</w:t>
      </w:r>
      <w:r>
        <w:rPr>
          <w:sz w:val="24"/>
          <w:szCs w:val="24"/>
        </w:rPr>
        <w:t>E</w:t>
      </w:r>
      <w:r w:rsidRPr="00E03E45">
        <w:rPr>
          <w:sz w:val="24"/>
          <w:szCs w:val="24"/>
        </w:rPr>
        <w:t xml:space="preserve"> W RAMACH PRAWA OPCJI</w:t>
      </w:r>
      <w:r>
        <w:rPr>
          <w:sz w:val="24"/>
          <w:szCs w:val="24"/>
        </w:rPr>
        <w:t>, które obejmuje:</w:t>
      </w:r>
    </w:p>
    <w:p w14:paraId="20BE452F" w14:textId="6A664806" w:rsidR="00BE2A20" w:rsidRDefault="00B91A0F" w:rsidP="00267A00">
      <w:pPr>
        <w:numPr>
          <w:ilvl w:val="1"/>
          <w:numId w:val="44"/>
        </w:numPr>
        <w:ind w:left="993"/>
        <w:jc w:val="both"/>
        <w:rPr>
          <w:sz w:val="24"/>
          <w:szCs w:val="24"/>
        </w:rPr>
      </w:pPr>
      <w:bookmarkStart w:id="13" w:name="_Hlk166112620"/>
      <w:r>
        <w:rPr>
          <w:sz w:val="24"/>
          <w:szCs w:val="24"/>
        </w:rPr>
        <w:t>łącznie za</w:t>
      </w:r>
      <w:r w:rsidR="00B07499">
        <w:rPr>
          <w:sz w:val="24"/>
          <w:szCs w:val="24"/>
        </w:rPr>
        <w:t xml:space="preserve"> wdrożenie </w:t>
      </w:r>
      <w:r w:rsidR="00B07499" w:rsidRPr="00E03E45">
        <w:rPr>
          <w:sz w:val="24"/>
          <w:szCs w:val="24"/>
        </w:rPr>
        <w:t>modułu samoobsługa pracownicza i menadżerska</w:t>
      </w:r>
      <w:r w:rsidR="002C1CD0">
        <w:rPr>
          <w:sz w:val="24"/>
          <w:szCs w:val="24"/>
        </w:rPr>
        <w:t>, o</w:t>
      </w:r>
      <w:r w:rsidR="002C1CD0" w:rsidRPr="002F2982">
        <w:rPr>
          <w:sz w:val="24"/>
          <w:szCs w:val="24"/>
        </w:rPr>
        <w:t xml:space="preserve"> </w:t>
      </w:r>
      <w:r w:rsidR="002C1CD0" w:rsidRPr="008220C6">
        <w:rPr>
          <w:sz w:val="24"/>
          <w:szCs w:val="24"/>
        </w:rPr>
        <w:t>któr</w:t>
      </w:r>
      <w:r w:rsidR="009608BB">
        <w:rPr>
          <w:sz w:val="24"/>
          <w:szCs w:val="24"/>
        </w:rPr>
        <w:t>ym</w:t>
      </w:r>
      <w:r w:rsidR="002C1CD0" w:rsidRPr="008220C6">
        <w:rPr>
          <w:sz w:val="24"/>
          <w:szCs w:val="24"/>
        </w:rPr>
        <w:t xml:space="preserve"> mowa w § 1 ust. </w:t>
      </w:r>
      <w:r w:rsidR="002C1CD0">
        <w:rPr>
          <w:sz w:val="24"/>
          <w:szCs w:val="24"/>
        </w:rPr>
        <w:t>2</w:t>
      </w:r>
      <w:r w:rsidR="002C1CD0" w:rsidRPr="008220C6">
        <w:rPr>
          <w:sz w:val="24"/>
          <w:szCs w:val="24"/>
        </w:rPr>
        <w:t xml:space="preserve"> pkt </w:t>
      </w:r>
      <w:r w:rsidR="00B5157B">
        <w:rPr>
          <w:sz w:val="24"/>
          <w:szCs w:val="24"/>
        </w:rPr>
        <w:t>I</w:t>
      </w:r>
      <w:r w:rsidR="002C1CD0">
        <w:rPr>
          <w:sz w:val="24"/>
          <w:szCs w:val="24"/>
        </w:rPr>
        <w:t xml:space="preserve">I </w:t>
      </w:r>
      <w:r w:rsidR="00FD62D7">
        <w:rPr>
          <w:sz w:val="24"/>
          <w:szCs w:val="24"/>
        </w:rPr>
        <w:t xml:space="preserve">a) </w:t>
      </w:r>
      <w:r w:rsidR="00FD62D7" w:rsidRPr="008220C6">
        <w:rPr>
          <w:sz w:val="24"/>
          <w:szCs w:val="24"/>
        </w:rPr>
        <w:t>Umowy</w:t>
      </w:r>
      <w:r w:rsidR="002C1CD0" w:rsidRPr="008220C6">
        <w:rPr>
          <w:sz w:val="24"/>
          <w:szCs w:val="24"/>
        </w:rPr>
        <w:t>, w kwocie nie przekraczającej netto …………</w:t>
      </w:r>
      <w:r w:rsidR="002C1CD0">
        <w:rPr>
          <w:sz w:val="24"/>
          <w:szCs w:val="24"/>
        </w:rPr>
        <w:t>………</w:t>
      </w:r>
      <w:r w:rsidR="002C1CD0" w:rsidRPr="008220C6">
        <w:rPr>
          <w:sz w:val="24"/>
          <w:szCs w:val="24"/>
        </w:rPr>
        <w:t>…. PLN (słownie: ………………………</w:t>
      </w:r>
      <w:r w:rsidR="002C1CD0">
        <w:rPr>
          <w:sz w:val="24"/>
          <w:szCs w:val="24"/>
        </w:rPr>
        <w:t>………….</w:t>
      </w:r>
      <w:r w:rsidR="002C1CD0" w:rsidRPr="008220C6">
        <w:rPr>
          <w:sz w:val="24"/>
          <w:szCs w:val="24"/>
        </w:rPr>
        <w:t>……… PLN),</w:t>
      </w:r>
      <w:r w:rsidR="002C1CD0" w:rsidRPr="008220C6">
        <w:rPr>
          <w:b/>
          <w:bCs/>
          <w:sz w:val="24"/>
          <w:szCs w:val="24"/>
        </w:rPr>
        <w:t xml:space="preserve"> </w:t>
      </w:r>
      <w:r w:rsidR="002C1CD0" w:rsidRPr="008220C6">
        <w:rPr>
          <w:sz w:val="24"/>
          <w:szCs w:val="24"/>
        </w:rPr>
        <w:t>po doliczeniu podatku VAT 23 % w wysokości ………. PLN (słownie: ………………</w:t>
      </w:r>
      <w:r w:rsidR="002C1CD0">
        <w:rPr>
          <w:sz w:val="24"/>
          <w:szCs w:val="24"/>
        </w:rPr>
        <w:t>…</w:t>
      </w:r>
      <w:r w:rsidR="002C1CD0" w:rsidRPr="008220C6">
        <w:rPr>
          <w:sz w:val="24"/>
          <w:szCs w:val="24"/>
        </w:rPr>
        <w:t xml:space="preserve">… PLN) tj. </w:t>
      </w:r>
      <w:r w:rsidR="002C1CD0">
        <w:rPr>
          <w:sz w:val="24"/>
          <w:szCs w:val="24"/>
        </w:rPr>
        <w:t xml:space="preserve">brutto </w:t>
      </w:r>
      <w:r w:rsidR="002C1CD0" w:rsidRPr="008220C6">
        <w:rPr>
          <w:sz w:val="24"/>
          <w:szCs w:val="24"/>
        </w:rPr>
        <w:t>…………</w:t>
      </w:r>
      <w:r w:rsidR="002C1CD0">
        <w:rPr>
          <w:sz w:val="24"/>
          <w:szCs w:val="24"/>
        </w:rPr>
        <w:t xml:space="preserve"> PLN </w:t>
      </w:r>
      <w:r w:rsidR="002C1CD0" w:rsidRPr="008220C6">
        <w:rPr>
          <w:sz w:val="24"/>
          <w:szCs w:val="24"/>
        </w:rPr>
        <w:t>(słownie: …………………</w:t>
      </w:r>
      <w:r w:rsidR="002C1CD0">
        <w:rPr>
          <w:sz w:val="24"/>
          <w:szCs w:val="24"/>
        </w:rPr>
        <w:t>…</w:t>
      </w:r>
      <w:r w:rsidR="002C1CD0" w:rsidRPr="008220C6">
        <w:rPr>
          <w:sz w:val="24"/>
          <w:szCs w:val="24"/>
        </w:rPr>
        <w:t>… PLN</w:t>
      </w:r>
      <w:r w:rsidR="00993AD9">
        <w:rPr>
          <w:sz w:val="24"/>
          <w:szCs w:val="24"/>
        </w:rPr>
        <w:t xml:space="preserve">, </w:t>
      </w:r>
      <w:r w:rsidRPr="00993AD9">
        <w:rPr>
          <w:sz w:val="24"/>
          <w:szCs w:val="24"/>
        </w:rPr>
        <w:t xml:space="preserve">płatne </w:t>
      </w:r>
      <w:r w:rsidR="00AF3802">
        <w:rPr>
          <w:sz w:val="24"/>
          <w:szCs w:val="24"/>
        </w:rPr>
        <w:t>po zakończeniu wdrożenia</w:t>
      </w:r>
      <w:r w:rsidRPr="00993AD9">
        <w:rPr>
          <w:sz w:val="24"/>
          <w:szCs w:val="24"/>
        </w:rPr>
        <w:t>;</w:t>
      </w:r>
    </w:p>
    <w:p w14:paraId="35DA2C8D" w14:textId="1DC0DEE5" w:rsidR="00CE24A7" w:rsidRPr="004107F6" w:rsidRDefault="004107F6" w:rsidP="004107F6">
      <w:pPr>
        <w:numPr>
          <w:ilvl w:val="1"/>
          <w:numId w:val="44"/>
        </w:numPr>
        <w:ind w:left="993"/>
        <w:jc w:val="both"/>
        <w:rPr>
          <w:sz w:val="24"/>
          <w:szCs w:val="24"/>
        </w:rPr>
      </w:pPr>
      <w:r w:rsidRPr="004107F6">
        <w:rPr>
          <w:sz w:val="24"/>
          <w:szCs w:val="24"/>
        </w:rPr>
        <w:t xml:space="preserve">łącznie za wdrożenie modułu </w:t>
      </w:r>
      <w:r w:rsidR="003A418F" w:rsidRPr="006F1495">
        <w:rPr>
          <w:sz w:val="24"/>
          <w:szCs w:val="24"/>
        </w:rPr>
        <w:t>elektroniczny obieg faktur zakupowych</w:t>
      </w:r>
      <w:r w:rsidRPr="004107F6">
        <w:rPr>
          <w:sz w:val="24"/>
          <w:szCs w:val="24"/>
        </w:rPr>
        <w:t xml:space="preserve">, o którym mowa w § 1 ust. 2 pkt II </w:t>
      </w:r>
      <w:r w:rsidR="003A418F">
        <w:rPr>
          <w:sz w:val="24"/>
          <w:szCs w:val="24"/>
        </w:rPr>
        <w:t>b</w:t>
      </w:r>
      <w:r w:rsidRPr="004107F6">
        <w:rPr>
          <w:sz w:val="24"/>
          <w:szCs w:val="24"/>
        </w:rPr>
        <w:t>) Umowy, w kwocie nie przekraczającej netto ……………………. PLN (słownie: ………………………………….……… PLN), po doliczeniu podatku VAT 23 % w wysokości ………. PLN (słownie: …………………… PLN) tj. brutto ………… PLN (słownie: ……………………… PLN, płatne po zakończeniu wdrożenia;</w:t>
      </w:r>
    </w:p>
    <w:bookmarkEnd w:id="13"/>
    <w:p w14:paraId="4B32FBC4" w14:textId="5D31D9B9" w:rsidR="002C7176" w:rsidRDefault="002C7176" w:rsidP="00267A00">
      <w:pPr>
        <w:numPr>
          <w:ilvl w:val="1"/>
          <w:numId w:val="44"/>
        </w:numPr>
        <w:ind w:left="993"/>
        <w:jc w:val="both"/>
        <w:rPr>
          <w:sz w:val="24"/>
          <w:szCs w:val="24"/>
        </w:rPr>
      </w:pPr>
      <w:r>
        <w:rPr>
          <w:sz w:val="24"/>
          <w:szCs w:val="24"/>
        </w:rPr>
        <w:t xml:space="preserve">łącznie za usługę </w:t>
      </w:r>
      <w:r w:rsidRPr="00063935">
        <w:rPr>
          <w:sz w:val="24"/>
          <w:szCs w:val="24"/>
        </w:rPr>
        <w:t>serwisu utrzymaniowo-gwarancyjnego</w:t>
      </w:r>
      <w:r>
        <w:rPr>
          <w:sz w:val="24"/>
          <w:szCs w:val="24"/>
        </w:rPr>
        <w:t>, o</w:t>
      </w:r>
      <w:r w:rsidRPr="002F2982">
        <w:rPr>
          <w:sz w:val="24"/>
          <w:szCs w:val="24"/>
        </w:rPr>
        <w:t xml:space="preserve"> </w:t>
      </w:r>
      <w:r w:rsidRPr="008220C6">
        <w:rPr>
          <w:sz w:val="24"/>
          <w:szCs w:val="24"/>
        </w:rPr>
        <w:t>któr</w:t>
      </w:r>
      <w:r>
        <w:rPr>
          <w:sz w:val="24"/>
          <w:szCs w:val="24"/>
        </w:rPr>
        <w:t>ej</w:t>
      </w:r>
      <w:r w:rsidRPr="008220C6">
        <w:rPr>
          <w:sz w:val="24"/>
          <w:szCs w:val="24"/>
        </w:rPr>
        <w:t xml:space="preserve"> mowa w § 1 ust. </w:t>
      </w:r>
      <w:r>
        <w:rPr>
          <w:sz w:val="24"/>
          <w:szCs w:val="24"/>
        </w:rPr>
        <w:t>2</w:t>
      </w:r>
      <w:r w:rsidRPr="008220C6">
        <w:rPr>
          <w:sz w:val="24"/>
          <w:szCs w:val="24"/>
        </w:rPr>
        <w:t xml:space="preserve"> pkt </w:t>
      </w:r>
      <w:r>
        <w:rPr>
          <w:sz w:val="24"/>
          <w:szCs w:val="24"/>
        </w:rPr>
        <w:t xml:space="preserve">II </w:t>
      </w:r>
      <w:r w:rsidR="003A418F">
        <w:rPr>
          <w:sz w:val="24"/>
          <w:szCs w:val="24"/>
        </w:rPr>
        <w:t>c</w:t>
      </w:r>
      <w:r w:rsidR="00FD62D7">
        <w:rPr>
          <w:sz w:val="24"/>
          <w:szCs w:val="24"/>
        </w:rPr>
        <w:t xml:space="preserve">) </w:t>
      </w:r>
      <w:r w:rsidR="00FD62D7" w:rsidRPr="008220C6">
        <w:rPr>
          <w:sz w:val="24"/>
          <w:szCs w:val="24"/>
        </w:rPr>
        <w:t>Umowy</w:t>
      </w:r>
      <w:r w:rsidRPr="008220C6">
        <w:rPr>
          <w:sz w:val="24"/>
          <w:szCs w:val="24"/>
        </w:rPr>
        <w:t>, w kwocie nie przekraczającej netto …………</w:t>
      </w:r>
      <w:r>
        <w:rPr>
          <w:sz w:val="24"/>
          <w:szCs w:val="24"/>
        </w:rPr>
        <w:t>……….</w:t>
      </w:r>
      <w:r w:rsidRPr="008220C6">
        <w:rPr>
          <w:sz w:val="24"/>
          <w:szCs w:val="24"/>
        </w:rPr>
        <w:t>……. PLN (słownie: …………………………</w:t>
      </w:r>
      <w:r>
        <w:rPr>
          <w:sz w:val="24"/>
          <w:szCs w:val="24"/>
        </w:rPr>
        <w:t>………….</w:t>
      </w:r>
      <w:r w:rsidRPr="008220C6">
        <w:rPr>
          <w:sz w:val="24"/>
          <w:szCs w:val="24"/>
        </w:rPr>
        <w:t>……… PLN),</w:t>
      </w:r>
      <w:r w:rsidRPr="008220C6">
        <w:rPr>
          <w:b/>
          <w:bCs/>
          <w:sz w:val="24"/>
          <w:szCs w:val="24"/>
        </w:rPr>
        <w:t xml:space="preserve"> </w:t>
      </w:r>
      <w:r w:rsidRPr="008220C6">
        <w:rPr>
          <w:sz w:val="24"/>
          <w:szCs w:val="24"/>
        </w:rPr>
        <w:t>po doliczeniu podatku VAT 23 % w wysokości ……………. PLN (słownie: …………………</w:t>
      </w:r>
      <w:r>
        <w:rPr>
          <w:sz w:val="24"/>
          <w:szCs w:val="24"/>
        </w:rPr>
        <w:t>…</w:t>
      </w:r>
      <w:r w:rsidRPr="008220C6">
        <w:rPr>
          <w:sz w:val="24"/>
          <w:szCs w:val="24"/>
        </w:rPr>
        <w:t xml:space="preserve">… PLN) tj. </w:t>
      </w:r>
      <w:r>
        <w:rPr>
          <w:sz w:val="24"/>
          <w:szCs w:val="24"/>
        </w:rPr>
        <w:t xml:space="preserve">brutto </w:t>
      </w:r>
      <w:r w:rsidRPr="008220C6">
        <w:rPr>
          <w:sz w:val="24"/>
          <w:szCs w:val="24"/>
        </w:rPr>
        <w:t>…………</w:t>
      </w:r>
      <w:r>
        <w:rPr>
          <w:sz w:val="24"/>
          <w:szCs w:val="24"/>
        </w:rPr>
        <w:t xml:space="preserve"> PLN </w:t>
      </w:r>
      <w:r w:rsidRPr="008220C6">
        <w:rPr>
          <w:sz w:val="24"/>
          <w:szCs w:val="24"/>
        </w:rPr>
        <w:t>(słownie: …………………</w:t>
      </w:r>
      <w:r>
        <w:rPr>
          <w:sz w:val="24"/>
          <w:szCs w:val="24"/>
        </w:rPr>
        <w:t>…</w:t>
      </w:r>
      <w:r w:rsidRPr="008220C6">
        <w:rPr>
          <w:sz w:val="24"/>
          <w:szCs w:val="24"/>
        </w:rPr>
        <w:t>… PLN</w:t>
      </w:r>
      <w:r>
        <w:rPr>
          <w:sz w:val="24"/>
          <w:szCs w:val="24"/>
        </w:rPr>
        <w:t xml:space="preserve">, </w:t>
      </w:r>
      <w:r w:rsidR="00303186" w:rsidRPr="008220C6">
        <w:rPr>
          <w:sz w:val="24"/>
          <w:szCs w:val="24"/>
        </w:rPr>
        <w:t>wypłacane wg rozliczeń za każdą Roboczo</w:t>
      </w:r>
      <w:r w:rsidR="00303186">
        <w:rPr>
          <w:sz w:val="24"/>
          <w:szCs w:val="24"/>
        </w:rPr>
        <w:t>dzień</w:t>
      </w:r>
      <w:r w:rsidR="00303186" w:rsidRPr="008220C6">
        <w:rPr>
          <w:sz w:val="24"/>
          <w:szCs w:val="24"/>
        </w:rPr>
        <w:t xml:space="preserve"> świadczenia usługi zgodnie z postanowieniami </w:t>
      </w:r>
      <w:r w:rsidR="00303186" w:rsidRPr="001C4D5B">
        <w:rPr>
          <w:sz w:val="24"/>
          <w:szCs w:val="24"/>
        </w:rPr>
        <w:t>§ </w:t>
      </w:r>
      <w:r w:rsidR="00966588" w:rsidRPr="001C4D5B">
        <w:rPr>
          <w:sz w:val="24"/>
          <w:szCs w:val="24"/>
        </w:rPr>
        <w:t>7</w:t>
      </w:r>
      <w:r w:rsidR="00303186" w:rsidRPr="001C4D5B">
        <w:rPr>
          <w:sz w:val="24"/>
          <w:szCs w:val="24"/>
        </w:rPr>
        <w:t>;</w:t>
      </w:r>
    </w:p>
    <w:p w14:paraId="614F1350" w14:textId="634ED3FB" w:rsidR="002C7176" w:rsidRDefault="002C7176" w:rsidP="00267A00">
      <w:pPr>
        <w:numPr>
          <w:ilvl w:val="1"/>
          <w:numId w:val="44"/>
        </w:numPr>
        <w:ind w:left="993"/>
        <w:jc w:val="both"/>
        <w:rPr>
          <w:sz w:val="24"/>
          <w:szCs w:val="24"/>
        </w:rPr>
      </w:pPr>
      <w:r>
        <w:rPr>
          <w:sz w:val="24"/>
          <w:szCs w:val="24"/>
        </w:rPr>
        <w:t xml:space="preserve">łącznie za </w:t>
      </w:r>
      <w:r w:rsidR="00D5790A">
        <w:rPr>
          <w:sz w:val="24"/>
          <w:szCs w:val="24"/>
        </w:rPr>
        <w:t>prace rozwojowe</w:t>
      </w:r>
      <w:r w:rsidR="00C921CC">
        <w:rPr>
          <w:sz w:val="24"/>
          <w:szCs w:val="24"/>
        </w:rPr>
        <w:t xml:space="preserve"> oprogramowania</w:t>
      </w:r>
      <w:r>
        <w:rPr>
          <w:sz w:val="24"/>
          <w:szCs w:val="24"/>
        </w:rPr>
        <w:t>, o</w:t>
      </w:r>
      <w:r w:rsidRPr="002F2982">
        <w:rPr>
          <w:sz w:val="24"/>
          <w:szCs w:val="24"/>
        </w:rPr>
        <w:t xml:space="preserve"> </w:t>
      </w:r>
      <w:r w:rsidRPr="008220C6">
        <w:rPr>
          <w:sz w:val="24"/>
          <w:szCs w:val="24"/>
        </w:rPr>
        <w:t>któr</w:t>
      </w:r>
      <w:r>
        <w:rPr>
          <w:sz w:val="24"/>
          <w:szCs w:val="24"/>
        </w:rPr>
        <w:t>ej</w:t>
      </w:r>
      <w:r w:rsidRPr="008220C6">
        <w:rPr>
          <w:sz w:val="24"/>
          <w:szCs w:val="24"/>
        </w:rPr>
        <w:t xml:space="preserve"> mowa w § 1 ust. </w:t>
      </w:r>
      <w:r>
        <w:rPr>
          <w:sz w:val="24"/>
          <w:szCs w:val="24"/>
        </w:rPr>
        <w:t>2</w:t>
      </w:r>
      <w:r w:rsidRPr="008220C6">
        <w:rPr>
          <w:sz w:val="24"/>
          <w:szCs w:val="24"/>
        </w:rPr>
        <w:t xml:space="preserve"> pkt </w:t>
      </w:r>
      <w:r>
        <w:rPr>
          <w:sz w:val="24"/>
          <w:szCs w:val="24"/>
        </w:rPr>
        <w:t xml:space="preserve">II </w:t>
      </w:r>
      <w:r w:rsidR="003A418F">
        <w:rPr>
          <w:sz w:val="24"/>
          <w:szCs w:val="24"/>
        </w:rPr>
        <w:t>d</w:t>
      </w:r>
      <w:r w:rsidR="00FD62D7">
        <w:rPr>
          <w:sz w:val="24"/>
          <w:szCs w:val="24"/>
        </w:rPr>
        <w:t xml:space="preserve">) </w:t>
      </w:r>
      <w:r w:rsidR="00FD62D7" w:rsidRPr="008220C6">
        <w:rPr>
          <w:sz w:val="24"/>
          <w:szCs w:val="24"/>
        </w:rPr>
        <w:t>Umowy</w:t>
      </w:r>
      <w:r w:rsidRPr="008220C6">
        <w:rPr>
          <w:sz w:val="24"/>
          <w:szCs w:val="24"/>
        </w:rPr>
        <w:t>, w kwocie nie przekraczającej netto …………</w:t>
      </w:r>
      <w:r>
        <w:rPr>
          <w:sz w:val="24"/>
          <w:szCs w:val="24"/>
        </w:rPr>
        <w:t>…</w:t>
      </w:r>
      <w:r w:rsidR="00700FD0">
        <w:rPr>
          <w:sz w:val="24"/>
          <w:szCs w:val="24"/>
        </w:rPr>
        <w:t>………</w:t>
      </w:r>
      <w:r w:rsidRPr="008220C6">
        <w:rPr>
          <w:sz w:val="24"/>
          <w:szCs w:val="24"/>
        </w:rPr>
        <w:t>……. PLN (słownie: …………………………</w:t>
      </w:r>
      <w:r>
        <w:rPr>
          <w:sz w:val="24"/>
          <w:szCs w:val="24"/>
        </w:rPr>
        <w:t>………….</w:t>
      </w:r>
      <w:r w:rsidRPr="008220C6">
        <w:rPr>
          <w:sz w:val="24"/>
          <w:szCs w:val="24"/>
        </w:rPr>
        <w:t>……… PLN),</w:t>
      </w:r>
      <w:r w:rsidRPr="008220C6">
        <w:rPr>
          <w:b/>
          <w:bCs/>
          <w:sz w:val="24"/>
          <w:szCs w:val="24"/>
        </w:rPr>
        <w:t xml:space="preserve"> </w:t>
      </w:r>
      <w:r w:rsidRPr="008220C6">
        <w:rPr>
          <w:sz w:val="24"/>
          <w:szCs w:val="24"/>
        </w:rPr>
        <w:t>po doliczeniu podatku VAT 23 % w wysokości ……………. PLN (słownie: …………………</w:t>
      </w:r>
      <w:r>
        <w:rPr>
          <w:sz w:val="24"/>
          <w:szCs w:val="24"/>
        </w:rPr>
        <w:t>…</w:t>
      </w:r>
      <w:r w:rsidRPr="008220C6">
        <w:rPr>
          <w:sz w:val="24"/>
          <w:szCs w:val="24"/>
        </w:rPr>
        <w:t xml:space="preserve">… PLN) tj. </w:t>
      </w:r>
      <w:r>
        <w:rPr>
          <w:sz w:val="24"/>
          <w:szCs w:val="24"/>
        </w:rPr>
        <w:t xml:space="preserve">brutto </w:t>
      </w:r>
      <w:r w:rsidRPr="008220C6">
        <w:rPr>
          <w:sz w:val="24"/>
          <w:szCs w:val="24"/>
        </w:rPr>
        <w:t>…………</w:t>
      </w:r>
      <w:r>
        <w:rPr>
          <w:sz w:val="24"/>
          <w:szCs w:val="24"/>
        </w:rPr>
        <w:t xml:space="preserve"> PLN </w:t>
      </w:r>
      <w:r w:rsidRPr="008220C6">
        <w:rPr>
          <w:sz w:val="24"/>
          <w:szCs w:val="24"/>
        </w:rPr>
        <w:t>(słownie: …………………</w:t>
      </w:r>
      <w:r>
        <w:rPr>
          <w:sz w:val="24"/>
          <w:szCs w:val="24"/>
        </w:rPr>
        <w:t>…</w:t>
      </w:r>
      <w:r w:rsidRPr="008220C6">
        <w:rPr>
          <w:sz w:val="24"/>
          <w:szCs w:val="24"/>
        </w:rPr>
        <w:t>… PLN</w:t>
      </w:r>
      <w:r>
        <w:rPr>
          <w:sz w:val="24"/>
          <w:szCs w:val="24"/>
        </w:rPr>
        <w:t xml:space="preserve">, </w:t>
      </w:r>
      <w:r w:rsidR="00303186" w:rsidRPr="008220C6">
        <w:rPr>
          <w:sz w:val="24"/>
          <w:szCs w:val="24"/>
        </w:rPr>
        <w:t>wypłacane wg rozliczeń za każdą Roboczo</w:t>
      </w:r>
      <w:r w:rsidR="00303186">
        <w:rPr>
          <w:sz w:val="24"/>
          <w:szCs w:val="24"/>
        </w:rPr>
        <w:t>dzień</w:t>
      </w:r>
      <w:r w:rsidR="00303186" w:rsidRPr="008220C6">
        <w:rPr>
          <w:sz w:val="24"/>
          <w:szCs w:val="24"/>
        </w:rPr>
        <w:t xml:space="preserve"> świadczenia usługi zgodnie z </w:t>
      </w:r>
      <w:r w:rsidR="00303186" w:rsidRPr="001C4D5B">
        <w:rPr>
          <w:sz w:val="24"/>
          <w:szCs w:val="24"/>
        </w:rPr>
        <w:t>postanowieniami § </w:t>
      </w:r>
      <w:r w:rsidR="00966588" w:rsidRPr="001C4D5B">
        <w:rPr>
          <w:sz w:val="24"/>
          <w:szCs w:val="24"/>
        </w:rPr>
        <w:t>7</w:t>
      </w:r>
      <w:r w:rsidR="00303186" w:rsidRPr="001C4D5B">
        <w:rPr>
          <w:sz w:val="24"/>
          <w:szCs w:val="24"/>
        </w:rPr>
        <w:t>;</w:t>
      </w:r>
    </w:p>
    <w:p w14:paraId="72BE4CD8" w14:textId="391F8224" w:rsidR="00275504" w:rsidRPr="008220C6" w:rsidRDefault="00275504" w:rsidP="00267A00">
      <w:pPr>
        <w:numPr>
          <w:ilvl w:val="0"/>
          <w:numId w:val="38"/>
        </w:numPr>
        <w:spacing w:after="120"/>
        <w:ind w:left="357" w:hanging="357"/>
        <w:jc w:val="both"/>
        <w:rPr>
          <w:sz w:val="24"/>
          <w:szCs w:val="24"/>
        </w:rPr>
      </w:pPr>
      <w:r w:rsidRPr="008220C6">
        <w:rPr>
          <w:sz w:val="24"/>
          <w:szCs w:val="24"/>
        </w:rPr>
        <w:lastRenderedPageBreak/>
        <w:t xml:space="preserve">Wynagrodzenie określone w ust. 1 pkt </w:t>
      </w:r>
      <w:r w:rsidR="001A54AB">
        <w:rPr>
          <w:sz w:val="24"/>
          <w:szCs w:val="24"/>
        </w:rPr>
        <w:t>I</w:t>
      </w:r>
      <w:r w:rsidRPr="008220C6">
        <w:rPr>
          <w:sz w:val="24"/>
          <w:szCs w:val="24"/>
        </w:rPr>
        <w:t xml:space="preserve"> a</w:t>
      </w:r>
      <w:r w:rsidR="00B0438D">
        <w:rPr>
          <w:sz w:val="24"/>
          <w:szCs w:val="24"/>
        </w:rPr>
        <w:t>)</w:t>
      </w:r>
      <w:r w:rsidRPr="008220C6">
        <w:rPr>
          <w:sz w:val="24"/>
          <w:szCs w:val="24"/>
        </w:rPr>
        <w:t xml:space="preserve"> i b</w:t>
      </w:r>
      <w:r w:rsidR="00B0438D">
        <w:rPr>
          <w:sz w:val="24"/>
          <w:szCs w:val="24"/>
        </w:rPr>
        <w:t>)</w:t>
      </w:r>
      <w:r w:rsidRPr="008220C6">
        <w:rPr>
          <w:sz w:val="24"/>
          <w:szCs w:val="24"/>
        </w:rPr>
        <w:t xml:space="preserve"> płatne będzie przez Zamawiającego zgodnie z „Harmonogramem Ramowym” i jest podzielone na płatności związane z</w:t>
      </w:r>
      <w:r w:rsidR="00FD62D7">
        <w:rPr>
          <w:sz w:val="24"/>
          <w:szCs w:val="24"/>
        </w:rPr>
        <w:t> </w:t>
      </w:r>
      <w:r w:rsidRPr="008220C6">
        <w:rPr>
          <w:sz w:val="24"/>
          <w:szCs w:val="24"/>
        </w:rPr>
        <w:t xml:space="preserve">zakończeniem poszczególnych Faz Wdrożenia, potwierdzonych stosownym protokołem odbioru i w wysokości określonej w kolumnie </w:t>
      </w:r>
      <w:r w:rsidR="00B02D8D">
        <w:rPr>
          <w:sz w:val="24"/>
          <w:szCs w:val="24"/>
        </w:rPr>
        <w:t>dedykowanej</w:t>
      </w:r>
      <w:r w:rsidRPr="008220C6">
        <w:rPr>
          <w:sz w:val="24"/>
          <w:szCs w:val="24"/>
        </w:rPr>
        <w:t xml:space="preserve"> dla odbieranej Fazy w</w:t>
      </w:r>
      <w:r w:rsidR="00FD62D7">
        <w:rPr>
          <w:sz w:val="24"/>
          <w:szCs w:val="24"/>
        </w:rPr>
        <w:t> </w:t>
      </w:r>
      <w:r w:rsidRPr="008220C6">
        <w:rPr>
          <w:sz w:val="24"/>
          <w:szCs w:val="24"/>
        </w:rPr>
        <w:t xml:space="preserve">„Harmonogramie Ramowym”. </w:t>
      </w:r>
    </w:p>
    <w:p w14:paraId="0996E6BE" w14:textId="18276405" w:rsidR="00275504" w:rsidRPr="008220C6" w:rsidRDefault="00275504" w:rsidP="00267A00">
      <w:pPr>
        <w:numPr>
          <w:ilvl w:val="0"/>
          <w:numId w:val="38"/>
        </w:numPr>
        <w:spacing w:after="120"/>
        <w:ind w:left="357" w:hanging="357"/>
        <w:jc w:val="both"/>
        <w:rPr>
          <w:sz w:val="24"/>
          <w:szCs w:val="24"/>
        </w:rPr>
      </w:pPr>
      <w:r w:rsidRPr="008220C6">
        <w:rPr>
          <w:sz w:val="24"/>
          <w:szCs w:val="24"/>
        </w:rPr>
        <w:t>Za realizację przedmiotu Umowy określonego w § 1 ust.</w:t>
      </w:r>
      <w:r w:rsidR="006C75A1">
        <w:rPr>
          <w:sz w:val="24"/>
          <w:szCs w:val="24"/>
        </w:rPr>
        <w:t xml:space="preserve"> </w:t>
      </w:r>
      <w:r w:rsidR="00B80D58">
        <w:rPr>
          <w:sz w:val="24"/>
          <w:szCs w:val="24"/>
        </w:rPr>
        <w:t>2</w:t>
      </w:r>
      <w:r w:rsidR="006C75A1">
        <w:rPr>
          <w:sz w:val="24"/>
          <w:szCs w:val="24"/>
        </w:rPr>
        <w:t xml:space="preserve"> pkt</w:t>
      </w:r>
      <w:r w:rsidRPr="008220C6">
        <w:rPr>
          <w:sz w:val="24"/>
          <w:szCs w:val="24"/>
        </w:rPr>
        <w:t xml:space="preserve"> </w:t>
      </w:r>
      <w:r w:rsidR="00B80D58">
        <w:rPr>
          <w:sz w:val="24"/>
          <w:szCs w:val="24"/>
        </w:rPr>
        <w:t xml:space="preserve">I </w:t>
      </w:r>
      <w:r w:rsidR="00523E94">
        <w:rPr>
          <w:sz w:val="24"/>
          <w:szCs w:val="24"/>
        </w:rPr>
        <w:t>b</w:t>
      </w:r>
      <w:r w:rsidR="00B80D58">
        <w:rPr>
          <w:sz w:val="24"/>
          <w:szCs w:val="24"/>
        </w:rPr>
        <w:t xml:space="preserve">) oraz </w:t>
      </w:r>
      <w:r w:rsidR="001B0110">
        <w:rPr>
          <w:sz w:val="24"/>
          <w:szCs w:val="24"/>
        </w:rPr>
        <w:t xml:space="preserve">pkt </w:t>
      </w:r>
      <w:r w:rsidR="00E23BFC">
        <w:rPr>
          <w:sz w:val="24"/>
          <w:szCs w:val="24"/>
        </w:rPr>
        <w:t>II</w:t>
      </w:r>
      <w:r w:rsidR="001B0110">
        <w:rPr>
          <w:sz w:val="24"/>
          <w:szCs w:val="24"/>
        </w:rPr>
        <w:t xml:space="preserve"> </w:t>
      </w:r>
      <w:r w:rsidR="00113110">
        <w:rPr>
          <w:sz w:val="24"/>
          <w:szCs w:val="24"/>
        </w:rPr>
        <w:t>c</w:t>
      </w:r>
      <w:r w:rsidR="00EF6ED9">
        <w:rPr>
          <w:sz w:val="24"/>
          <w:szCs w:val="24"/>
        </w:rPr>
        <w:t>)</w:t>
      </w:r>
      <w:r w:rsidRPr="008220C6">
        <w:rPr>
          <w:sz w:val="24"/>
          <w:szCs w:val="24"/>
        </w:rPr>
        <w:t xml:space="preserve"> i </w:t>
      </w:r>
      <w:r w:rsidR="00113110">
        <w:rPr>
          <w:sz w:val="24"/>
          <w:szCs w:val="24"/>
        </w:rPr>
        <w:t>d</w:t>
      </w:r>
      <w:r w:rsidR="00EF6ED9">
        <w:rPr>
          <w:sz w:val="24"/>
          <w:szCs w:val="24"/>
        </w:rPr>
        <w:t>)</w:t>
      </w:r>
      <w:r w:rsidRPr="008220C6">
        <w:rPr>
          <w:sz w:val="24"/>
          <w:szCs w:val="24"/>
        </w:rPr>
        <w:t xml:space="preserve"> Umowy (Opcje) </w:t>
      </w:r>
      <w:r w:rsidRPr="008220C6">
        <w:rPr>
          <w:b/>
          <w:bCs/>
          <w:sz w:val="24"/>
          <w:szCs w:val="24"/>
        </w:rPr>
        <w:t>określa się</w:t>
      </w:r>
      <w:r w:rsidRPr="008220C6">
        <w:rPr>
          <w:sz w:val="24"/>
          <w:szCs w:val="24"/>
        </w:rPr>
        <w:t xml:space="preserve"> </w:t>
      </w:r>
      <w:r w:rsidR="00264169" w:rsidRPr="00264169">
        <w:rPr>
          <w:b/>
          <w:bCs/>
          <w:sz w:val="24"/>
          <w:szCs w:val="24"/>
        </w:rPr>
        <w:t xml:space="preserve">jedną </w:t>
      </w:r>
      <w:r w:rsidRPr="008220C6">
        <w:rPr>
          <w:b/>
          <w:bCs/>
          <w:sz w:val="24"/>
          <w:szCs w:val="24"/>
        </w:rPr>
        <w:t>stawkę za Roboczo</w:t>
      </w:r>
      <w:r w:rsidR="00E23BFC">
        <w:rPr>
          <w:b/>
          <w:bCs/>
          <w:sz w:val="24"/>
          <w:szCs w:val="24"/>
        </w:rPr>
        <w:t>dzień</w:t>
      </w:r>
      <w:r w:rsidRPr="008220C6">
        <w:rPr>
          <w:sz w:val="24"/>
          <w:szCs w:val="24"/>
        </w:rPr>
        <w:t xml:space="preserve"> w wysokości ……</w:t>
      </w:r>
      <w:r w:rsidR="007C5D17">
        <w:rPr>
          <w:sz w:val="24"/>
          <w:szCs w:val="24"/>
        </w:rPr>
        <w:t>…</w:t>
      </w:r>
      <w:r w:rsidRPr="008220C6">
        <w:rPr>
          <w:sz w:val="24"/>
          <w:szCs w:val="24"/>
        </w:rPr>
        <w:t xml:space="preserve"> netto (brutto…………).</w:t>
      </w:r>
    </w:p>
    <w:p w14:paraId="7D1ECCA1" w14:textId="3D33FE24" w:rsidR="00275504" w:rsidRPr="008220C6" w:rsidRDefault="17F71236" w:rsidP="00267A00">
      <w:pPr>
        <w:numPr>
          <w:ilvl w:val="0"/>
          <w:numId w:val="38"/>
        </w:numPr>
        <w:spacing w:after="120"/>
        <w:ind w:left="357" w:hanging="357"/>
        <w:jc w:val="both"/>
        <w:rPr>
          <w:rFonts w:eastAsia="SimSun"/>
          <w:sz w:val="24"/>
          <w:szCs w:val="24"/>
        </w:rPr>
      </w:pPr>
      <w:r w:rsidRPr="2C9ED08B">
        <w:rPr>
          <w:rFonts w:eastAsia="SimSun"/>
          <w:sz w:val="24"/>
          <w:szCs w:val="24"/>
        </w:rPr>
        <w:t>Zamawiający będzie dokonywał płatności po odbiorze danej Fazy</w:t>
      </w:r>
      <w:r w:rsidR="00DC73B7">
        <w:rPr>
          <w:rFonts w:eastAsia="SimSun"/>
          <w:sz w:val="24"/>
          <w:szCs w:val="24"/>
        </w:rPr>
        <w:t xml:space="preserve"> </w:t>
      </w:r>
      <w:r w:rsidRPr="2C9ED08B">
        <w:rPr>
          <w:rFonts w:eastAsia="SimSun"/>
          <w:sz w:val="24"/>
          <w:szCs w:val="24"/>
        </w:rPr>
        <w:t xml:space="preserve">zgodnie z „Harmonogramem Ramowym”. </w:t>
      </w:r>
    </w:p>
    <w:p w14:paraId="219D32E1" w14:textId="580116DC" w:rsidR="00275504" w:rsidRPr="008220C6" w:rsidRDefault="00275504" w:rsidP="00267A00">
      <w:pPr>
        <w:numPr>
          <w:ilvl w:val="0"/>
          <w:numId w:val="38"/>
        </w:numPr>
        <w:spacing w:after="120"/>
        <w:ind w:left="357" w:hanging="357"/>
        <w:jc w:val="both"/>
        <w:rPr>
          <w:rFonts w:eastAsia="SimSun"/>
          <w:sz w:val="24"/>
          <w:szCs w:val="24"/>
        </w:rPr>
      </w:pPr>
      <w:r w:rsidRPr="008220C6">
        <w:rPr>
          <w:rFonts w:eastAsia="SimSun"/>
          <w:sz w:val="24"/>
          <w:szCs w:val="24"/>
        </w:rPr>
        <w:t xml:space="preserve">Podstawę wystawienia faktury stanowi podpisany zgodnie </w:t>
      </w:r>
      <w:r w:rsidRPr="001C4D5B">
        <w:rPr>
          <w:rFonts w:eastAsia="SimSun"/>
          <w:sz w:val="24"/>
          <w:szCs w:val="24"/>
        </w:rPr>
        <w:t xml:space="preserve">z § </w:t>
      </w:r>
      <w:r w:rsidR="007C5D17" w:rsidRPr="001C4D5B">
        <w:rPr>
          <w:rFonts w:eastAsia="SimSun"/>
          <w:sz w:val="24"/>
          <w:szCs w:val="24"/>
        </w:rPr>
        <w:t xml:space="preserve">6 </w:t>
      </w:r>
      <w:r w:rsidRPr="001C4D5B">
        <w:rPr>
          <w:rFonts w:eastAsia="SimSun"/>
          <w:sz w:val="24"/>
          <w:szCs w:val="24"/>
        </w:rPr>
        <w:t>ust. 1, 4 i 5 protokół</w:t>
      </w:r>
      <w:r w:rsidRPr="008220C6">
        <w:rPr>
          <w:rFonts w:eastAsia="SimSun"/>
          <w:sz w:val="24"/>
          <w:szCs w:val="24"/>
        </w:rPr>
        <w:t xml:space="preserve"> odbioru. </w:t>
      </w:r>
    </w:p>
    <w:p w14:paraId="26B594EB" w14:textId="77777777" w:rsidR="00275504" w:rsidRPr="008220C6" w:rsidRDefault="00275504" w:rsidP="00267A00">
      <w:pPr>
        <w:numPr>
          <w:ilvl w:val="0"/>
          <w:numId w:val="38"/>
        </w:numPr>
        <w:spacing w:after="120"/>
        <w:ind w:left="357" w:hanging="357"/>
        <w:jc w:val="both"/>
        <w:rPr>
          <w:rFonts w:eastAsia="SimSun"/>
          <w:sz w:val="24"/>
          <w:szCs w:val="24"/>
        </w:rPr>
      </w:pPr>
      <w:r w:rsidRPr="008220C6">
        <w:rPr>
          <w:rFonts w:eastAsia="SimSun"/>
          <w:sz w:val="24"/>
          <w:szCs w:val="24"/>
        </w:rPr>
        <w:t>Z tytułu świadczenia usług serwisu utrzymaniowo-gwarancyjnego Wykonawca wystawiał będzie faktury z dołu na koniec każdego miesiąca trwania usługi.</w:t>
      </w:r>
    </w:p>
    <w:p w14:paraId="1F1EB12C" w14:textId="77777777" w:rsidR="00275504" w:rsidRPr="008220C6" w:rsidRDefault="00275504" w:rsidP="00267A00">
      <w:pPr>
        <w:numPr>
          <w:ilvl w:val="0"/>
          <w:numId w:val="38"/>
        </w:numPr>
        <w:spacing w:after="120"/>
        <w:ind w:left="357" w:hanging="357"/>
        <w:jc w:val="both"/>
        <w:rPr>
          <w:rFonts w:eastAsia="SimSun"/>
          <w:sz w:val="24"/>
          <w:szCs w:val="24"/>
        </w:rPr>
      </w:pPr>
      <w:r w:rsidRPr="008220C6">
        <w:rPr>
          <w:rFonts w:eastAsia="SimSun"/>
          <w:sz w:val="24"/>
          <w:szCs w:val="24"/>
        </w:rPr>
        <w:t xml:space="preserve">W zakresie Opcji Zamawiający będzie dokonywał płatności po odbiorze danego zlecenia. Podstawę wystawienia faktury stanowi podpisany zgodnie z § 8 ust. 7 protokół odbioru. </w:t>
      </w:r>
    </w:p>
    <w:p w14:paraId="777FA87E" w14:textId="77777777" w:rsidR="00275504" w:rsidRPr="008220C6" w:rsidRDefault="00275504" w:rsidP="00267A00">
      <w:pPr>
        <w:numPr>
          <w:ilvl w:val="0"/>
          <w:numId w:val="38"/>
        </w:numPr>
        <w:spacing w:after="120"/>
        <w:ind w:left="357" w:hanging="357"/>
        <w:jc w:val="both"/>
        <w:rPr>
          <w:rFonts w:eastAsia="SimSun"/>
          <w:sz w:val="24"/>
          <w:szCs w:val="24"/>
        </w:rPr>
      </w:pPr>
      <w:r w:rsidRPr="008220C6">
        <w:rPr>
          <w:rFonts w:eastAsia="SimSun"/>
          <w:sz w:val="24"/>
          <w:szCs w:val="24"/>
        </w:rPr>
        <w:t>Faktury płatne będą w terminie 30 dni od daty jej otrzymania przez Zamawiającego na rachunek bankowy Wykonawcy wskazany w jej treści.</w:t>
      </w:r>
    </w:p>
    <w:p w14:paraId="776FDCDC" w14:textId="77777777" w:rsidR="00275504" w:rsidRPr="008220C6" w:rsidRDefault="00275504" w:rsidP="00267A00">
      <w:pPr>
        <w:numPr>
          <w:ilvl w:val="0"/>
          <w:numId w:val="38"/>
        </w:numPr>
        <w:spacing w:after="120"/>
        <w:ind w:left="357" w:hanging="357"/>
        <w:jc w:val="both"/>
        <w:rPr>
          <w:sz w:val="24"/>
          <w:szCs w:val="24"/>
        </w:rPr>
      </w:pPr>
      <w:r w:rsidRPr="008220C6">
        <w:rPr>
          <w:sz w:val="24"/>
          <w:szCs w:val="24"/>
        </w:rPr>
        <w:t xml:space="preserve">Rachunek bankowy Wykonawcy wskazany na fakturze VAT powinien być rachunkiem wskazanym dla Wykonawcy w wykazie podmiotów prowadzonym zgodnie z art. 96b Ustawy z dnia 11 marca 2004 r. o podatku od towarów i usług (tj. Dz. U. z 2023 r. poz. 1570 z </w:t>
      </w:r>
      <w:proofErr w:type="spellStart"/>
      <w:r w:rsidRPr="008220C6">
        <w:rPr>
          <w:sz w:val="24"/>
          <w:szCs w:val="24"/>
        </w:rPr>
        <w:t>późn</w:t>
      </w:r>
      <w:proofErr w:type="spellEnd"/>
      <w:r w:rsidRPr="008220C6">
        <w:rPr>
          <w:sz w:val="24"/>
          <w:szCs w:val="24"/>
        </w:rPr>
        <w:t xml:space="preserve">. zm.) (dalej „Biała lista”). W przypadku wskazania na fakturze VAT rachunku bankowego (rozliczeniowego) niewymienionego na Białej liście, Zamawiający ma prawo wstrzymania płatności bez ponoszenia odpowiedzialności z tego tytułu, tj. Wykonawcy nie będą przysługiwały żadne kary umowne, odsetki i inne rekompensaty, do czasu otrzymania korekty faktury VAT, na której będzie wpisany rachunek bankowy wskazany w danych Wykonawcy na Białej liście lub do czasu ujawnienia rachunku wskazanego na fakturze VAT na Białej liście. W takim przypadku termin płatności liczony będzie od otrzymania ww. korekty lub ujawnienia rachunku wskazanego na fakturze VAT na „Białej liście”. </w:t>
      </w:r>
    </w:p>
    <w:p w14:paraId="1978E420" w14:textId="77777777" w:rsidR="00275504" w:rsidRPr="008220C6" w:rsidRDefault="00275504" w:rsidP="00267A00">
      <w:pPr>
        <w:numPr>
          <w:ilvl w:val="0"/>
          <w:numId w:val="38"/>
        </w:numPr>
        <w:spacing w:after="120"/>
        <w:ind w:left="357" w:hanging="357"/>
        <w:jc w:val="both"/>
        <w:rPr>
          <w:sz w:val="24"/>
          <w:szCs w:val="24"/>
        </w:rPr>
      </w:pPr>
      <w:r w:rsidRPr="008220C6">
        <w:rPr>
          <w:sz w:val="24"/>
          <w:szCs w:val="24"/>
        </w:rPr>
        <w:t>Za datę zapłaty wynagrodzenia uważa się datę obciążenia rachunku bankowego Zamawiającego.</w:t>
      </w:r>
    </w:p>
    <w:p w14:paraId="4DD4715F" w14:textId="77777777" w:rsidR="00275504" w:rsidRPr="008220C6" w:rsidRDefault="00275504" w:rsidP="00267A00">
      <w:pPr>
        <w:numPr>
          <w:ilvl w:val="0"/>
          <w:numId w:val="38"/>
        </w:numPr>
        <w:spacing w:after="120"/>
        <w:ind w:left="357" w:hanging="357"/>
        <w:jc w:val="both"/>
        <w:rPr>
          <w:sz w:val="24"/>
          <w:szCs w:val="24"/>
        </w:rPr>
      </w:pPr>
      <w:r w:rsidRPr="008220C6">
        <w:rPr>
          <w:sz w:val="24"/>
          <w:szCs w:val="24"/>
        </w:rPr>
        <w:t>W przypadku opóźnienia w dokonaniu płatności Wykonawca może obciążyć Zamawiającego odsetkami ustawowymi.</w:t>
      </w:r>
    </w:p>
    <w:p w14:paraId="715747C0" w14:textId="680B612B" w:rsidR="00CC7249" w:rsidRPr="0076532D" w:rsidRDefault="00275504" w:rsidP="00267A00">
      <w:pPr>
        <w:numPr>
          <w:ilvl w:val="0"/>
          <w:numId w:val="38"/>
        </w:numPr>
        <w:spacing w:after="240"/>
        <w:ind w:left="357" w:hanging="357"/>
        <w:jc w:val="both"/>
        <w:rPr>
          <w:sz w:val="24"/>
          <w:szCs w:val="24"/>
        </w:rPr>
      </w:pPr>
      <w:r w:rsidRPr="008220C6">
        <w:rPr>
          <w:sz w:val="24"/>
          <w:szCs w:val="24"/>
        </w:rPr>
        <w:t>Wynagrodzenie, o którym mowa w ust. 1 obejmuje wszelkie koszty Wykonawcy związane z realizacją przedmiotu Umowy, w tym należne podatki, cła, marże, udzielone licencje, opłaty za przeniesienie autorskich praw majątkowych.</w:t>
      </w:r>
    </w:p>
    <w:p w14:paraId="541FA89E" w14:textId="55593EB4" w:rsidR="008B7F5E" w:rsidRPr="0076532D" w:rsidRDefault="00CC7249" w:rsidP="0076532D">
      <w:pPr>
        <w:keepNext/>
        <w:widowControl w:val="0"/>
        <w:autoSpaceDE w:val="0"/>
        <w:autoSpaceDN w:val="0"/>
        <w:spacing w:after="120"/>
        <w:jc w:val="center"/>
        <w:outlineLvl w:val="0"/>
        <w:rPr>
          <w:b/>
          <w:bCs/>
          <w:sz w:val="24"/>
          <w:szCs w:val="24"/>
        </w:rPr>
      </w:pPr>
      <w:r w:rsidRPr="00CC7249">
        <w:rPr>
          <w:b/>
          <w:bCs/>
          <w:sz w:val="24"/>
          <w:szCs w:val="24"/>
        </w:rPr>
        <w:t xml:space="preserve">§ </w:t>
      </w:r>
      <w:r w:rsidR="0076532D">
        <w:rPr>
          <w:b/>
          <w:bCs/>
          <w:sz w:val="24"/>
          <w:szCs w:val="24"/>
        </w:rPr>
        <w:t>9 Prawa autorskie</w:t>
      </w:r>
    </w:p>
    <w:p w14:paraId="5D949588" w14:textId="57F0180D" w:rsidR="008B7F5E" w:rsidRPr="0076532D" w:rsidRDefault="008B7F5E" w:rsidP="00267A00">
      <w:pPr>
        <w:numPr>
          <w:ilvl w:val="0"/>
          <w:numId w:val="49"/>
        </w:numPr>
        <w:spacing w:after="120"/>
        <w:ind w:hanging="357"/>
        <w:jc w:val="both"/>
        <w:rPr>
          <w:sz w:val="24"/>
          <w:szCs w:val="24"/>
        </w:rPr>
      </w:pPr>
      <w:r w:rsidRPr="0076532D">
        <w:rPr>
          <w:sz w:val="24"/>
          <w:szCs w:val="24"/>
        </w:rPr>
        <w:t>Wykonawca jako wyłącznie uprawniony z tytułu autorskich praw majątkowych do utworów będących przedmiotem zamówienia, w zakresie wskazanym odpowiednio w art. 50 i art. 74 ust. 4 ustawy z dnia 4 lutego 1994 r. o prawie autorskim i prawach pokrewnych (Dz. U. z 2022 r. poz. 2509), przenosi na Zamawiającego z chwilą otrzymania wynagrodzenia za realizację określonych prac i w ramach tego wynagrodzenia, określonego w § 9 ust 1, wyłączne autorskie prawa majątkowe do nieograniczonego w</w:t>
      </w:r>
      <w:r w:rsidR="00FD62D7">
        <w:rPr>
          <w:sz w:val="24"/>
          <w:szCs w:val="24"/>
        </w:rPr>
        <w:t> </w:t>
      </w:r>
      <w:r w:rsidRPr="0076532D">
        <w:rPr>
          <w:sz w:val="24"/>
          <w:szCs w:val="24"/>
        </w:rPr>
        <w:t xml:space="preserve">czasie, w kraju i zagranicą, rozporządzania i korzystania na polach eksploatacji </w:t>
      </w:r>
      <w:r w:rsidRPr="0076532D">
        <w:rPr>
          <w:sz w:val="24"/>
          <w:szCs w:val="24"/>
        </w:rPr>
        <w:lastRenderedPageBreak/>
        <w:t>określonych odpowiednio w ust 2 i 3 poniżej, z zastrzeżeniem warunków licencyjnych na Oprogramowania Standardowe obowiązujących Zamawiającego.</w:t>
      </w:r>
    </w:p>
    <w:p w14:paraId="28395DF8" w14:textId="77777777" w:rsidR="008B7F5E" w:rsidRPr="0076532D" w:rsidRDefault="008B7F5E" w:rsidP="00267A00">
      <w:pPr>
        <w:numPr>
          <w:ilvl w:val="0"/>
          <w:numId w:val="49"/>
        </w:numPr>
        <w:spacing w:after="120"/>
        <w:ind w:hanging="357"/>
        <w:jc w:val="both"/>
        <w:rPr>
          <w:sz w:val="24"/>
          <w:szCs w:val="24"/>
        </w:rPr>
      </w:pPr>
      <w:r w:rsidRPr="0076532D">
        <w:rPr>
          <w:sz w:val="24"/>
          <w:szCs w:val="24"/>
        </w:rPr>
        <w:t>Pola eksploatacji w zakresie dokumentacji:</w:t>
      </w:r>
    </w:p>
    <w:p w14:paraId="3BD6CB96" w14:textId="77777777" w:rsidR="008B7F5E" w:rsidRPr="0076532D" w:rsidRDefault="008B7F5E" w:rsidP="00267A00">
      <w:pPr>
        <w:numPr>
          <w:ilvl w:val="1"/>
          <w:numId w:val="50"/>
        </w:numPr>
        <w:spacing w:after="120"/>
        <w:ind w:left="709" w:hanging="357"/>
        <w:jc w:val="both"/>
        <w:rPr>
          <w:sz w:val="24"/>
          <w:szCs w:val="24"/>
        </w:rPr>
      </w:pPr>
      <w:r w:rsidRPr="0076532D">
        <w:rPr>
          <w:sz w:val="24"/>
          <w:szCs w:val="24"/>
        </w:rPr>
        <w:t xml:space="preserve">utrwalania dokumentacji na jakichkolwiek nośnikach; </w:t>
      </w:r>
    </w:p>
    <w:p w14:paraId="3A4D00D3" w14:textId="670A4CD3" w:rsidR="008B7F5E" w:rsidRPr="0076532D" w:rsidRDefault="008B7F5E" w:rsidP="00267A00">
      <w:pPr>
        <w:numPr>
          <w:ilvl w:val="1"/>
          <w:numId w:val="50"/>
        </w:numPr>
        <w:spacing w:after="120"/>
        <w:ind w:left="709" w:hanging="357"/>
        <w:jc w:val="both"/>
        <w:rPr>
          <w:sz w:val="24"/>
          <w:szCs w:val="24"/>
        </w:rPr>
      </w:pPr>
      <w:r w:rsidRPr="0076532D">
        <w:rPr>
          <w:sz w:val="24"/>
          <w:szCs w:val="24"/>
        </w:rPr>
        <w:t>zwielokrotnianie dokumentacji w całości lub części jakimikolwiek środkami i</w:t>
      </w:r>
      <w:r w:rsidR="00FD62D7">
        <w:rPr>
          <w:sz w:val="24"/>
          <w:szCs w:val="24"/>
        </w:rPr>
        <w:t> </w:t>
      </w:r>
      <w:r w:rsidRPr="0076532D">
        <w:rPr>
          <w:sz w:val="24"/>
          <w:szCs w:val="24"/>
        </w:rPr>
        <w:t>w</w:t>
      </w:r>
      <w:r w:rsidR="00FD62D7">
        <w:rPr>
          <w:sz w:val="24"/>
          <w:szCs w:val="24"/>
        </w:rPr>
        <w:t> </w:t>
      </w:r>
      <w:r w:rsidRPr="0076532D">
        <w:rPr>
          <w:sz w:val="24"/>
          <w:szCs w:val="24"/>
        </w:rPr>
        <w:t>jakiejkolwiek formie techniką drukarską, reprograficzną, cyfrową;</w:t>
      </w:r>
    </w:p>
    <w:p w14:paraId="3725757F" w14:textId="77777777" w:rsidR="008B7F5E" w:rsidRPr="0076532D" w:rsidRDefault="008B7F5E" w:rsidP="00267A00">
      <w:pPr>
        <w:numPr>
          <w:ilvl w:val="1"/>
          <w:numId w:val="50"/>
        </w:numPr>
        <w:spacing w:after="120"/>
        <w:ind w:left="709" w:hanging="357"/>
        <w:jc w:val="both"/>
        <w:rPr>
          <w:sz w:val="24"/>
          <w:szCs w:val="24"/>
        </w:rPr>
      </w:pPr>
      <w:r w:rsidRPr="0076532D">
        <w:rPr>
          <w:sz w:val="24"/>
          <w:szCs w:val="24"/>
        </w:rPr>
        <w:t>rozpowszechnianie dokumentacji w całości lub części lub jego egzemplarzy każdym znanym sposobem i techniką drukarską, reprograficzną, cyfrową w tym wprowadzanie do obrotu, użyczenia lub najmu oryginału albo egzemplarzy wyniku pracy i publicznie odtwarzane;</w:t>
      </w:r>
    </w:p>
    <w:p w14:paraId="3319509F" w14:textId="62C25067" w:rsidR="008B7F5E" w:rsidRPr="0076532D" w:rsidRDefault="008B7F5E" w:rsidP="00267A00">
      <w:pPr>
        <w:numPr>
          <w:ilvl w:val="1"/>
          <w:numId w:val="50"/>
        </w:numPr>
        <w:spacing w:after="120"/>
        <w:ind w:left="709" w:hanging="357"/>
        <w:jc w:val="both"/>
        <w:rPr>
          <w:sz w:val="24"/>
          <w:szCs w:val="24"/>
        </w:rPr>
      </w:pPr>
      <w:r w:rsidRPr="0076532D">
        <w:rPr>
          <w:sz w:val="24"/>
          <w:szCs w:val="24"/>
        </w:rPr>
        <w:t>korzystania, rozpowszechniania, dokonywania zmian, przeróbek, wykorzystania w</w:t>
      </w:r>
      <w:r w:rsidR="005A4A0E">
        <w:rPr>
          <w:sz w:val="24"/>
          <w:szCs w:val="24"/>
        </w:rPr>
        <w:t> </w:t>
      </w:r>
      <w:r w:rsidRPr="0076532D">
        <w:rPr>
          <w:sz w:val="24"/>
          <w:szCs w:val="24"/>
        </w:rPr>
        <w:t>części lub w całości.</w:t>
      </w:r>
    </w:p>
    <w:p w14:paraId="6D36A22D" w14:textId="77777777" w:rsidR="008B7F5E" w:rsidRPr="0076532D" w:rsidRDefault="008B7F5E" w:rsidP="00267A00">
      <w:pPr>
        <w:numPr>
          <w:ilvl w:val="0"/>
          <w:numId w:val="49"/>
        </w:numPr>
        <w:spacing w:after="120"/>
        <w:ind w:hanging="357"/>
        <w:jc w:val="both"/>
        <w:rPr>
          <w:sz w:val="24"/>
          <w:szCs w:val="24"/>
        </w:rPr>
      </w:pPr>
      <w:r w:rsidRPr="0076532D">
        <w:rPr>
          <w:sz w:val="24"/>
          <w:szCs w:val="24"/>
        </w:rPr>
        <w:t>Pola eksploatacji w zakresie oprogramowania dedykowanego wytworzonego przez Wykonawcę na potrzeby realizacji Wdrożenia:</w:t>
      </w:r>
    </w:p>
    <w:p w14:paraId="63F87DF3" w14:textId="575B2492" w:rsidR="008B7F5E" w:rsidRPr="0076532D" w:rsidRDefault="008B7F5E" w:rsidP="00267A00">
      <w:pPr>
        <w:numPr>
          <w:ilvl w:val="1"/>
          <w:numId w:val="51"/>
        </w:numPr>
        <w:spacing w:after="120"/>
        <w:ind w:left="709" w:hanging="357"/>
        <w:jc w:val="both"/>
        <w:rPr>
          <w:sz w:val="24"/>
          <w:szCs w:val="24"/>
        </w:rPr>
      </w:pPr>
      <w:r w:rsidRPr="0076532D">
        <w:rPr>
          <w:sz w:val="24"/>
          <w:szCs w:val="24"/>
        </w:rPr>
        <w:t>trwałego lub czasowego zwielokrotnienia programu komputerowego w całości lub w</w:t>
      </w:r>
      <w:r w:rsidR="005A4A0E">
        <w:rPr>
          <w:sz w:val="24"/>
          <w:szCs w:val="24"/>
        </w:rPr>
        <w:t> </w:t>
      </w:r>
      <w:r w:rsidRPr="0076532D">
        <w:rPr>
          <w:sz w:val="24"/>
          <w:szCs w:val="24"/>
        </w:rPr>
        <w:t>części jakimikolwiek środkami i w jakiejkolwiek formie; w zakresie, w którym dla wprowadzania, wyświetlania, stosowania, przekazywania i przechowywania programu komputerowego niezbędne jest jego zwielokrotnienie, czynności te wymagają zgody uprawnionego;</w:t>
      </w:r>
      <w:bookmarkStart w:id="14" w:name="mip65922687"/>
      <w:bookmarkEnd w:id="14"/>
    </w:p>
    <w:p w14:paraId="4F04B8CE" w14:textId="5A32436B" w:rsidR="008B7F5E" w:rsidRPr="0076532D" w:rsidRDefault="008B7F5E" w:rsidP="00267A00">
      <w:pPr>
        <w:numPr>
          <w:ilvl w:val="1"/>
          <w:numId w:val="51"/>
        </w:numPr>
        <w:spacing w:after="120"/>
        <w:ind w:left="709" w:hanging="357"/>
        <w:jc w:val="both"/>
        <w:rPr>
          <w:sz w:val="24"/>
          <w:szCs w:val="24"/>
        </w:rPr>
      </w:pPr>
      <w:r w:rsidRPr="0076532D">
        <w:rPr>
          <w:sz w:val="24"/>
          <w:szCs w:val="24"/>
        </w:rPr>
        <w:t>tłumaczenia, przystosowywania, zmiany układu lub jakichkolwiek innych zmian w</w:t>
      </w:r>
      <w:r w:rsidR="005A4A0E">
        <w:rPr>
          <w:sz w:val="24"/>
          <w:szCs w:val="24"/>
        </w:rPr>
        <w:t> </w:t>
      </w:r>
      <w:r w:rsidRPr="0076532D">
        <w:rPr>
          <w:sz w:val="24"/>
          <w:szCs w:val="24"/>
        </w:rPr>
        <w:t>programie komputerowym, z zachowaniem praw osoby, która tych zmian dokonała;</w:t>
      </w:r>
      <w:bookmarkStart w:id="15" w:name="mip65922688"/>
      <w:bookmarkEnd w:id="15"/>
    </w:p>
    <w:p w14:paraId="03329566" w14:textId="77777777" w:rsidR="008B7F5E" w:rsidRPr="0076532D" w:rsidRDefault="008B7F5E" w:rsidP="00267A00">
      <w:pPr>
        <w:numPr>
          <w:ilvl w:val="1"/>
          <w:numId w:val="51"/>
        </w:numPr>
        <w:spacing w:after="120"/>
        <w:ind w:left="709" w:hanging="357"/>
        <w:jc w:val="both"/>
        <w:rPr>
          <w:sz w:val="24"/>
          <w:szCs w:val="24"/>
        </w:rPr>
      </w:pPr>
      <w:r w:rsidRPr="0076532D">
        <w:rPr>
          <w:sz w:val="24"/>
          <w:szCs w:val="24"/>
        </w:rPr>
        <w:t>rozpowszechniania, w tym użyczenia lub najmu, programu komputerowego lub jego kopii.</w:t>
      </w:r>
    </w:p>
    <w:p w14:paraId="469A265F" w14:textId="77777777" w:rsidR="008B7F5E" w:rsidRPr="0076532D" w:rsidRDefault="008B7F5E" w:rsidP="00267A00">
      <w:pPr>
        <w:numPr>
          <w:ilvl w:val="0"/>
          <w:numId w:val="49"/>
        </w:numPr>
        <w:tabs>
          <w:tab w:val="left" w:pos="1134"/>
        </w:tabs>
        <w:spacing w:after="120"/>
        <w:ind w:left="357" w:hanging="357"/>
        <w:jc w:val="both"/>
        <w:rPr>
          <w:sz w:val="24"/>
          <w:szCs w:val="24"/>
        </w:rPr>
      </w:pPr>
      <w:r w:rsidRPr="0076532D">
        <w:rPr>
          <w:sz w:val="24"/>
          <w:szCs w:val="24"/>
        </w:rPr>
        <w:t>Wraz z przejściem autorskich praw majątkowych na Zamawiającego przechodzi własność nośników, na których utwory zostały utrwalone i prawo wykonywania praw zależnych oraz wyrażania zgody</w:t>
      </w:r>
      <w:bookmarkStart w:id="16" w:name="_Hlk508884423"/>
      <w:r w:rsidRPr="0076532D">
        <w:rPr>
          <w:sz w:val="24"/>
          <w:szCs w:val="24"/>
        </w:rPr>
        <w:t xml:space="preserve"> na wykonywanie praw zależnych</w:t>
      </w:r>
      <w:bookmarkEnd w:id="16"/>
      <w:r w:rsidRPr="0076532D">
        <w:rPr>
          <w:sz w:val="24"/>
          <w:szCs w:val="24"/>
        </w:rPr>
        <w:t>.</w:t>
      </w:r>
    </w:p>
    <w:p w14:paraId="22BEECD2" w14:textId="29F457B6" w:rsidR="008B7F5E" w:rsidRPr="0076532D" w:rsidRDefault="008B7F5E" w:rsidP="00267A00">
      <w:pPr>
        <w:numPr>
          <w:ilvl w:val="0"/>
          <w:numId w:val="49"/>
        </w:numPr>
        <w:tabs>
          <w:tab w:val="left" w:pos="1134"/>
        </w:tabs>
        <w:spacing w:after="120"/>
        <w:ind w:left="357" w:hanging="357"/>
        <w:jc w:val="both"/>
        <w:rPr>
          <w:sz w:val="24"/>
          <w:szCs w:val="24"/>
        </w:rPr>
      </w:pPr>
      <w:r w:rsidRPr="0076532D">
        <w:rPr>
          <w:sz w:val="24"/>
          <w:szCs w:val="24"/>
        </w:rPr>
        <w:t>Wykonawca oświadcza, że jakiekolwiek utwory, które zostaną wykorzystane do realizacji przedmiotu Umowy, nabyte przez Zamawiającego lub udostępnione celem realizacji niniejszej Umowy nie naruszają praw autorskich osób trzecich (zarówno osobistych jak i</w:t>
      </w:r>
      <w:r w:rsidR="005A4A0E">
        <w:rPr>
          <w:sz w:val="24"/>
          <w:szCs w:val="24"/>
        </w:rPr>
        <w:t> </w:t>
      </w:r>
      <w:r w:rsidRPr="0076532D">
        <w:rPr>
          <w:sz w:val="24"/>
          <w:szCs w:val="24"/>
        </w:rPr>
        <w:t>majątkowych) oraz nie mają miejsca żadne inne okoliczności, które mogłyby narazić Zamawiającego na odpowiedzialność wobec osób trzecich z tytułu eksploatacji utworów dostarczonych w ramach wykonywania niniejszej Umowy.</w:t>
      </w:r>
    </w:p>
    <w:p w14:paraId="11900AC2" w14:textId="77777777" w:rsidR="008B7F5E" w:rsidRPr="0076532D" w:rsidRDefault="008B7F5E" w:rsidP="00267A00">
      <w:pPr>
        <w:numPr>
          <w:ilvl w:val="0"/>
          <w:numId w:val="49"/>
        </w:numPr>
        <w:tabs>
          <w:tab w:val="left" w:pos="1134"/>
        </w:tabs>
        <w:spacing w:after="120"/>
        <w:ind w:left="357" w:hanging="357"/>
        <w:jc w:val="both"/>
        <w:rPr>
          <w:sz w:val="24"/>
          <w:szCs w:val="24"/>
        </w:rPr>
      </w:pPr>
      <w:r w:rsidRPr="0076532D">
        <w:rPr>
          <w:sz w:val="24"/>
          <w:szCs w:val="24"/>
        </w:rPr>
        <w:t>W razie wystąpienia przez osobę trzecią z jakimikolwiek roszczeniami skierowanymi do Zamawiającego z tytułu naruszenia ich praw autorskich lub praw pokrewnych w wyniku realizacji Umowy, Wykonawca zobowiązuje się do pokrycia wszelkich kosztów zasądzonych przez Sąd lub wynikających z zawartej przez Strony ugody, w tym kwot odszkodowania oraz kosztów procesu, zastępstwa procesowego, pod warunkiem, że Zamawiający w terminie 7 dni od dnia otrzymania odpisu pozwu, poinformuje Wykonawcę o roszczeniu osoby trzeciej i umożliwi Wykonawcy wstąpienie do procesu sądowego jako interwenient uboczny po stronie Zamawiającego.</w:t>
      </w:r>
    </w:p>
    <w:p w14:paraId="55D0311F" w14:textId="2B32C22B" w:rsidR="008B7F5E" w:rsidRPr="00EC3DC0" w:rsidRDefault="00C03B91" w:rsidP="00EC3DC0">
      <w:pPr>
        <w:keepNext/>
        <w:widowControl w:val="0"/>
        <w:autoSpaceDE w:val="0"/>
        <w:autoSpaceDN w:val="0"/>
        <w:spacing w:before="240" w:after="120"/>
        <w:jc w:val="center"/>
        <w:outlineLvl w:val="0"/>
        <w:rPr>
          <w:b/>
          <w:bCs/>
          <w:sz w:val="24"/>
          <w:szCs w:val="24"/>
        </w:rPr>
      </w:pPr>
      <w:r w:rsidRPr="00EC3DC0">
        <w:rPr>
          <w:b/>
          <w:bCs/>
          <w:sz w:val="24"/>
          <w:szCs w:val="24"/>
        </w:rPr>
        <w:t>§ 10 Polisa</w:t>
      </w:r>
    </w:p>
    <w:p w14:paraId="2EF94309" w14:textId="77777777" w:rsidR="008B7F5E" w:rsidRPr="0076532D" w:rsidRDefault="008B7F5E" w:rsidP="00267A00">
      <w:pPr>
        <w:numPr>
          <w:ilvl w:val="1"/>
          <w:numId w:val="62"/>
        </w:numPr>
        <w:autoSpaceDE w:val="0"/>
        <w:autoSpaceDN w:val="0"/>
        <w:adjustRightInd w:val="0"/>
        <w:spacing w:after="120"/>
        <w:ind w:left="357" w:hanging="357"/>
        <w:jc w:val="both"/>
        <w:rPr>
          <w:sz w:val="24"/>
          <w:szCs w:val="24"/>
        </w:rPr>
      </w:pPr>
      <w:bookmarkStart w:id="17" w:name="_Hlk96464978"/>
      <w:r w:rsidRPr="0076532D">
        <w:rPr>
          <w:sz w:val="24"/>
          <w:szCs w:val="24"/>
        </w:rPr>
        <w:t xml:space="preserve">Wykonawca w okresie realizacji Umowy będzie posiadał ubezpieczenie odpowiedzialności cywilnej, którego suma gwarancyjna na wszystkie wypadki w okresie ubezpieczenia nie może być niższa niż wartość niniejszej Umowy, obejmujące działalność w zakresie </w:t>
      </w:r>
      <w:r w:rsidRPr="0076532D">
        <w:rPr>
          <w:sz w:val="24"/>
          <w:szCs w:val="24"/>
        </w:rPr>
        <w:lastRenderedPageBreak/>
        <w:t>przedmiotu Umowy oraz zobowiązuje się do posiadania nieprzerwanej ochrony ubezpieczeniowej w okresie obowiązywania Umowy.</w:t>
      </w:r>
    </w:p>
    <w:p w14:paraId="2B8D82C4" w14:textId="77777777" w:rsidR="008B7F5E" w:rsidRPr="0076532D"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W przypadku ubezpieczenia opłacanego w ratach, Wykonawca każdorazowo dostarczy niezwłocznie Zamawiającemu potwierdzenie opłacenia raty.</w:t>
      </w:r>
    </w:p>
    <w:p w14:paraId="6EDE7284" w14:textId="77777777" w:rsidR="008B7F5E" w:rsidRPr="0076532D"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W przypadku zmiany terminu obowiązywania Umowy Wykonawca zobowiązany jest do posiadania ubezpieczenia, w zakresie określonym w ust. 1, do dnia ustalonego przez Strony, na podstawie pisemnego aneksu do niniejszej Umowy.</w:t>
      </w:r>
    </w:p>
    <w:p w14:paraId="66DC1F92" w14:textId="21E39EF3" w:rsidR="008B7F5E" w:rsidRPr="0076532D"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 xml:space="preserve">Wykonawca bez wezwania przed wygaśnięciem dotychczasowego ubezpieczenia dostarczy Zamawiającemu dokumenty potwierdzające posiadanie wymaganego ubezpieczenia. Niezachowanie ciągłości ubezpieczenia będzie traktowane jako nienależyte wykonanie Umowy i będzie skutkowało obowiązkiem zapłaty przez Wykonawcę kary umownej określonej </w:t>
      </w:r>
      <w:r w:rsidRPr="001C4D5B">
        <w:rPr>
          <w:sz w:val="24"/>
          <w:szCs w:val="24"/>
        </w:rPr>
        <w:t>w § 1</w:t>
      </w:r>
      <w:r w:rsidR="00E27EEB" w:rsidRPr="001C4D5B">
        <w:rPr>
          <w:sz w:val="24"/>
          <w:szCs w:val="24"/>
        </w:rPr>
        <w:t>1</w:t>
      </w:r>
      <w:r w:rsidRPr="001C4D5B">
        <w:rPr>
          <w:sz w:val="24"/>
          <w:szCs w:val="24"/>
        </w:rPr>
        <w:t xml:space="preserve"> </w:t>
      </w:r>
      <w:r w:rsidR="003154A8" w:rsidRPr="001C4D5B">
        <w:rPr>
          <w:sz w:val="24"/>
          <w:szCs w:val="24"/>
        </w:rPr>
        <w:t>ust. 9</w:t>
      </w:r>
      <w:r w:rsidRPr="001C4D5B">
        <w:rPr>
          <w:sz w:val="24"/>
          <w:szCs w:val="24"/>
        </w:rPr>
        <w:t xml:space="preserve"> Umowy.</w:t>
      </w:r>
    </w:p>
    <w:p w14:paraId="25B41A5A" w14:textId="28729D35" w:rsidR="008B7F5E" w:rsidRPr="0076532D"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W przypadku niewywiązania się z obowiązków określonych w ust. 4, Zamawiający, poza prawem do kary umownej, ma prawo odstąpienia od Umowy, w terminie 30 dni od dnia, w</w:t>
      </w:r>
      <w:r w:rsidR="005A4A0E">
        <w:rPr>
          <w:sz w:val="24"/>
          <w:szCs w:val="24"/>
        </w:rPr>
        <w:t> </w:t>
      </w:r>
      <w:r w:rsidRPr="0076532D">
        <w:rPr>
          <w:sz w:val="24"/>
          <w:szCs w:val="24"/>
        </w:rPr>
        <w:t>którym Wykonawca zobowiązany był złożyć opłaconą polisę ubezpieczeniową.</w:t>
      </w:r>
    </w:p>
    <w:p w14:paraId="0963C145" w14:textId="77777777" w:rsidR="008B7F5E" w:rsidRPr="0076532D"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 xml:space="preserve">Uprawnienie do odstąpienia od umowy Zamawiający wykonuje przez oświadczenie złożone Wykonawcy w formie pisemnej wraz z uzasadnieniem. </w:t>
      </w:r>
    </w:p>
    <w:p w14:paraId="52FA2DFC" w14:textId="77777777" w:rsidR="008B7F5E" w:rsidRPr="0076532D"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Jeżeli Wykonawca wykonuje czynności przy pomocy innych osób, działających pod jego nadzorem, ubezpieczenie od odpowiedzialności cywilnej Wykonawcy obejmować powinno szkody wyrządzone działaniem tych osób.</w:t>
      </w:r>
      <w:bookmarkEnd w:id="17"/>
      <w:r w:rsidRPr="0076532D">
        <w:rPr>
          <w:sz w:val="24"/>
          <w:szCs w:val="24"/>
        </w:rPr>
        <w:t xml:space="preserve"> </w:t>
      </w:r>
    </w:p>
    <w:p w14:paraId="291E6797" w14:textId="77777777" w:rsidR="00922A3E" w:rsidRDefault="008B7F5E" w:rsidP="00267A00">
      <w:pPr>
        <w:numPr>
          <w:ilvl w:val="1"/>
          <w:numId w:val="62"/>
        </w:numPr>
        <w:autoSpaceDE w:val="0"/>
        <w:autoSpaceDN w:val="0"/>
        <w:adjustRightInd w:val="0"/>
        <w:spacing w:after="120"/>
        <w:ind w:left="357" w:hanging="357"/>
        <w:jc w:val="both"/>
        <w:rPr>
          <w:sz w:val="24"/>
          <w:szCs w:val="24"/>
        </w:rPr>
      </w:pPr>
      <w:r w:rsidRPr="0076532D">
        <w:rPr>
          <w:sz w:val="24"/>
          <w:szCs w:val="24"/>
        </w:rPr>
        <w:t>Żadne zmiany wyżej podanych warunków ubezpieczenia nie mogą być dokonane bez zgody Zamawiającego.</w:t>
      </w:r>
    </w:p>
    <w:p w14:paraId="7D5FDE0F" w14:textId="0BC06C8A" w:rsidR="008B7F5E" w:rsidRPr="00AE74E5" w:rsidRDefault="00922A3E" w:rsidP="00AE74E5">
      <w:pPr>
        <w:autoSpaceDE w:val="0"/>
        <w:autoSpaceDN w:val="0"/>
        <w:adjustRightInd w:val="0"/>
        <w:spacing w:after="120"/>
        <w:ind w:left="357"/>
        <w:jc w:val="center"/>
        <w:rPr>
          <w:sz w:val="24"/>
          <w:szCs w:val="24"/>
        </w:rPr>
      </w:pPr>
      <w:r w:rsidRPr="00922A3E">
        <w:rPr>
          <w:b/>
          <w:bCs/>
          <w:sz w:val="24"/>
          <w:szCs w:val="24"/>
        </w:rPr>
        <w:t xml:space="preserve">§ </w:t>
      </w:r>
      <w:r>
        <w:rPr>
          <w:b/>
          <w:bCs/>
          <w:sz w:val="24"/>
          <w:szCs w:val="24"/>
        </w:rPr>
        <w:t>11</w:t>
      </w:r>
      <w:r w:rsidR="00E27EEB">
        <w:rPr>
          <w:b/>
          <w:bCs/>
          <w:sz w:val="24"/>
          <w:szCs w:val="24"/>
        </w:rPr>
        <w:t xml:space="preserve"> Odpowiedzialność, kary umowne</w:t>
      </w:r>
    </w:p>
    <w:p w14:paraId="61D6DE62" w14:textId="77777777" w:rsidR="008B7F5E" w:rsidRPr="0076532D" w:rsidRDefault="008B7F5E" w:rsidP="00267A00">
      <w:pPr>
        <w:numPr>
          <w:ilvl w:val="0"/>
          <w:numId w:val="47"/>
        </w:numPr>
        <w:spacing w:after="120"/>
        <w:jc w:val="both"/>
        <w:rPr>
          <w:sz w:val="24"/>
          <w:szCs w:val="24"/>
        </w:rPr>
      </w:pPr>
      <w:r w:rsidRPr="0076532D">
        <w:rPr>
          <w:sz w:val="24"/>
          <w:szCs w:val="24"/>
        </w:rPr>
        <w:t>Wykonawca ponosi odpowiedzialność za szkody wywołane niewykonaniem lub nienależytym wykonaniem Umowy.</w:t>
      </w:r>
    </w:p>
    <w:p w14:paraId="0B1E360A" w14:textId="08C0A440" w:rsidR="008B7F5E" w:rsidRPr="0076532D" w:rsidRDefault="008B7F5E" w:rsidP="00267A00">
      <w:pPr>
        <w:numPr>
          <w:ilvl w:val="0"/>
          <w:numId w:val="47"/>
        </w:numPr>
        <w:spacing w:after="120"/>
        <w:jc w:val="both"/>
        <w:rPr>
          <w:sz w:val="24"/>
          <w:szCs w:val="24"/>
        </w:rPr>
      </w:pPr>
      <w:r w:rsidRPr="0076532D">
        <w:rPr>
          <w:sz w:val="24"/>
          <w:szCs w:val="24"/>
        </w:rPr>
        <w:t>Wykonawca zobowiązuje się wykonywać Umowę z należytą starannością z</w:t>
      </w:r>
      <w:r w:rsidR="005A4A0E">
        <w:rPr>
          <w:sz w:val="24"/>
          <w:szCs w:val="24"/>
        </w:rPr>
        <w:t> </w:t>
      </w:r>
      <w:r w:rsidRPr="0076532D">
        <w:rPr>
          <w:sz w:val="24"/>
          <w:szCs w:val="24"/>
        </w:rPr>
        <w:t>uwzględnieniem zawodowego charakteru prowadzonej działalności.</w:t>
      </w:r>
    </w:p>
    <w:p w14:paraId="210BC858" w14:textId="77777777" w:rsidR="008B7F5E" w:rsidRPr="0076532D" w:rsidRDefault="008B7F5E" w:rsidP="00267A00">
      <w:pPr>
        <w:numPr>
          <w:ilvl w:val="0"/>
          <w:numId w:val="47"/>
        </w:numPr>
        <w:spacing w:after="120"/>
        <w:jc w:val="both"/>
        <w:rPr>
          <w:sz w:val="24"/>
          <w:szCs w:val="24"/>
        </w:rPr>
      </w:pPr>
      <w:r w:rsidRPr="0076532D">
        <w:rPr>
          <w:sz w:val="24"/>
          <w:szCs w:val="24"/>
        </w:rPr>
        <w:t>Zamawiający będzie uprawniony do naliczenia Wykonawcy kar umownych:</w:t>
      </w:r>
    </w:p>
    <w:p w14:paraId="5C119FF9" w14:textId="36642DCD" w:rsidR="008B7F5E" w:rsidRPr="0076532D" w:rsidRDefault="008B7F5E" w:rsidP="00267A00">
      <w:pPr>
        <w:numPr>
          <w:ilvl w:val="1"/>
          <w:numId w:val="52"/>
        </w:numPr>
        <w:spacing w:after="120"/>
        <w:ind w:left="709"/>
        <w:jc w:val="both"/>
        <w:rPr>
          <w:sz w:val="24"/>
          <w:szCs w:val="24"/>
        </w:rPr>
      </w:pPr>
      <w:r w:rsidRPr="0076532D">
        <w:rPr>
          <w:sz w:val="24"/>
          <w:szCs w:val="24"/>
        </w:rPr>
        <w:t>za każdy dzień zwłoki w Starcie Produkcyjnym Etapu 1, określonym w</w:t>
      </w:r>
      <w:r w:rsidR="005A4A0E">
        <w:rPr>
          <w:sz w:val="24"/>
          <w:szCs w:val="24"/>
        </w:rPr>
        <w:t> </w:t>
      </w:r>
      <w:r w:rsidRPr="0076532D">
        <w:rPr>
          <w:sz w:val="24"/>
          <w:szCs w:val="24"/>
        </w:rPr>
        <w:t>„Harmonogramie Ramowym”, w wysokości 0,1 % łącznej kwoty wynagrodzenia brutto należnej za wykonanie Etapu 1;</w:t>
      </w:r>
    </w:p>
    <w:p w14:paraId="2B3302A7" w14:textId="77777777" w:rsidR="008B7F5E" w:rsidRPr="0076532D" w:rsidRDefault="008B7F5E" w:rsidP="00267A00">
      <w:pPr>
        <w:numPr>
          <w:ilvl w:val="1"/>
          <w:numId w:val="52"/>
        </w:numPr>
        <w:spacing w:after="120"/>
        <w:ind w:left="709"/>
        <w:jc w:val="both"/>
        <w:rPr>
          <w:sz w:val="24"/>
          <w:szCs w:val="24"/>
        </w:rPr>
      </w:pPr>
      <w:r w:rsidRPr="0076532D">
        <w:rPr>
          <w:sz w:val="24"/>
          <w:szCs w:val="24"/>
        </w:rPr>
        <w:t>za każdy dzień zwłoki w terminowym wykonaniu danego Etapu względem terminów określonych w „Harmonogramie Ramowym”, w wysokości 0,1 % łącznej kwoty wynagrodzenia brutto należnej za wykonanie tego Etapu;</w:t>
      </w:r>
    </w:p>
    <w:p w14:paraId="5EF9896C" w14:textId="4F380993" w:rsidR="008B7F5E" w:rsidRPr="0076532D" w:rsidRDefault="008B7F5E" w:rsidP="00267A00">
      <w:pPr>
        <w:numPr>
          <w:ilvl w:val="1"/>
          <w:numId w:val="52"/>
        </w:numPr>
        <w:spacing w:after="120"/>
        <w:ind w:left="709"/>
        <w:jc w:val="both"/>
        <w:rPr>
          <w:sz w:val="24"/>
          <w:szCs w:val="24"/>
        </w:rPr>
      </w:pPr>
      <w:r w:rsidRPr="0076532D">
        <w:rPr>
          <w:sz w:val="24"/>
          <w:szCs w:val="24"/>
        </w:rPr>
        <w:t xml:space="preserve">za każdy dzień zwłoki w terminowym wykonaniu zamówienia opcjonalnego, o którym mowa </w:t>
      </w:r>
      <w:r w:rsidRPr="001C4D5B">
        <w:rPr>
          <w:sz w:val="24"/>
          <w:szCs w:val="24"/>
        </w:rPr>
        <w:t xml:space="preserve">w § 1 ust. </w:t>
      </w:r>
      <w:r w:rsidR="00986485" w:rsidRPr="001C4D5B">
        <w:rPr>
          <w:sz w:val="24"/>
          <w:szCs w:val="24"/>
        </w:rPr>
        <w:t>2</w:t>
      </w:r>
      <w:r w:rsidRPr="001C4D5B">
        <w:rPr>
          <w:sz w:val="24"/>
          <w:szCs w:val="24"/>
        </w:rPr>
        <w:t xml:space="preserve"> pkt </w:t>
      </w:r>
      <w:r w:rsidR="006433E2" w:rsidRPr="001C4D5B">
        <w:rPr>
          <w:sz w:val="24"/>
          <w:szCs w:val="24"/>
        </w:rPr>
        <w:t>II</w:t>
      </w:r>
      <w:r w:rsidRPr="001C4D5B">
        <w:rPr>
          <w:sz w:val="24"/>
          <w:szCs w:val="24"/>
        </w:rPr>
        <w:t xml:space="preserve"> względem terminów określonych w drodze uzgodnień, zgodnie z procedurą określoną w § </w:t>
      </w:r>
      <w:r w:rsidR="0099766E" w:rsidRPr="001C4D5B">
        <w:rPr>
          <w:sz w:val="24"/>
          <w:szCs w:val="24"/>
        </w:rPr>
        <w:t>7</w:t>
      </w:r>
      <w:r w:rsidRPr="001C4D5B">
        <w:rPr>
          <w:sz w:val="24"/>
          <w:szCs w:val="24"/>
        </w:rPr>
        <w:t xml:space="preserve"> ust. 6, w</w:t>
      </w:r>
      <w:r w:rsidRPr="0076532D">
        <w:rPr>
          <w:sz w:val="24"/>
          <w:szCs w:val="24"/>
        </w:rPr>
        <w:t xml:space="preserve"> wysokości 0,1 % łącznej kwoty wynagrodzenia brutto należnej za wykonanie tego zamówienia opcjonalnego;</w:t>
      </w:r>
    </w:p>
    <w:p w14:paraId="2619DC63" w14:textId="77777777" w:rsidR="008B7F5E" w:rsidRPr="0076532D" w:rsidRDefault="008B7F5E" w:rsidP="00267A00">
      <w:pPr>
        <w:numPr>
          <w:ilvl w:val="1"/>
          <w:numId w:val="52"/>
        </w:numPr>
        <w:spacing w:after="120"/>
        <w:ind w:left="709"/>
        <w:jc w:val="both"/>
        <w:rPr>
          <w:sz w:val="24"/>
          <w:szCs w:val="24"/>
        </w:rPr>
      </w:pPr>
      <w:r w:rsidRPr="0076532D">
        <w:rPr>
          <w:sz w:val="24"/>
          <w:szCs w:val="24"/>
        </w:rPr>
        <w:t>za każdą godzinę zwłoki w naprawie Błędu Krytycznego w wysokości 400 zł;</w:t>
      </w:r>
    </w:p>
    <w:p w14:paraId="492887DF" w14:textId="77777777" w:rsidR="008B7F5E" w:rsidRPr="0076532D" w:rsidRDefault="008B7F5E" w:rsidP="00267A00">
      <w:pPr>
        <w:numPr>
          <w:ilvl w:val="1"/>
          <w:numId w:val="52"/>
        </w:numPr>
        <w:spacing w:after="120"/>
        <w:ind w:left="709"/>
        <w:jc w:val="both"/>
        <w:rPr>
          <w:sz w:val="24"/>
          <w:szCs w:val="24"/>
        </w:rPr>
      </w:pPr>
      <w:r w:rsidRPr="0076532D">
        <w:rPr>
          <w:sz w:val="24"/>
          <w:szCs w:val="24"/>
        </w:rPr>
        <w:t>za każdy dzień zwłoki w naprawie Błędu Zwykłego w wysokości 300 zł;</w:t>
      </w:r>
    </w:p>
    <w:p w14:paraId="32F161E9" w14:textId="77777777" w:rsidR="008B7F5E" w:rsidRPr="0076532D" w:rsidRDefault="008B7F5E" w:rsidP="00267A00">
      <w:pPr>
        <w:numPr>
          <w:ilvl w:val="1"/>
          <w:numId w:val="52"/>
        </w:numPr>
        <w:spacing w:after="120"/>
        <w:ind w:left="709"/>
        <w:jc w:val="both"/>
        <w:rPr>
          <w:sz w:val="24"/>
          <w:szCs w:val="24"/>
        </w:rPr>
      </w:pPr>
      <w:r w:rsidRPr="0076532D">
        <w:rPr>
          <w:sz w:val="24"/>
          <w:szCs w:val="24"/>
        </w:rPr>
        <w:t>za każdy dzień zwłoki w naprawie Błędu Nieistotnego wysokości 100 zł;</w:t>
      </w:r>
    </w:p>
    <w:p w14:paraId="7145F0B2" w14:textId="77777777" w:rsidR="008B7F5E" w:rsidRPr="0076532D" w:rsidRDefault="008B7F5E" w:rsidP="00267A00">
      <w:pPr>
        <w:numPr>
          <w:ilvl w:val="1"/>
          <w:numId w:val="52"/>
        </w:numPr>
        <w:spacing w:after="120"/>
        <w:ind w:left="709"/>
        <w:jc w:val="both"/>
        <w:rPr>
          <w:sz w:val="24"/>
          <w:szCs w:val="24"/>
        </w:rPr>
      </w:pPr>
      <w:r w:rsidRPr="0076532D">
        <w:rPr>
          <w:sz w:val="24"/>
          <w:szCs w:val="24"/>
        </w:rPr>
        <w:lastRenderedPageBreak/>
        <w:t>za każdy przypadek naruszenia przez Wykonawcę zasad poufności w wysokości 50 000,00 zł;</w:t>
      </w:r>
    </w:p>
    <w:p w14:paraId="232FE0B1" w14:textId="6644A614" w:rsidR="008B7F5E" w:rsidRPr="0076532D" w:rsidRDefault="008B7F5E" w:rsidP="00267A00">
      <w:pPr>
        <w:numPr>
          <w:ilvl w:val="1"/>
          <w:numId w:val="52"/>
        </w:numPr>
        <w:spacing w:after="120"/>
        <w:ind w:left="709"/>
        <w:jc w:val="both"/>
        <w:rPr>
          <w:sz w:val="24"/>
          <w:szCs w:val="24"/>
        </w:rPr>
      </w:pPr>
      <w:r w:rsidRPr="0076532D">
        <w:rPr>
          <w:color w:val="000000"/>
          <w:sz w:val="24"/>
          <w:szCs w:val="24"/>
        </w:rPr>
        <w:t>w</w:t>
      </w:r>
      <w:r w:rsidRPr="0076532D">
        <w:rPr>
          <w:color w:val="000000"/>
          <w:sz w:val="24"/>
          <w:szCs w:val="24"/>
          <w:lang w:val="x-none"/>
        </w:rPr>
        <w:t xml:space="preserve"> przypadku </w:t>
      </w:r>
      <w:r w:rsidRPr="0076532D">
        <w:rPr>
          <w:sz w:val="24"/>
          <w:szCs w:val="24"/>
          <w:lang w:val="x-none"/>
        </w:rPr>
        <w:t xml:space="preserve">niezgodnego z umową </w:t>
      </w:r>
      <w:r w:rsidRPr="0076532D">
        <w:rPr>
          <w:sz w:val="24"/>
          <w:szCs w:val="24"/>
        </w:rPr>
        <w:t xml:space="preserve">świadczenia usługi, polegającego na braku skierowania do pracy pracowników, o których mowa w § </w:t>
      </w:r>
      <w:r w:rsidR="00167E8C">
        <w:rPr>
          <w:sz w:val="24"/>
          <w:szCs w:val="24"/>
        </w:rPr>
        <w:t>5</w:t>
      </w:r>
      <w:r w:rsidRPr="0076532D">
        <w:rPr>
          <w:sz w:val="24"/>
          <w:szCs w:val="24"/>
        </w:rPr>
        <w:t xml:space="preserve"> ust. 12 </w:t>
      </w:r>
      <w:r w:rsidRPr="0076532D">
        <w:rPr>
          <w:bCs/>
          <w:sz w:val="24"/>
          <w:szCs w:val="24"/>
        </w:rPr>
        <w:t>Umowy</w:t>
      </w:r>
      <w:r w:rsidRPr="0076532D">
        <w:rPr>
          <w:sz w:val="24"/>
          <w:szCs w:val="24"/>
        </w:rPr>
        <w:t>, Zamawiający nałoży karę umowną w wysokości 5 000,00 zł brutto (słownie: pięć tysięcy złotych 00/100) za każde uchybienie;</w:t>
      </w:r>
    </w:p>
    <w:p w14:paraId="7ECB9BDF" w14:textId="14EC1A20" w:rsidR="008B7F5E" w:rsidRPr="0076532D" w:rsidRDefault="008B7F5E" w:rsidP="00267A00">
      <w:pPr>
        <w:numPr>
          <w:ilvl w:val="1"/>
          <w:numId w:val="52"/>
        </w:numPr>
        <w:spacing w:after="120"/>
        <w:ind w:left="709"/>
        <w:jc w:val="both"/>
        <w:rPr>
          <w:sz w:val="24"/>
          <w:szCs w:val="24"/>
        </w:rPr>
      </w:pPr>
      <w:r w:rsidRPr="0076532D">
        <w:rPr>
          <w:sz w:val="24"/>
          <w:szCs w:val="24"/>
        </w:rPr>
        <w:t>w przypadku niespełnienia wymogów określonych w § 1</w:t>
      </w:r>
      <w:r w:rsidR="00F66B58">
        <w:rPr>
          <w:sz w:val="24"/>
          <w:szCs w:val="24"/>
        </w:rPr>
        <w:t>0</w:t>
      </w:r>
      <w:r w:rsidRPr="0076532D">
        <w:rPr>
          <w:sz w:val="24"/>
          <w:szCs w:val="24"/>
        </w:rPr>
        <w:t xml:space="preserve"> Umowy, Wykonawca zapłaci Zamawiającemu karę umowną w wysokości 10 000,00 zł brutto (słownie: dziesięć tysięcy złotych 00/100) za każdy przypadek;</w:t>
      </w:r>
    </w:p>
    <w:p w14:paraId="6427B558" w14:textId="2F50C409" w:rsidR="008B7F5E" w:rsidRPr="0076532D" w:rsidRDefault="008B7F5E" w:rsidP="00267A00">
      <w:pPr>
        <w:numPr>
          <w:ilvl w:val="1"/>
          <w:numId w:val="52"/>
        </w:numPr>
        <w:spacing w:after="120"/>
        <w:ind w:left="709" w:hanging="357"/>
        <w:jc w:val="both"/>
        <w:rPr>
          <w:sz w:val="24"/>
          <w:szCs w:val="24"/>
        </w:rPr>
      </w:pPr>
      <w:r w:rsidRPr="0076532D">
        <w:rPr>
          <w:sz w:val="24"/>
          <w:szCs w:val="24"/>
        </w:rPr>
        <w:t>za odstąpienie Wykonawcy od Umowy z przyczyn leżących po jego stronie karę w</w:t>
      </w:r>
      <w:r w:rsidR="005A4A0E">
        <w:rPr>
          <w:sz w:val="24"/>
          <w:szCs w:val="24"/>
        </w:rPr>
        <w:t> </w:t>
      </w:r>
      <w:r w:rsidRPr="0076532D">
        <w:rPr>
          <w:sz w:val="24"/>
          <w:szCs w:val="24"/>
        </w:rPr>
        <w:t xml:space="preserve">wysokości 10% łącznego wynagrodzenia brutto, o którym mowa § </w:t>
      </w:r>
      <w:r w:rsidR="00EE3758">
        <w:rPr>
          <w:sz w:val="24"/>
          <w:szCs w:val="24"/>
        </w:rPr>
        <w:t>8</w:t>
      </w:r>
      <w:r w:rsidRPr="0076532D">
        <w:rPr>
          <w:sz w:val="24"/>
          <w:szCs w:val="24"/>
        </w:rPr>
        <w:t xml:space="preserve"> ust. 1;</w:t>
      </w:r>
    </w:p>
    <w:p w14:paraId="6264CA35" w14:textId="3977FEFD" w:rsidR="008B7F5E" w:rsidRPr="0076532D" w:rsidRDefault="008B7F5E" w:rsidP="00267A00">
      <w:pPr>
        <w:numPr>
          <w:ilvl w:val="1"/>
          <w:numId w:val="52"/>
        </w:numPr>
        <w:spacing w:after="120"/>
        <w:ind w:left="709" w:hanging="357"/>
        <w:jc w:val="both"/>
        <w:rPr>
          <w:sz w:val="24"/>
          <w:szCs w:val="24"/>
        </w:rPr>
      </w:pPr>
      <w:r w:rsidRPr="0076532D">
        <w:rPr>
          <w:sz w:val="24"/>
          <w:szCs w:val="24"/>
        </w:rPr>
        <w:t xml:space="preserve">za odstąpienie Zamawiającego od Umowy z winy Wykonawcy karę w wysokości 10% łącznego wynagrodzenia brutto, o którym mowa w § </w:t>
      </w:r>
      <w:r w:rsidR="00EE3758">
        <w:rPr>
          <w:sz w:val="24"/>
          <w:szCs w:val="24"/>
        </w:rPr>
        <w:t>8</w:t>
      </w:r>
      <w:r w:rsidRPr="0076532D">
        <w:rPr>
          <w:sz w:val="24"/>
          <w:szCs w:val="24"/>
        </w:rPr>
        <w:t xml:space="preserve"> ust. 1.</w:t>
      </w:r>
    </w:p>
    <w:p w14:paraId="4FAE39E8" w14:textId="11D3280E" w:rsidR="008B7F5E" w:rsidRPr="0076532D" w:rsidRDefault="008B7F5E" w:rsidP="00267A00">
      <w:pPr>
        <w:pStyle w:val="Akapitzlist"/>
        <w:numPr>
          <w:ilvl w:val="0"/>
          <w:numId w:val="47"/>
        </w:numPr>
        <w:spacing w:after="120"/>
        <w:ind w:hanging="357"/>
        <w:jc w:val="both"/>
        <w:rPr>
          <w:sz w:val="24"/>
          <w:szCs w:val="24"/>
        </w:rPr>
      </w:pPr>
      <w:r w:rsidRPr="0076532D">
        <w:rPr>
          <w:sz w:val="24"/>
          <w:szCs w:val="24"/>
        </w:rPr>
        <w:t>Za odstąpienie od Umowy z winy Zamawiającego, Wykonawca naliczy Zamawiającemu karę umowną w wysokości 10% łącznego wynagrodzenia brutto, o którym m</w:t>
      </w:r>
      <w:r w:rsidR="00DD5B4A">
        <w:rPr>
          <w:sz w:val="24"/>
          <w:szCs w:val="24"/>
        </w:rPr>
        <w:t>owa w</w:t>
      </w:r>
      <w:r w:rsidRPr="0076532D">
        <w:rPr>
          <w:sz w:val="24"/>
          <w:szCs w:val="24"/>
        </w:rPr>
        <w:t xml:space="preserve"> § </w:t>
      </w:r>
      <w:r w:rsidR="00EE3758">
        <w:rPr>
          <w:sz w:val="24"/>
          <w:szCs w:val="24"/>
        </w:rPr>
        <w:t>8</w:t>
      </w:r>
      <w:r w:rsidRPr="0076532D">
        <w:rPr>
          <w:sz w:val="24"/>
          <w:szCs w:val="24"/>
        </w:rPr>
        <w:t xml:space="preserve"> ust.</w:t>
      </w:r>
      <w:r w:rsidR="005A4A0E">
        <w:rPr>
          <w:sz w:val="24"/>
          <w:szCs w:val="24"/>
        </w:rPr>
        <w:t> </w:t>
      </w:r>
      <w:r w:rsidRPr="0076532D">
        <w:rPr>
          <w:sz w:val="24"/>
          <w:szCs w:val="24"/>
        </w:rPr>
        <w:t>1.</w:t>
      </w:r>
    </w:p>
    <w:p w14:paraId="69F04D46" w14:textId="0D84D360" w:rsidR="008B7F5E" w:rsidRPr="0076532D" w:rsidRDefault="008B7F5E" w:rsidP="00267A00">
      <w:pPr>
        <w:pStyle w:val="Akapitzlist"/>
        <w:numPr>
          <w:ilvl w:val="0"/>
          <w:numId w:val="47"/>
        </w:numPr>
        <w:spacing w:after="120"/>
        <w:ind w:hanging="357"/>
        <w:jc w:val="both"/>
        <w:rPr>
          <w:sz w:val="24"/>
          <w:szCs w:val="24"/>
        </w:rPr>
      </w:pPr>
      <w:r w:rsidRPr="0076532D">
        <w:rPr>
          <w:sz w:val="24"/>
          <w:szCs w:val="24"/>
        </w:rPr>
        <w:t>Kary umowne, o których mowa w ust. 3 będą potrącane z wynagrodzenia wynikającego z</w:t>
      </w:r>
      <w:r w:rsidR="005A4A0E">
        <w:rPr>
          <w:sz w:val="24"/>
          <w:szCs w:val="24"/>
        </w:rPr>
        <w:t> </w:t>
      </w:r>
      <w:r w:rsidRPr="0076532D">
        <w:rPr>
          <w:sz w:val="24"/>
          <w:szCs w:val="24"/>
        </w:rPr>
        <w:t>faktury, bez potrzeby uzyskiwania dodatkowej zgody Wykonawcy.</w:t>
      </w:r>
    </w:p>
    <w:p w14:paraId="42D16805" w14:textId="77777777" w:rsidR="008B7F5E" w:rsidRPr="0076532D" w:rsidRDefault="008B7F5E" w:rsidP="00267A00">
      <w:pPr>
        <w:numPr>
          <w:ilvl w:val="0"/>
          <w:numId w:val="47"/>
        </w:numPr>
        <w:spacing w:after="120"/>
        <w:jc w:val="both"/>
        <w:rPr>
          <w:sz w:val="24"/>
          <w:szCs w:val="24"/>
        </w:rPr>
      </w:pPr>
      <w:r w:rsidRPr="0076532D">
        <w:rPr>
          <w:sz w:val="24"/>
          <w:szCs w:val="24"/>
        </w:rPr>
        <w:t>Wykonawca wyraża zgodę na takie potrącenia i oświadcza, że to wyrażenie zgody nie jest obarczone żadną wadą oświadczenia woli.</w:t>
      </w:r>
    </w:p>
    <w:p w14:paraId="76906FBD" w14:textId="191D9DBE" w:rsidR="008B7F5E" w:rsidRPr="0076532D" w:rsidRDefault="008B7F5E" w:rsidP="00267A00">
      <w:pPr>
        <w:numPr>
          <w:ilvl w:val="0"/>
          <w:numId w:val="47"/>
        </w:numPr>
        <w:spacing w:after="120"/>
        <w:jc w:val="both"/>
        <w:rPr>
          <w:sz w:val="24"/>
          <w:szCs w:val="24"/>
        </w:rPr>
      </w:pPr>
      <w:bookmarkStart w:id="18" w:name="_Hlk94704470"/>
      <w:r w:rsidRPr="0076532D">
        <w:rPr>
          <w:sz w:val="24"/>
          <w:szCs w:val="24"/>
        </w:rPr>
        <w:t xml:space="preserve">Limit </w:t>
      </w:r>
      <w:r w:rsidRPr="0076532D">
        <w:rPr>
          <w:color w:val="000000" w:themeColor="text1"/>
          <w:sz w:val="24"/>
          <w:szCs w:val="24"/>
        </w:rPr>
        <w:t xml:space="preserve">zastosowanych kar umownych nie może </w:t>
      </w:r>
      <w:r w:rsidRPr="00645614">
        <w:rPr>
          <w:color w:val="000000" w:themeColor="text1"/>
          <w:sz w:val="24"/>
          <w:szCs w:val="24"/>
        </w:rPr>
        <w:t>przekroczyć 2</w:t>
      </w:r>
      <w:r w:rsidR="004377B0" w:rsidRPr="00645614">
        <w:rPr>
          <w:color w:val="000000" w:themeColor="text1"/>
          <w:sz w:val="24"/>
          <w:szCs w:val="24"/>
        </w:rPr>
        <w:t>0</w:t>
      </w:r>
      <w:r w:rsidRPr="00645614">
        <w:rPr>
          <w:color w:val="000000" w:themeColor="text1"/>
          <w:sz w:val="24"/>
          <w:szCs w:val="24"/>
        </w:rPr>
        <w:t xml:space="preserve"> %</w:t>
      </w:r>
      <w:r w:rsidRPr="0076532D">
        <w:rPr>
          <w:color w:val="000000" w:themeColor="text1"/>
          <w:sz w:val="24"/>
          <w:szCs w:val="24"/>
        </w:rPr>
        <w:t xml:space="preserve"> wynagrodzenia umownego brutto</w:t>
      </w:r>
      <w:bookmarkEnd w:id="18"/>
      <w:r w:rsidRPr="0076532D">
        <w:rPr>
          <w:sz w:val="24"/>
          <w:szCs w:val="24"/>
        </w:rPr>
        <w:t>.</w:t>
      </w:r>
    </w:p>
    <w:p w14:paraId="1E1BA364" w14:textId="653F95D2" w:rsidR="008B7F5E" w:rsidRPr="0076532D" w:rsidRDefault="008B7F5E" w:rsidP="00267A00">
      <w:pPr>
        <w:numPr>
          <w:ilvl w:val="0"/>
          <w:numId w:val="47"/>
        </w:numPr>
        <w:spacing w:after="120"/>
        <w:jc w:val="both"/>
        <w:rPr>
          <w:sz w:val="24"/>
          <w:szCs w:val="24"/>
        </w:rPr>
      </w:pPr>
      <w:r w:rsidRPr="0076532D">
        <w:rPr>
          <w:color w:val="000000"/>
          <w:sz w:val="24"/>
          <w:szCs w:val="24"/>
        </w:rPr>
        <w:t xml:space="preserve">Każda ze stron ma prawo dochodzenia na zasadach ogólnych odszkodowania przewyższającego wysokość kar umownych, jednakże nie więcej niż do kwoty stanowiącej równowartość wynagrodzenia brutto, o którym mowa w § </w:t>
      </w:r>
      <w:r w:rsidR="00F247E8">
        <w:rPr>
          <w:color w:val="000000"/>
          <w:sz w:val="24"/>
          <w:szCs w:val="24"/>
        </w:rPr>
        <w:t>8</w:t>
      </w:r>
      <w:r w:rsidRPr="0076532D">
        <w:rPr>
          <w:color w:val="000000"/>
          <w:sz w:val="24"/>
          <w:szCs w:val="24"/>
        </w:rPr>
        <w:t xml:space="preserve"> ust. 1</w:t>
      </w:r>
      <w:r w:rsidRPr="0076532D">
        <w:rPr>
          <w:sz w:val="24"/>
          <w:szCs w:val="24"/>
        </w:rPr>
        <w:t xml:space="preserve"> Umowy i nie obejmuje utraconych korzyści. Wyłączenia i ograniczenia nie dotyczą szkód wynikających z winy umyślnej, naruszenia zasad poufności, naruszenia ochrony danych osobowych i naruszenia praw własności intelektualnej. </w:t>
      </w:r>
    </w:p>
    <w:p w14:paraId="2ADCB84C" w14:textId="5C39D433" w:rsidR="00F247E8" w:rsidRDefault="008B7F5E" w:rsidP="00267A00">
      <w:pPr>
        <w:numPr>
          <w:ilvl w:val="0"/>
          <w:numId w:val="47"/>
        </w:numPr>
        <w:spacing w:after="120"/>
        <w:jc w:val="both"/>
        <w:rPr>
          <w:sz w:val="24"/>
          <w:szCs w:val="24"/>
        </w:rPr>
      </w:pPr>
      <w:r w:rsidRPr="0076532D">
        <w:rPr>
          <w:sz w:val="24"/>
          <w:szCs w:val="24"/>
        </w:rPr>
        <w:t>Każda ze stron zobowiązuje się do informowania drugiej Strony o wszystkich zdarzeniach mających lub mogących mieć wpływ na wykonanie przedmiotu Umowy, w tym, w</w:t>
      </w:r>
      <w:r w:rsidR="005A4A0E">
        <w:rPr>
          <w:sz w:val="24"/>
          <w:szCs w:val="24"/>
        </w:rPr>
        <w:t> </w:t>
      </w:r>
      <w:r w:rsidRPr="0076532D">
        <w:rPr>
          <w:sz w:val="24"/>
          <w:szCs w:val="24"/>
        </w:rPr>
        <w:t>szczególności, o wszczęciu wobec Strony postępowania egzekucyjnego, naprawczego, likwidacyjnego.</w:t>
      </w:r>
    </w:p>
    <w:p w14:paraId="1BFBFE3D" w14:textId="0B4A9430" w:rsidR="00F247E8" w:rsidRPr="00F247E8" w:rsidRDefault="00F247E8" w:rsidP="00FD057E">
      <w:pPr>
        <w:keepNext/>
        <w:widowControl w:val="0"/>
        <w:autoSpaceDE w:val="0"/>
        <w:autoSpaceDN w:val="0"/>
        <w:spacing w:before="240" w:after="120"/>
        <w:jc w:val="center"/>
        <w:outlineLvl w:val="0"/>
        <w:rPr>
          <w:b/>
          <w:bCs/>
          <w:sz w:val="24"/>
          <w:szCs w:val="24"/>
        </w:rPr>
      </w:pPr>
      <w:r w:rsidRPr="00F247E8">
        <w:rPr>
          <w:b/>
          <w:bCs/>
          <w:sz w:val="24"/>
          <w:szCs w:val="24"/>
        </w:rPr>
        <w:t xml:space="preserve">§ </w:t>
      </w:r>
      <w:r w:rsidR="00FD057E">
        <w:rPr>
          <w:b/>
          <w:bCs/>
          <w:sz w:val="24"/>
          <w:szCs w:val="24"/>
        </w:rPr>
        <w:t>12 Zachowanie poufności</w:t>
      </w:r>
    </w:p>
    <w:p w14:paraId="1C0BDD6E" w14:textId="77777777" w:rsidR="008B7F5E" w:rsidRPr="0076532D" w:rsidRDefault="008B7F5E" w:rsidP="00267A00">
      <w:pPr>
        <w:numPr>
          <w:ilvl w:val="0"/>
          <w:numId w:val="53"/>
        </w:numPr>
        <w:spacing w:after="120"/>
        <w:ind w:left="357" w:hanging="357"/>
        <w:jc w:val="both"/>
        <w:rPr>
          <w:sz w:val="24"/>
          <w:szCs w:val="24"/>
        </w:rPr>
      </w:pPr>
      <w:bookmarkStart w:id="19" w:name="_Toc131564644"/>
      <w:r w:rsidRPr="0076532D">
        <w:rPr>
          <w:sz w:val="24"/>
          <w:szCs w:val="24"/>
        </w:rPr>
        <w:t>W trakcie trwania niniejszej Umowy, a także po jej rozwiązaniu Strony zobowiązują się nie przekazywać, nie ujawniać ani nie wykorzystywać bez pisemnej zgody Stron informacji technicznych, technologicznych, handlowych, organizacyjnych lub finansowych dotyczących odpowiednio Zamawiającego i Wykonawcy lub podmiotów z nimi współpracujących, które Wykonawca lub Zamawiający uzyskają przy wykonaniu niniejszej Umowy, chyba że stan tajemnicy wobec tych informacji ustał.</w:t>
      </w:r>
    </w:p>
    <w:p w14:paraId="0E3A8B8C" w14:textId="77777777" w:rsidR="008B7F5E" w:rsidRPr="0076532D" w:rsidRDefault="008B7F5E" w:rsidP="00267A00">
      <w:pPr>
        <w:numPr>
          <w:ilvl w:val="0"/>
          <w:numId w:val="53"/>
        </w:numPr>
        <w:spacing w:after="120"/>
        <w:ind w:left="357" w:hanging="357"/>
        <w:jc w:val="both"/>
        <w:rPr>
          <w:sz w:val="24"/>
          <w:szCs w:val="24"/>
        </w:rPr>
      </w:pPr>
      <w:r w:rsidRPr="0076532D">
        <w:rPr>
          <w:sz w:val="24"/>
          <w:szCs w:val="24"/>
        </w:rPr>
        <w:t>Strony są także zobowiązanie do przestrzegania powszechnie obowiązujących przepisów prawa związanych z ochroną tajemnicy przedsiębiorstwa bądź innych stosownych przepisów prawa związanych z ochroną informacji.</w:t>
      </w:r>
    </w:p>
    <w:p w14:paraId="77083161" w14:textId="77777777" w:rsidR="008B7F5E" w:rsidRPr="0076532D" w:rsidRDefault="008B7F5E" w:rsidP="00267A00">
      <w:pPr>
        <w:numPr>
          <w:ilvl w:val="0"/>
          <w:numId w:val="53"/>
        </w:numPr>
        <w:spacing w:after="120"/>
        <w:ind w:left="357" w:hanging="357"/>
        <w:jc w:val="both"/>
        <w:rPr>
          <w:sz w:val="24"/>
          <w:szCs w:val="24"/>
        </w:rPr>
      </w:pPr>
      <w:r w:rsidRPr="0076532D">
        <w:rPr>
          <w:sz w:val="24"/>
          <w:szCs w:val="24"/>
        </w:rPr>
        <w:t xml:space="preserve">Ponadto Strony zobowiązują się do pełnej współpracy w przypadku wystąpienia lub podejrzenia wystąpienia Incydentu bezpieczeństwa. Za proces obsługi zidentyfikowanych </w:t>
      </w:r>
      <w:r w:rsidRPr="0076532D">
        <w:rPr>
          <w:sz w:val="24"/>
          <w:szCs w:val="24"/>
        </w:rPr>
        <w:lastRenderedPageBreak/>
        <w:t>przez każdą ze Stron Incydentów bezpieczeństwa w związku z realizacją Umowy odpowiada Strona, w której incydent wystąpił. W treści zawiadomienia o Incydencie bezpieczeństwa Strony umieszczają w szczególności informacje o przyczynach, terminie wystąpienia i ujawnienia Incydentu bezpieczeństwa, skutkach Incydentu bezpieczeństwa, podjętych działaniach naprawczych oraz proponowanych działaniach minimalizujących ryzyko wystąpienia podobnych incydentów w przyszłości (działaniach zapobiegawczych).</w:t>
      </w:r>
    </w:p>
    <w:p w14:paraId="4F05CC86" w14:textId="77777777" w:rsidR="00884B31" w:rsidRPr="00884B31" w:rsidRDefault="00884B31" w:rsidP="00884B31">
      <w:pPr>
        <w:keepNext/>
        <w:widowControl w:val="0"/>
        <w:autoSpaceDE w:val="0"/>
        <w:autoSpaceDN w:val="0"/>
        <w:outlineLvl w:val="0"/>
        <w:rPr>
          <w:sz w:val="16"/>
          <w:szCs w:val="16"/>
        </w:rPr>
      </w:pPr>
    </w:p>
    <w:p w14:paraId="24BC393B" w14:textId="1FC415D9" w:rsidR="008B7F5E" w:rsidRPr="00884B31" w:rsidRDefault="00DD5B4A" w:rsidP="00884B31">
      <w:pPr>
        <w:keepNext/>
        <w:widowControl w:val="0"/>
        <w:autoSpaceDE w:val="0"/>
        <w:autoSpaceDN w:val="0"/>
        <w:spacing w:after="120"/>
        <w:jc w:val="center"/>
        <w:outlineLvl w:val="0"/>
        <w:rPr>
          <w:b/>
          <w:bCs/>
          <w:sz w:val="24"/>
          <w:szCs w:val="24"/>
        </w:rPr>
      </w:pPr>
      <w:r w:rsidRPr="000F1F40">
        <w:rPr>
          <w:b/>
          <w:bCs/>
          <w:sz w:val="24"/>
          <w:szCs w:val="24"/>
        </w:rPr>
        <w:t>§</w:t>
      </w:r>
      <w:r w:rsidR="000F1F40" w:rsidRPr="000F1F40">
        <w:rPr>
          <w:b/>
          <w:bCs/>
          <w:sz w:val="24"/>
          <w:szCs w:val="24"/>
        </w:rPr>
        <w:t xml:space="preserve"> 13 Ochrona danych osobowych</w:t>
      </w:r>
    </w:p>
    <w:p w14:paraId="63EC59D5" w14:textId="77777777" w:rsidR="008B7F5E" w:rsidRPr="0076532D" w:rsidRDefault="008B7F5E" w:rsidP="00267A00">
      <w:pPr>
        <w:numPr>
          <w:ilvl w:val="0"/>
          <w:numId w:val="54"/>
        </w:numPr>
        <w:spacing w:after="120"/>
        <w:ind w:left="357" w:hanging="357"/>
        <w:jc w:val="both"/>
        <w:rPr>
          <w:sz w:val="24"/>
          <w:szCs w:val="24"/>
        </w:rPr>
      </w:pPr>
      <w:r w:rsidRPr="0076532D">
        <w:rPr>
          <w:sz w:val="24"/>
          <w:szCs w:val="24"/>
        </w:rPr>
        <w:t>W odniesieniu do danych osobowych Strony potwierdzają i zgadzają się, że każda ze Stron działa jako administrator danych w zakresie przetwarzania danych osobowych, w związku z realizacją Umowy oraz dochodzeniem lub obroną przed roszczeniami.</w:t>
      </w:r>
    </w:p>
    <w:p w14:paraId="7D3F3291" w14:textId="77777777" w:rsidR="008B7F5E" w:rsidRPr="0076532D" w:rsidRDefault="008B7F5E" w:rsidP="00267A00">
      <w:pPr>
        <w:numPr>
          <w:ilvl w:val="0"/>
          <w:numId w:val="54"/>
        </w:numPr>
        <w:spacing w:after="120"/>
        <w:ind w:left="357" w:hanging="357"/>
        <w:jc w:val="both"/>
        <w:rPr>
          <w:sz w:val="24"/>
          <w:szCs w:val="24"/>
        </w:rPr>
      </w:pPr>
      <w:r w:rsidRPr="0076532D">
        <w:rPr>
          <w:sz w:val="24"/>
          <w:szCs w:val="24"/>
        </w:rPr>
        <w:t>Strony wzajemnie udostępniają sobie dane osobowe swoich przedstawicieli zaangażowanych w realizację przedmiotu zamówienia lub osób, którymi posługują się przy wykonywaniu Umowy, do celów kontaktu i zapewnienia jej prawidłowej realizacji.</w:t>
      </w:r>
    </w:p>
    <w:p w14:paraId="7C83DDFB" w14:textId="77777777" w:rsidR="008B7F5E" w:rsidRPr="0076532D" w:rsidRDefault="008B7F5E" w:rsidP="00267A00">
      <w:pPr>
        <w:numPr>
          <w:ilvl w:val="0"/>
          <w:numId w:val="54"/>
        </w:numPr>
        <w:spacing w:after="120"/>
        <w:ind w:left="357" w:hanging="357"/>
        <w:jc w:val="both"/>
        <w:rPr>
          <w:sz w:val="24"/>
          <w:szCs w:val="24"/>
        </w:rPr>
      </w:pPr>
      <w:r w:rsidRPr="0076532D">
        <w:rPr>
          <w:sz w:val="24"/>
          <w:szCs w:val="24"/>
        </w:rPr>
        <w:t>W zakresie udostępnionych danych osobowych Strony zobowiązują się do przestrzegania postanowień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 szczególności do przetwarzania udostępnionych danych osobowych wyłącznie do celów związanych z wykonywaniem przedmiotu zamówienia oraz do ich zabezpieczenia i zachowania w tajemnicy – zarówno w trakcie trwania Umowy, jak i po jej ustaniu.</w:t>
      </w:r>
    </w:p>
    <w:p w14:paraId="69E7E961" w14:textId="45E98244" w:rsidR="008B7F5E" w:rsidRPr="0076532D" w:rsidRDefault="008B7F5E" w:rsidP="00267A00">
      <w:pPr>
        <w:numPr>
          <w:ilvl w:val="0"/>
          <w:numId w:val="54"/>
        </w:numPr>
        <w:spacing w:after="120"/>
        <w:ind w:left="357" w:hanging="357"/>
        <w:jc w:val="both"/>
        <w:rPr>
          <w:sz w:val="24"/>
          <w:szCs w:val="24"/>
        </w:rPr>
      </w:pPr>
      <w:r w:rsidRPr="0076532D">
        <w:rPr>
          <w:sz w:val="24"/>
          <w:szCs w:val="24"/>
        </w:rPr>
        <w:t>Jednocześnie Strony zobowiązują się wypełnić obowiązki informacyjne przewidziane w</w:t>
      </w:r>
      <w:r w:rsidR="005A4A0E">
        <w:rPr>
          <w:sz w:val="24"/>
          <w:szCs w:val="24"/>
        </w:rPr>
        <w:t> </w:t>
      </w:r>
      <w:r w:rsidRPr="0076532D">
        <w:rPr>
          <w:sz w:val="24"/>
          <w:szCs w:val="24"/>
        </w:rPr>
        <w:t>art. 13 lub art. 14 RODO wobec wskazanych przez siebie osób fizycznych.</w:t>
      </w:r>
    </w:p>
    <w:p w14:paraId="00F1308B" w14:textId="6E0CEE41" w:rsidR="008B7F5E" w:rsidRPr="0076532D" w:rsidRDefault="008B7F5E" w:rsidP="00267A00">
      <w:pPr>
        <w:numPr>
          <w:ilvl w:val="0"/>
          <w:numId w:val="54"/>
        </w:numPr>
        <w:spacing w:after="120"/>
        <w:ind w:left="357" w:hanging="357"/>
        <w:jc w:val="both"/>
        <w:rPr>
          <w:sz w:val="24"/>
          <w:szCs w:val="24"/>
        </w:rPr>
      </w:pPr>
      <w:r w:rsidRPr="0076532D">
        <w:rPr>
          <w:sz w:val="24"/>
          <w:szCs w:val="24"/>
        </w:rPr>
        <w:t xml:space="preserve">Strony zobowiązują się do zawarcia Umowy powierzenia przetwarzania danych osobowych zgodnie z wzorem stanowiącym </w:t>
      </w:r>
      <w:r w:rsidRPr="00E348A6">
        <w:rPr>
          <w:sz w:val="24"/>
          <w:szCs w:val="24"/>
        </w:rPr>
        <w:t xml:space="preserve">Załącznik nr </w:t>
      </w:r>
      <w:r w:rsidR="00E348A6">
        <w:rPr>
          <w:sz w:val="24"/>
          <w:szCs w:val="24"/>
        </w:rPr>
        <w:t>3</w:t>
      </w:r>
      <w:r w:rsidRPr="0076532D">
        <w:rPr>
          <w:sz w:val="24"/>
          <w:szCs w:val="24"/>
        </w:rPr>
        <w:t xml:space="preserve"> do Umowy.</w:t>
      </w:r>
    </w:p>
    <w:bookmarkEnd w:id="19"/>
    <w:p w14:paraId="21F4A7ED" w14:textId="77777777" w:rsidR="00405CB3" w:rsidRPr="00405CB3" w:rsidRDefault="00405CB3" w:rsidP="00405CB3">
      <w:pPr>
        <w:keepNext/>
        <w:widowControl w:val="0"/>
        <w:autoSpaceDE w:val="0"/>
        <w:autoSpaceDN w:val="0"/>
        <w:outlineLvl w:val="0"/>
        <w:rPr>
          <w:sz w:val="16"/>
          <w:szCs w:val="16"/>
        </w:rPr>
      </w:pPr>
    </w:p>
    <w:p w14:paraId="36A73CF3" w14:textId="6ABFCA06" w:rsidR="008B7F5E" w:rsidRPr="00351E24" w:rsidRDefault="00DD5B4A" w:rsidP="00351E24">
      <w:pPr>
        <w:keepNext/>
        <w:widowControl w:val="0"/>
        <w:autoSpaceDE w:val="0"/>
        <w:autoSpaceDN w:val="0"/>
        <w:spacing w:after="120"/>
        <w:jc w:val="center"/>
        <w:outlineLvl w:val="0"/>
        <w:rPr>
          <w:b/>
          <w:bCs/>
          <w:sz w:val="24"/>
          <w:szCs w:val="24"/>
        </w:rPr>
      </w:pPr>
      <w:r w:rsidRPr="00405CB3">
        <w:rPr>
          <w:b/>
          <w:bCs/>
          <w:sz w:val="24"/>
          <w:szCs w:val="24"/>
        </w:rPr>
        <w:t xml:space="preserve">§ </w:t>
      </w:r>
      <w:r w:rsidR="00405CB3" w:rsidRPr="00405CB3">
        <w:rPr>
          <w:b/>
          <w:bCs/>
          <w:sz w:val="24"/>
          <w:szCs w:val="24"/>
        </w:rPr>
        <w:t>14 Gwarancja i rękojmia</w:t>
      </w:r>
    </w:p>
    <w:p w14:paraId="48DA0A7F" w14:textId="1D0BE16B" w:rsidR="008B7F5E" w:rsidRPr="0076532D" w:rsidRDefault="008B7F5E" w:rsidP="00267A00">
      <w:pPr>
        <w:pStyle w:val="Akapitzlist"/>
        <w:numPr>
          <w:ilvl w:val="0"/>
          <w:numId w:val="68"/>
        </w:numPr>
        <w:spacing w:after="120"/>
        <w:contextualSpacing w:val="0"/>
        <w:jc w:val="both"/>
        <w:rPr>
          <w:sz w:val="24"/>
          <w:szCs w:val="24"/>
        </w:rPr>
      </w:pPr>
      <w:r w:rsidRPr="0076532D">
        <w:rPr>
          <w:sz w:val="24"/>
          <w:szCs w:val="24"/>
        </w:rPr>
        <w:t>Wykonawca udziela rękojmi na swoje prace wykonane w zakresie Umowy na okres 12 miesięcy od dnia rozpoczęcia Startu Produkcyjnego Wdrożenia.</w:t>
      </w:r>
    </w:p>
    <w:p w14:paraId="6FD18A44" w14:textId="77777777" w:rsidR="008B7F5E" w:rsidRPr="0076532D" w:rsidRDefault="008B7F5E" w:rsidP="00267A00">
      <w:pPr>
        <w:numPr>
          <w:ilvl w:val="0"/>
          <w:numId w:val="68"/>
        </w:numPr>
        <w:spacing w:after="120"/>
        <w:jc w:val="both"/>
        <w:rPr>
          <w:sz w:val="24"/>
          <w:szCs w:val="24"/>
        </w:rPr>
      </w:pPr>
      <w:r w:rsidRPr="0076532D">
        <w:rPr>
          <w:sz w:val="24"/>
          <w:szCs w:val="24"/>
        </w:rPr>
        <w:t>W ramach wynagrodzenia, o którym mowa w § 9 ust. 1 Wykonawca udziela Zamawiającemu gwarancji na System oraz na wszelkie Produkty stanowiące modyfikację, w tym również uaktualnień Systemu powstałe w wyniku świadczenia usług serwisu utrzymaniowo-gwarancyjnego oraz modyfikacji.</w:t>
      </w:r>
    </w:p>
    <w:p w14:paraId="54B254A1" w14:textId="77777777" w:rsidR="008B7F5E" w:rsidRPr="0076532D" w:rsidRDefault="008B7F5E" w:rsidP="00267A00">
      <w:pPr>
        <w:numPr>
          <w:ilvl w:val="0"/>
          <w:numId w:val="68"/>
        </w:numPr>
        <w:spacing w:after="120"/>
        <w:jc w:val="both"/>
        <w:rPr>
          <w:sz w:val="24"/>
          <w:szCs w:val="24"/>
        </w:rPr>
      </w:pPr>
      <w:r w:rsidRPr="0076532D">
        <w:rPr>
          <w:sz w:val="24"/>
          <w:szCs w:val="24"/>
        </w:rPr>
        <w:t>Gwarancja jakości udzielana przez Wykonawcę obejmuje usuwanie zgłoszonych przez Zamawiającego Błędów. Usuwanie Błędów będzie odbywać się na zasadach przewidzianych przy świadczeniu usług serwisu utrzymaniowo-gwarancyjnego i będzie realizowane jedynie, jeżeli w momencie wystąpienia Błędu w Systemie nie będą świadczone usługi serwisu utrzymaniowo-gwarancyjnego, w szczególności w przypadku zakończenia świadczenia przez Wykonawcę serwisu utrzymaniowo-gwarancyjnego na skutek wypowiedzenia lub odstąpienia od Umowy.</w:t>
      </w:r>
    </w:p>
    <w:p w14:paraId="58657D21" w14:textId="77777777" w:rsidR="008B7F5E" w:rsidRPr="0076532D" w:rsidRDefault="008B7F5E" w:rsidP="00267A00">
      <w:pPr>
        <w:numPr>
          <w:ilvl w:val="0"/>
          <w:numId w:val="68"/>
        </w:numPr>
        <w:spacing w:after="120"/>
        <w:jc w:val="both"/>
        <w:rPr>
          <w:sz w:val="24"/>
          <w:szCs w:val="24"/>
        </w:rPr>
      </w:pPr>
      <w:r w:rsidRPr="0076532D">
        <w:rPr>
          <w:sz w:val="24"/>
          <w:szCs w:val="24"/>
        </w:rPr>
        <w:t>Wykonawca udziela Zamawiającemu Gwarancji, o której mowa w ustępie powyżej, na okres 36 miesięcy od dnia podpisania Umowy z zastrzeżeniem zapisów ust. 3 powyżej.</w:t>
      </w:r>
    </w:p>
    <w:p w14:paraId="487E3042" w14:textId="13F9A7EE" w:rsidR="008B7F5E" w:rsidRPr="0076532D" w:rsidRDefault="008B7F5E" w:rsidP="00267A00">
      <w:pPr>
        <w:numPr>
          <w:ilvl w:val="0"/>
          <w:numId w:val="68"/>
        </w:numPr>
        <w:spacing w:after="120"/>
        <w:jc w:val="both"/>
        <w:rPr>
          <w:sz w:val="24"/>
          <w:szCs w:val="24"/>
        </w:rPr>
      </w:pPr>
      <w:r w:rsidRPr="0076532D">
        <w:rPr>
          <w:sz w:val="24"/>
          <w:szCs w:val="24"/>
        </w:rPr>
        <w:t xml:space="preserve">W zakresie nieuregulowanym w niniejszym paragrafie co do zasad świadczenia zobowiązań w ramach Gwarancji stosuje się odpowiednio zasady przewidziane dla realizacji usługi serwisu utrzymaniowo-gwarancyjnego, określone </w:t>
      </w:r>
      <w:r w:rsidRPr="000E5ADD">
        <w:rPr>
          <w:sz w:val="24"/>
          <w:szCs w:val="24"/>
        </w:rPr>
        <w:t>w § 1</w:t>
      </w:r>
      <w:r w:rsidR="00C80021" w:rsidRPr="000E5ADD">
        <w:rPr>
          <w:sz w:val="24"/>
          <w:szCs w:val="24"/>
        </w:rPr>
        <w:t>5</w:t>
      </w:r>
      <w:r w:rsidRPr="000E5ADD">
        <w:rPr>
          <w:sz w:val="24"/>
          <w:szCs w:val="24"/>
        </w:rPr>
        <w:t xml:space="preserve"> Umowy.</w:t>
      </w:r>
    </w:p>
    <w:p w14:paraId="2C0E2294" w14:textId="2405A8EA" w:rsidR="008B7F5E" w:rsidRPr="0076532D" w:rsidRDefault="008B7F5E" w:rsidP="00267A00">
      <w:pPr>
        <w:numPr>
          <w:ilvl w:val="0"/>
          <w:numId w:val="68"/>
        </w:numPr>
        <w:spacing w:after="120"/>
        <w:jc w:val="both"/>
        <w:rPr>
          <w:sz w:val="24"/>
          <w:szCs w:val="24"/>
        </w:rPr>
      </w:pPr>
      <w:r w:rsidRPr="0076532D">
        <w:rPr>
          <w:sz w:val="24"/>
          <w:szCs w:val="24"/>
        </w:rPr>
        <w:lastRenderedPageBreak/>
        <w:t>Niezależnie od uprawnień z tytułu Gwarancji Zamawiający ma prawo korzystać z uprawień z tytułu rękojmi za Błędy Systemu oraz wszystkich Produktów wykonanych i</w:t>
      </w:r>
      <w:r w:rsidR="005A4A0E">
        <w:rPr>
          <w:sz w:val="24"/>
          <w:szCs w:val="24"/>
        </w:rPr>
        <w:t> </w:t>
      </w:r>
      <w:r w:rsidRPr="0076532D">
        <w:rPr>
          <w:sz w:val="24"/>
          <w:szCs w:val="24"/>
        </w:rPr>
        <w:t>dostarczonych Zamawiającemu w toku wykonywania niniejszej Umowy, w tym w ramach świadczenia usług serwisu utrzymaniowo-gwarancyjnego oraz modyfikacji Systemu.</w:t>
      </w:r>
    </w:p>
    <w:p w14:paraId="35514FFF" w14:textId="61637333" w:rsidR="008B7F5E" w:rsidRPr="0076532D" w:rsidRDefault="008B7F5E" w:rsidP="00267A00">
      <w:pPr>
        <w:numPr>
          <w:ilvl w:val="0"/>
          <w:numId w:val="68"/>
        </w:numPr>
        <w:spacing w:after="120"/>
        <w:jc w:val="both"/>
        <w:rPr>
          <w:sz w:val="24"/>
          <w:szCs w:val="24"/>
        </w:rPr>
      </w:pPr>
      <w:r w:rsidRPr="0076532D">
        <w:rPr>
          <w:sz w:val="24"/>
          <w:szCs w:val="24"/>
        </w:rPr>
        <w:t>Dla uniknięcia wszelkich wątpliwości, Strony zgodnie postanawiają, że jeżeli w trakcie realizacji zobowiązań z Gwarancji dojdzie do wprowadzenia zmian w Produktach, w</w:t>
      </w:r>
      <w:r w:rsidR="005A4A0E">
        <w:rPr>
          <w:sz w:val="24"/>
          <w:szCs w:val="24"/>
        </w:rPr>
        <w:t> </w:t>
      </w:r>
      <w:r w:rsidRPr="0076532D">
        <w:rPr>
          <w:sz w:val="24"/>
          <w:szCs w:val="24"/>
        </w:rPr>
        <w:t xml:space="preserve">szczególności w programach komputerowych lub w dokumentacji, Wykonawca z chwilą ich dokonania przenosi na Zamawiającego autorskie prawa majątkowe i prawo do wykonywania praw zależnych na korzystanie z tak zmienionych Produktów na zasadach określonych w § </w:t>
      </w:r>
      <w:r w:rsidR="00A959C5">
        <w:rPr>
          <w:sz w:val="24"/>
          <w:szCs w:val="24"/>
        </w:rPr>
        <w:t>9</w:t>
      </w:r>
      <w:r w:rsidRPr="0076532D">
        <w:rPr>
          <w:sz w:val="24"/>
          <w:szCs w:val="24"/>
        </w:rPr>
        <w:t xml:space="preserve"> Umowy.</w:t>
      </w:r>
    </w:p>
    <w:p w14:paraId="0B76C760" w14:textId="77777777" w:rsidR="008B7F5E" w:rsidRPr="0076532D" w:rsidRDefault="008B7F5E" w:rsidP="00267A00">
      <w:pPr>
        <w:numPr>
          <w:ilvl w:val="0"/>
          <w:numId w:val="68"/>
        </w:numPr>
        <w:spacing w:after="120"/>
        <w:jc w:val="both"/>
        <w:rPr>
          <w:sz w:val="24"/>
          <w:szCs w:val="24"/>
        </w:rPr>
      </w:pPr>
      <w:r w:rsidRPr="0076532D">
        <w:rPr>
          <w:sz w:val="24"/>
          <w:szCs w:val="24"/>
        </w:rPr>
        <w:t>Dla uniknięcia wszelkich wątpliwości, Strony zgodnie postanawiają, że w okresie trwania Gwarancji Zamawiający upoważniony jest do wprowadzania samodzielnie lub poprzez wskazane przez Zamawiającego osoby trzecie dowolnych zmian w Systemie oraz innych Produktach.</w:t>
      </w:r>
    </w:p>
    <w:p w14:paraId="39EC2112" w14:textId="2CCCB25B" w:rsidR="00C80021" w:rsidRDefault="008B7F5E" w:rsidP="00267A00">
      <w:pPr>
        <w:numPr>
          <w:ilvl w:val="0"/>
          <w:numId w:val="68"/>
        </w:numPr>
        <w:spacing w:after="120"/>
        <w:jc w:val="both"/>
        <w:rPr>
          <w:sz w:val="24"/>
          <w:szCs w:val="24"/>
        </w:rPr>
      </w:pPr>
      <w:r w:rsidRPr="0076532D">
        <w:rPr>
          <w:sz w:val="24"/>
          <w:szCs w:val="24"/>
        </w:rPr>
        <w:t xml:space="preserve">Dokonywanie przez Zamawiającego samodzielnych działań dotyczących Systemu, a także ingerencji lub zmian w Systemie, w szczególności poprzez nieautoryzowane przez Wykonawcę modyfikowanie Systemu, nie wpływa na zakres uprawnień Zamawiającego wynikających z Gwarancji w odniesieniu do elementów Systemu, które zostały dostarczone oraz wdrożone przez Wykonawcę, w szczególności takie działania Zamawiającego nie powodują wygaśnięcia uprawnień z tytułu Gwarancji. </w:t>
      </w:r>
      <w:r w:rsidRPr="00A959C5">
        <w:rPr>
          <w:sz w:val="24"/>
          <w:szCs w:val="24"/>
        </w:rPr>
        <w:t>W przypadku nieautoryzowanych zmian Zamawiającego, o których mowa w zdaniu poprzednim, Gwarancja wygasa tylko w</w:t>
      </w:r>
      <w:r w:rsidR="005A4A0E">
        <w:rPr>
          <w:sz w:val="24"/>
          <w:szCs w:val="24"/>
        </w:rPr>
        <w:t> </w:t>
      </w:r>
      <w:r w:rsidRPr="00A959C5">
        <w:rPr>
          <w:sz w:val="24"/>
          <w:szCs w:val="24"/>
        </w:rPr>
        <w:t>zakresie zmienionych elementów Systemu.</w:t>
      </w:r>
    </w:p>
    <w:p w14:paraId="2DD5EE32" w14:textId="77777777" w:rsidR="00C80021" w:rsidRPr="00E348A6" w:rsidRDefault="00C80021" w:rsidP="00C80021">
      <w:pPr>
        <w:spacing w:after="120"/>
        <w:ind w:left="360"/>
        <w:jc w:val="both"/>
        <w:rPr>
          <w:sz w:val="16"/>
          <w:szCs w:val="16"/>
        </w:rPr>
      </w:pPr>
    </w:p>
    <w:p w14:paraId="3D8E1C16" w14:textId="656B69F7" w:rsidR="008B7F5E" w:rsidRPr="0076532D" w:rsidRDefault="00DD5B4A" w:rsidP="00C80021">
      <w:pPr>
        <w:spacing w:after="120"/>
        <w:ind w:left="360"/>
        <w:jc w:val="center"/>
        <w:rPr>
          <w:sz w:val="24"/>
          <w:szCs w:val="24"/>
        </w:rPr>
      </w:pPr>
      <w:r w:rsidRPr="00C80021">
        <w:rPr>
          <w:b/>
          <w:bCs/>
          <w:sz w:val="24"/>
          <w:szCs w:val="24"/>
        </w:rPr>
        <w:t xml:space="preserve">§ </w:t>
      </w:r>
      <w:r w:rsidR="00C80021" w:rsidRPr="00C80021">
        <w:rPr>
          <w:b/>
          <w:bCs/>
          <w:sz w:val="24"/>
          <w:szCs w:val="24"/>
        </w:rPr>
        <w:t>15</w:t>
      </w:r>
      <w:r w:rsidRPr="00C80021">
        <w:rPr>
          <w:b/>
          <w:bCs/>
          <w:sz w:val="24"/>
          <w:szCs w:val="24"/>
        </w:rPr>
        <w:t xml:space="preserve"> </w:t>
      </w:r>
      <w:r w:rsidR="00C80021" w:rsidRPr="00C80021">
        <w:rPr>
          <w:b/>
          <w:bCs/>
          <w:sz w:val="24"/>
          <w:szCs w:val="24"/>
        </w:rPr>
        <w:t>Usługi serwisu utrzymaniowo-gwarancyjnego</w:t>
      </w:r>
    </w:p>
    <w:p w14:paraId="0FD84732" w14:textId="77777777" w:rsidR="008B7F5E" w:rsidRPr="0076532D" w:rsidRDefault="008B7F5E" w:rsidP="00267A00">
      <w:pPr>
        <w:pStyle w:val="Akapitzlist"/>
        <w:numPr>
          <w:ilvl w:val="0"/>
          <w:numId w:val="48"/>
        </w:numPr>
        <w:spacing w:after="120"/>
        <w:ind w:hanging="357"/>
        <w:contextualSpacing w:val="0"/>
        <w:jc w:val="both"/>
        <w:rPr>
          <w:sz w:val="24"/>
          <w:szCs w:val="24"/>
        </w:rPr>
      </w:pPr>
      <w:bookmarkStart w:id="20" w:name="_Toc131564646"/>
      <w:r w:rsidRPr="0076532D">
        <w:rPr>
          <w:sz w:val="24"/>
          <w:szCs w:val="24"/>
        </w:rPr>
        <w:t xml:space="preserve">Strony ustalają następujący zakres odpowiedzialności Wykonawcy za wykonane Wdrożenie oraz następujące warunki usług serwisu </w:t>
      </w:r>
      <w:r w:rsidRPr="0076532D">
        <w:rPr>
          <w:sz w:val="24"/>
          <w:szCs w:val="24"/>
          <w:u w:color="000000"/>
          <w:bdr w:val="nil"/>
        </w:rPr>
        <w:t>utrzymaniowo-gwarancyjnego,</w:t>
      </w:r>
      <w:r w:rsidRPr="0076532D">
        <w:rPr>
          <w:sz w:val="24"/>
          <w:szCs w:val="24"/>
        </w:rPr>
        <w:t xml:space="preserve"> związanych z Wdrożeniem.</w:t>
      </w:r>
    </w:p>
    <w:p w14:paraId="772FFC69" w14:textId="77777777"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t>Wykonawca świadczyć będzie serwis utrzymaniowo-gwarancyjny zgodnie z dalszymi postanowieniami niniejszego paragrafu. W zakres usług wchodzą:</w:t>
      </w:r>
    </w:p>
    <w:p w14:paraId="06F351A4" w14:textId="77777777" w:rsidR="008B7F5E" w:rsidRPr="0076532D" w:rsidRDefault="008B7F5E" w:rsidP="00267A00">
      <w:pPr>
        <w:numPr>
          <w:ilvl w:val="1"/>
          <w:numId w:val="55"/>
        </w:numPr>
        <w:spacing w:after="120"/>
        <w:ind w:left="709" w:hanging="357"/>
        <w:jc w:val="both"/>
        <w:rPr>
          <w:sz w:val="24"/>
          <w:szCs w:val="24"/>
        </w:rPr>
      </w:pPr>
      <w:r w:rsidRPr="0076532D">
        <w:rPr>
          <w:sz w:val="24"/>
          <w:szCs w:val="24"/>
        </w:rPr>
        <w:t>wsparcie użytkowników;</w:t>
      </w:r>
    </w:p>
    <w:p w14:paraId="3F8FC00B" w14:textId="77777777" w:rsidR="008B7F5E" w:rsidRPr="0076532D" w:rsidRDefault="008B7F5E" w:rsidP="00267A00">
      <w:pPr>
        <w:numPr>
          <w:ilvl w:val="1"/>
          <w:numId w:val="55"/>
        </w:numPr>
        <w:spacing w:after="120"/>
        <w:ind w:left="709" w:hanging="357"/>
        <w:jc w:val="both"/>
        <w:rPr>
          <w:sz w:val="24"/>
          <w:szCs w:val="24"/>
        </w:rPr>
      </w:pPr>
      <w:r w:rsidRPr="0076532D">
        <w:rPr>
          <w:sz w:val="24"/>
          <w:szCs w:val="24"/>
        </w:rPr>
        <w:t>usuwanie Błędów (usterek i awarii) systemu zgodnie z czasami reakcji i realizacji określonymi w ust. 9;</w:t>
      </w:r>
    </w:p>
    <w:p w14:paraId="08C73A12" w14:textId="77777777" w:rsidR="008B7F5E" w:rsidRPr="0076532D" w:rsidRDefault="008B7F5E" w:rsidP="00267A00">
      <w:pPr>
        <w:numPr>
          <w:ilvl w:val="1"/>
          <w:numId w:val="55"/>
        </w:numPr>
        <w:spacing w:after="120"/>
        <w:ind w:left="709" w:hanging="357"/>
        <w:jc w:val="both"/>
        <w:rPr>
          <w:sz w:val="24"/>
          <w:szCs w:val="24"/>
        </w:rPr>
      </w:pPr>
      <w:r w:rsidRPr="0076532D">
        <w:rPr>
          <w:sz w:val="24"/>
          <w:szCs w:val="24"/>
        </w:rPr>
        <w:t>zmiany w konfiguracji systemu SAP związane z usuwaniem zgłoszonych Błędów;</w:t>
      </w:r>
    </w:p>
    <w:p w14:paraId="5E0B705F" w14:textId="77777777" w:rsidR="008B7F5E" w:rsidRPr="0076532D" w:rsidRDefault="008B7F5E" w:rsidP="00267A00">
      <w:pPr>
        <w:numPr>
          <w:ilvl w:val="1"/>
          <w:numId w:val="55"/>
        </w:numPr>
        <w:spacing w:after="120"/>
        <w:ind w:left="709" w:hanging="357"/>
        <w:jc w:val="both"/>
        <w:rPr>
          <w:sz w:val="24"/>
          <w:szCs w:val="24"/>
        </w:rPr>
      </w:pPr>
      <w:r w:rsidRPr="0076532D">
        <w:rPr>
          <w:sz w:val="24"/>
          <w:szCs w:val="24"/>
        </w:rPr>
        <w:t>bieżące informowanie Zamawiającego o wszystkich aktualizacjach systemu SAP oraz rekomendację implementacji w systemie Zamawiającego niezbędnych do prawidłowego /zoptymalizowanego działania systemu;</w:t>
      </w:r>
    </w:p>
    <w:p w14:paraId="77E2D050" w14:textId="7A24B092" w:rsidR="008B7F5E" w:rsidRPr="0076532D" w:rsidRDefault="008B7F5E" w:rsidP="00267A00">
      <w:pPr>
        <w:numPr>
          <w:ilvl w:val="1"/>
          <w:numId w:val="55"/>
        </w:numPr>
        <w:spacing w:after="120"/>
        <w:ind w:left="709" w:hanging="357"/>
        <w:jc w:val="both"/>
        <w:rPr>
          <w:sz w:val="24"/>
          <w:szCs w:val="24"/>
        </w:rPr>
      </w:pPr>
      <w:r w:rsidRPr="0076532D">
        <w:rPr>
          <w:sz w:val="24"/>
          <w:szCs w:val="24"/>
        </w:rPr>
        <w:t>implementację ustalonych poprawek, aktualizacji w uzgodnionych terminach i</w:t>
      </w:r>
      <w:r w:rsidR="005A4A0E">
        <w:rPr>
          <w:sz w:val="24"/>
          <w:szCs w:val="24"/>
        </w:rPr>
        <w:t> </w:t>
      </w:r>
      <w:r w:rsidRPr="0076532D">
        <w:rPr>
          <w:sz w:val="24"/>
          <w:szCs w:val="24"/>
        </w:rPr>
        <w:t>zaakceptowanej przez Zamawiającego pracochłonności;</w:t>
      </w:r>
    </w:p>
    <w:p w14:paraId="535E8B2A" w14:textId="77777777" w:rsidR="008B7F5E" w:rsidRPr="0076532D" w:rsidRDefault="008B7F5E" w:rsidP="00267A00">
      <w:pPr>
        <w:numPr>
          <w:ilvl w:val="1"/>
          <w:numId w:val="55"/>
        </w:numPr>
        <w:spacing w:after="120"/>
        <w:ind w:left="709" w:hanging="357"/>
        <w:jc w:val="both"/>
        <w:rPr>
          <w:sz w:val="24"/>
          <w:szCs w:val="24"/>
        </w:rPr>
      </w:pPr>
      <w:r w:rsidRPr="0076532D">
        <w:rPr>
          <w:sz w:val="24"/>
          <w:szCs w:val="24"/>
        </w:rPr>
        <w:t>przygotowanie i przekazanie dokumentacji zmian w systemie związanych z usuwaniem Błędów i implementacją poprawek i aktualizacji;</w:t>
      </w:r>
    </w:p>
    <w:p w14:paraId="6D0DBF12" w14:textId="7125466C" w:rsidR="008B7F5E" w:rsidRPr="0076532D" w:rsidRDefault="008B7F5E" w:rsidP="00267A00">
      <w:pPr>
        <w:numPr>
          <w:ilvl w:val="1"/>
          <w:numId w:val="55"/>
        </w:numPr>
        <w:spacing w:after="120"/>
        <w:ind w:left="709" w:hanging="357"/>
        <w:jc w:val="both"/>
        <w:rPr>
          <w:sz w:val="24"/>
          <w:szCs w:val="24"/>
        </w:rPr>
      </w:pPr>
      <w:r w:rsidRPr="0076532D">
        <w:rPr>
          <w:sz w:val="24"/>
          <w:szCs w:val="24"/>
        </w:rPr>
        <w:t>na wniosek i w uzgodnieniu z Zamawiającym – dostosowanie systemu do bieżących i powszechnych zmian prawnych mających wpływ na działanie systemu SAP u</w:t>
      </w:r>
      <w:r w:rsidR="005A4A0E">
        <w:rPr>
          <w:sz w:val="24"/>
          <w:szCs w:val="24"/>
        </w:rPr>
        <w:t> </w:t>
      </w:r>
      <w:r w:rsidRPr="0076532D">
        <w:rPr>
          <w:sz w:val="24"/>
          <w:szCs w:val="24"/>
        </w:rPr>
        <w:t xml:space="preserve">Zamawiającego. </w:t>
      </w:r>
    </w:p>
    <w:p w14:paraId="4367F632" w14:textId="5D89F01B"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lastRenderedPageBreak/>
        <w:t>Prace wynikające z realizacji ust. 2 rozliczane będą zgodnie z uzgodnioną i zaakceptowaną przez Zamawiającego wyceną. Dotyczy to przede wszystkim prac związanych z</w:t>
      </w:r>
      <w:r w:rsidR="005A4A0E">
        <w:rPr>
          <w:sz w:val="24"/>
          <w:szCs w:val="24"/>
        </w:rPr>
        <w:t> </w:t>
      </w:r>
      <w:r w:rsidRPr="0076532D">
        <w:rPr>
          <w:sz w:val="24"/>
          <w:szCs w:val="24"/>
        </w:rPr>
        <w:t>dostosowaniem systemu SAP do bieżących zmian prawnych.</w:t>
      </w:r>
    </w:p>
    <w:p w14:paraId="065CC24C" w14:textId="3D3ED29A" w:rsidR="008B7F5E" w:rsidRPr="0076532D" w:rsidRDefault="008B7F5E" w:rsidP="00267A00">
      <w:pPr>
        <w:pStyle w:val="Akapitzlist"/>
        <w:numPr>
          <w:ilvl w:val="0"/>
          <w:numId w:val="48"/>
        </w:numPr>
        <w:spacing w:after="120"/>
        <w:ind w:hanging="357"/>
        <w:jc w:val="both"/>
        <w:rPr>
          <w:sz w:val="24"/>
          <w:szCs w:val="24"/>
        </w:rPr>
      </w:pPr>
      <w:r w:rsidRPr="0076532D">
        <w:rPr>
          <w:sz w:val="24"/>
          <w:szCs w:val="24"/>
        </w:rPr>
        <w:t>Na realizację usług wymienionych w ust. 2 przewiduje się Ryczałt, tj</w:t>
      </w:r>
      <w:r w:rsidR="00370F8F" w:rsidRPr="004D063D">
        <w:rPr>
          <w:sz w:val="24"/>
          <w:szCs w:val="24"/>
        </w:rPr>
        <w:t>.</w:t>
      </w:r>
      <w:r w:rsidRPr="004D063D">
        <w:rPr>
          <w:sz w:val="24"/>
          <w:szCs w:val="24"/>
        </w:rPr>
        <w:t xml:space="preserve"> (7 </w:t>
      </w:r>
      <w:r w:rsidR="0025294B" w:rsidRPr="004D063D">
        <w:rPr>
          <w:sz w:val="24"/>
          <w:szCs w:val="24"/>
        </w:rPr>
        <w:t>Roboczodni</w:t>
      </w:r>
      <w:r w:rsidRPr="004D063D">
        <w:rPr>
          <w:sz w:val="24"/>
          <w:szCs w:val="24"/>
        </w:rPr>
        <w:t>)</w:t>
      </w:r>
      <w:r w:rsidRPr="0076532D">
        <w:rPr>
          <w:sz w:val="24"/>
          <w:szCs w:val="24"/>
        </w:rPr>
        <w:t xml:space="preserve"> konsultanta miesięcznie. Wszystkie prace </w:t>
      </w:r>
      <w:r w:rsidRPr="0076532D">
        <w:rPr>
          <w:b/>
          <w:bCs/>
          <w:sz w:val="24"/>
          <w:szCs w:val="24"/>
        </w:rPr>
        <w:t>przekraczające wymiar Ryczałtu</w:t>
      </w:r>
      <w:r w:rsidRPr="0076532D">
        <w:rPr>
          <w:sz w:val="24"/>
          <w:szCs w:val="24"/>
        </w:rPr>
        <w:t xml:space="preserve">, tj. realizacja prawa opcji, rozliczane będą po ich wykonaniu na podstawie protokołu kwartalnego podpisanego przez obie strony. </w:t>
      </w:r>
    </w:p>
    <w:p w14:paraId="2F9680D4" w14:textId="77777777"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t>Ewentualne niewykorzystane godziny z Ryczałtu miesięcznego mogą być przenoszone na kolejny miesiąc w okresie jednego kwartału kalendarzowego i nie przechodzą na kolejny okres.</w:t>
      </w:r>
    </w:p>
    <w:p w14:paraId="3BD906BA" w14:textId="77777777"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t>Tryb obsługiwania zgłoszeń serwisowych:</w:t>
      </w:r>
    </w:p>
    <w:p w14:paraId="0FE3F2E0" w14:textId="77777777" w:rsidR="008B7F5E" w:rsidRPr="0076532D" w:rsidRDefault="008B7F5E" w:rsidP="00267A00">
      <w:pPr>
        <w:numPr>
          <w:ilvl w:val="1"/>
          <w:numId w:val="56"/>
        </w:numPr>
        <w:spacing w:after="120"/>
        <w:ind w:left="709" w:hanging="357"/>
        <w:jc w:val="both"/>
        <w:rPr>
          <w:sz w:val="24"/>
          <w:szCs w:val="24"/>
        </w:rPr>
      </w:pPr>
      <w:r w:rsidRPr="0076532D">
        <w:rPr>
          <w:sz w:val="24"/>
          <w:szCs w:val="24"/>
        </w:rPr>
        <w:t>zgłoszenia będą przyjmowane codziennie od poniedziałku do piątku w godzinach 7:30-15:30. Strony dopuszczają możliwość kontaktu, w przypadkach Błędu Krytycznego, poza tymi godzinami;</w:t>
      </w:r>
    </w:p>
    <w:p w14:paraId="36E94508" w14:textId="77777777" w:rsidR="008B7F5E" w:rsidRPr="0076532D" w:rsidRDefault="008B7F5E" w:rsidP="00267A00">
      <w:pPr>
        <w:numPr>
          <w:ilvl w:val="1"/>
          <w:numId w:val="56"/>
        </w:numPr>
        <w:spacing w:after="120"/>
        <w:ind w:left="709" w:hanging="357"/>
        <w:jc w:val="both"/>
        <w:rPr>
          <w:sz w:val="24"/>
          <w:szCs w:val="24"/>
        </w:rPr>
      </w:pPr>
      <w:r w:rsidRPr="0076532D">
        <w:rPr>
          <w:sz w:val="24"/>
          <w:szCs w:val="24"/>
        </w:rPr>
        <w:t>informacja o konieczności prac serwisowych zgłaszana będzie przez Zamawiającego za pomocą udostępnionego przez Wykonawcę systemu rejestracji zgłoszeń. W przypadku niedostępności udostępnionego systemu zgłoszeniowego, zgłoszenie może być dokonane pocztą elektroniczną na adres …………… lub telefonicznie pod numerem ……………………, przy czym zgłoszenie dokonane telefonicznie musi być potwierdzone pocztą elektroniczną.</w:t>
      </w:r>
    </w:p>
    <w:p w14:paraId="2E0A0C97" w14:textId="77777777"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t>Zgłoszenie kierowane do Wykonawcy przez Zamawiającego powinno zawierać:</w:t>
      </w:r>
    </w:p>
    <w:p w14:paraId="5291B7AC" w14:textId="77777777" w:rsidR="008B7F5E" w:rsidRPr="0076532D" w:rsidRDefault="008B7F5E" w:rsidP="00267A00">
      <w:pPr>
        <w:numPr>
          <w:ilvl w:val="1"/>
          <w:numId w:val="69"/>
        </w:numPr>
        <w:jc w:val="both"/>
        <w:rPr>
          <w:sz w:val="24"/>
          <w:szCs w:val="24"/>
        </w:rPr>
      </w:pPr>
      <w:r w:rsidRPr="0076532D">
        <w:rPr>
          <w:sz w:val="24"/>
          <w:szCs w:val="24"/>
        </w:rPr>
        <w:t>imię i nazwisko osoby zgłaszającej;</w:t>
      </w:r>
    </w:p>
    <w:p w14:paraId="3B4031E1" w14:textId="77777777" w:rsidR="008B7F5E" w:rsidRPr="0076532D" w:rsidRDefault="008B7F5E" w:rsidP="00267A00">
      <w:pPr>
        <w:numPr>
          <w:ilvl w:val="1"/>
          <w:numId w:val="69"/>
        </w:numPr>
        <w:jc w:val="both"/>
        <w:rPr>
          <w:sz w:val="24"/>
          <w:szCs w:val="24"/>
        </w:rPr>
      </w:pPr>
      <w:r w:rsidRPr="0076532D">
        <w:rPr>
          <w:sz w:val="24"/>
          <w:szCs w:val="24"/>
        </w:rPr>
        <w:t>telefon kontaktowy;</w:t>
      </w:r>
    </w:p>
    <w:p w14:paraId="28C649E6" w14:textId="77777777" w:rsidR="008B7F5E" w:rsidRPr="0076532D" w:rsidRDefault="008B7F5E" w:rsidP="00267A00">
      <w:pPr>
        <w:numPr>
          <w:ilvl w:val="1"/>
          <w:numId w:val="69"/>
        </w:numPr>
        <w:jc w:val="both"/>
        <w:rPr>
          <w:sz w:val="24"/>
          <w:szCs w:val="24"/>
        </w:rPr>
      </w:pPr>
      <w:r w:rsidRPr="0076532D">
        <w:rPr>
          <w:sz w:val="24"/>
          <w:szCs w:val="24"/>
        </w:rPr>
        <w:t>specyfikacja problemu;</w:t>
      </w:r>
    </w:p>
    <w:p w14:paraId="5A0DC921" w14:textId="77777777" w:rsidR="008B7F5E" w:rsidRPr="0076532D" w:rsidRDefault="008B7F5E" w:rsidP="00267A00">
      <w:pPr>
        <w:numPr>
          <w:ilvl w:val="1"/>
          <w:numId w:val="69"/>
        </w:numPr>
        <w:spacing w:after="120"/>
        <w:ind w:left="714" w:hanging="357"/>
        <w:jc w:val="both"/>
        <w:rPr>
          <w:sz w:val="24"/>
          <w:szCs w:val="24"/>
        </w:rPr>
      </w:pPr>
      <w:r w:rsidRPr="0076532D">
        <w:rPr>
          <w:sz w:val="24"/>
          <w:szCs w:val="24"/>
        </w:rPr>
        <w:t>priorytet Błędu.</w:t>
      </w:r>
    </w:p>
    <w:p w14:paraId="5DE9E941" w14:textId="77777777" w:rsidR="008B7F5E" w:rsidRPr="0076532D" w:rsidRDefault="008B7F5E" w:rsidP="00267A00">
      <w:pPr>
        <w:pStyle w:val="Akapitzlist"/>
        <w:numPr>
          <w:ilvl w:val="0"/>
          <w:numId w:val="48"/>
        </w:numPr>
        <w:spacing w:after="120"/>
        <w:ind w:hanging="357"/>
        <w:jc w:val="both"/>
        <w:rPr>
          <w:sz w:val="24"/>
          <w:szCs w:val="24"/>
        </w:rPr>
      </w:pPr>
      <w:r w:rsidRPr="0076532D">
        <w:rPr>
          <w:sz w:val="24"/>
          <w:szCs w:val="24"/>
        </w:rPr>
        <w:t xml:space="preserve">Czas Reakcji i Czasy Naprawy na poszczególne zgłoszenia uzależniony jest od jego priorytetu. Wyróżnione zostały następujące kategorie Błędów: </w:t>
      </w:r>
    </w:p>
    <w:p w14:paraId="71A63C86" w14:textId="77777777" w:rsidR="008B7F5E" w:rsidRPr="0076532D" w:rsidRDefault="008B7F5E" w:rsidP="00267A00">
      <w:pPr>
        <w:numPr>
          <w:ilvl w:val="1"/>
          <w:numId w:val="57"/>
        </w:numPr>
        <w:spacing w:after="120"/>
        <w:ind w:left="709" w:hanging="357"/>
        <w:jc w:val="both"/>
        <w:rPr>
          <w:sz w:val="24"/>
          <w:szCs w:val="24"/>
        </w:rPr>
      </w:pPr>
      <w:r w:rsidRPr="0076532D">
        <w:rPr>
          <w:sz w:val="24"/>
          <w:szCs w:val="24"/>
        </w:rPr>
        <w:t>Błąd Krytyczny – priorytet wysoki, Czas Reakcji do 2 godzin roboczych, Czas Naprawy do 8 godzin roboczych;</w:t>
      </w:r>
    </w:p>
    <w:p w14:paraId="116CDFB0" w14:textId="77777777" w:rsidR="008B7F5E" w:rsidRPr="0076532D" w:rsidRDefault="008B7F5E" w:rsidP="00267A00">
      <w:pPr>
        <w:numPr>
          <w:ilvl w:val="1"/>
          <w:numId w:val="57"/>
        </w:numPr>
        <w:spacing w:after="120"/>
        <w:ind w:left="709" w:hanging="357"/>
        <w:jc w:val="both"/>
        <w:rPr>
          <w:sz w:val="24"/>
          <w:szCs w:val="24"/>
        </w:rPr>
      </w:pPr>
      <w:r w:rsidRPr="0076532D">
        <w:rPr>
          <w:sz w:val="24"/>
          <w:szCs w:val="24"/>
        </w:rPr>
        <w:t>Błąd Zwykły – priorytet normalny, Czas Reakcji do 4 godzin roboczych, Czas Naprawy do 72 godzin roboczych;</w:t>
      </w:r>
    </w:p>
    <w:p w14:paraId="18CE11EC" w14:textId="77777777" w:rsidR="008B7F5E" w:rsidRPr="0076532D" w:rsidRDefault="008B7F5E" w:rsidP="00267A00">
      <w:pPr>
        <w:numPr>
          <w:ilvl w:val="1"/>
          <w:numId w:val="57"/>
        </w:numPr>
        <w:spacing w:after="120"/>
        <w:ind w:left="709" w:hanging="357"/>
        <w:jc w:val="both"/>
        <w:rPr>
          <w:sz w:val="24"/>
          <w:szCs w:val="24"/>
        </w:rPr>
      </w:pPr>
      <w:r w:rsidRPr="0076532D">
        <w:rPr>
          <w:sz w:val="24"/>
          <w:szCs w:val="24"/>
        </w:rPr>
        <w:t>Błąd Nieistotny – priorytet niski, Czas Reakcji do 8 godzin roboczych, Czas Naprawy do 120 godzin roboczych.</w:t>
      </w:r>
    </w:p>
    <w:p w14:paraId="349239F1" w14:textId="77777777" w:rsidR="008B7F5E" w:rsidRPr="0076532D" w:rsidRDefault="008B7F5E" w:rsidP="00267A00">
      <w:pPr>
        <w:pStyle w:val="Akapitzlist"/>
        <w:numPr>
          <w:ilvl w:val="0"/>
          <w:numId w:val="48"/>
        </w:numPr>
        <w:spacing w:after="120"/>
        <w:ind w:hanging="357"/>
        <w:jc w:val="both"/>
        <w:rPr>
          <w:sz w:val="24"/>
          <w:szCs w:val="24"/>
        </w:rPr>
      </w:pPr>
      <w:r w:rsidRPr="0076532D">
        <w:rPr>
          <w:sz w:val="24"/>
          <w:szCs w:val="24"/>
        </w:rPr>
        <w:t>Czas Reakcji na zgłoszone drobne prace rozwojowe i dostosowanie do bieżących zmian prawnych do 8 godzin roboczych.</w:t>
      </w:r>
    </w:p>
    <w:p w14:paraId="68C596A9" w14:textId="77777777" w:rsidR="008B7F5E" w:rsidRPr="0076532D" w:rsidRDefault="008B7F5E" w:rsidP="00267A00">
      <w:pPr>
        <w:pStyle w:val="Akapitzlist"/>
        <w:numPr>
          <w:ilvl w:val="0"/>
          <w:numId w:val="48"/>
        </w:numPr>
        <w:spacing w:after="120"/>
        <w:ind w:hanging="357"/>
        <w:jc w:val="both"/>
        <w:rPr>
          <w:sz w:val="24"/>
          <w:szCs w:val="24"/>
        </w:rPr>
      </w:pPr>
      <w:r w:rsidRPr="0076532D">
        <w:rPr>
          <w:sz w:val="24"/>
          <w:szCs w:val="24"/>
        </w:rPr>
        <w:t>Czasy wskazane w ust. 8 i 9 liczone są wyłącznie w Dni Robocze (tryb realizacji 8/5/NBD).</w:t>
      </w:r>
    </w:p>
    <w:p w14:paraId="7F31AF80" w14:textId="1756303C"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t>Wykonawca może skorygować priorytet Błędu, jeżeli został on przez Zamawiającego określony nieprawidłowo. Wykonawca jest zobowiązany poinformować Zamawiającego o</w:t>
      </w:r>
      <w:r w:rsidR="005A4A0E">
        <w:rPr>
          <w:sz w:val="24"/>
          <w:szCs w:val="24"/>
        </w:rPr>
        <w:t> </w:t>
      </w:r>
      <w:r w:rsidRPr="0076532D">
        <w:rPr>
          <w:sz w:val="24"/>
          <w:szCs w:val="24"/>
        </w:rPr>
        <w:t>takiej zmianie.</w:t>
      </w:r>
    </w:p>
    <w:p w14:paraId="3026C719" w14:textId="77777777" w:rsidR="008B7F5E" w:rsidRPr="0076532D" w:rsidRDefault="008B7F5E" w:rsidP="00267A00">
      <w:pPr>
        <w:pStyle w:val="Akapitzlist"/>
        <w:numPr>
          <w:ilvl w:val="0"/>
          <w:numId w:val="48"/>
        </w:numPr>
        <w:spacing w:after="120"/>
        <w:ind w:hanging="357"/>
        <w:contextualSpacing w:val="0"/>
        <w:jc w:val="both"/>
        <w:rPr>
          <w:sz w:val="24"/>
          <w:szCs w:val="24"/>
        </w:rPr>
      </w:pPr>
      <w:r w:rsidRPr="0076532D">
        <w:rPr>
          <w:sz w:val="24"/>
          <w:szCs w:val="24"/>
        </w:rPr>
        <w:t>Po otrzymaniu zgłoszenia, z Zamawiającym skontaktuje się odpowiedzialny za zadanie konsultant ze strony Wykonawcy, który udzieli niezbędnej porady.</w:t>
      </w:r>
    </w:p>
    <w:p w14:paraId="5AB0DED3" w14:textId="4DC684CF" w:rsidR="008B7F5E" w:rsidRPr="0076532D" w:rsidRDefault="008B7F5E" w:rsidP="00267A00">
      <w:pPr>
        <w:pStyle w:val="Akapitzlist"/>
        <w:numPr>
          <w:ilvl w:val="0"/>
          <w:numId w:val="48"/>
        </w:numPr>
        <w:spacing w:after="120"/>
        <w:ind w:hanging="357"/>
        <w:jc w:val="both"/>
        <w:rPr>
          <w:sz w:val="24"/>
          <w:szCs w:val="24"/>
        </w:rPr>
      </w:pPr>
      <w:r w:rsidRPr="0076532D">
        <w:rPr>
          <w:sz w:val="24"/>
          <w:szCs w:val="24"/>
        </w:rPr>
        <w:t xml:space="preserve">W przypadku gdy dokonanie naprawy nie jest możliwe w Czasie Naprawy Wykonawca może zastosować Obejście. Zastosowanie Obejścia powoduje konieczność ustalenia przez Kierowników obu Stron bądź przez inne osoby upoważnione, terminu naprawy. </w:t>
      </w:r>
      <w:r w:rsidRPr="0076532D">
        <w:rPr>
          <w:sz w:val="24"/>
          <w:szCs w:val="24"/>
        </w:rPr>
        <w:lastRenderedPageBreak/>
        <w:t>W</w:t>
      </w:r>
      <w:r w:rsidR="005A4A0E">
        <w:rPr>
          <w:sz w:val="24"/>
          <w:szCs w:val="24"/>
        </w:rPr>
        <w:t> </w:t>
      </w:r>
      <w:r w:rsidRPr="0076532D">
        <w:rPr>
          <w:sz w:val="24"/>
          <w:szCs w:val="24"/>
        </w:rPr>
        <w:t>przypadku braku porozumienia Czas Naprawy zostaje dwukrotnie wydłużony (jest naliczany od nowa) i obniżona zostaje kategoria Błędu.</w:t>
      </w:r>
    </w:p>
    <w:p w14:paraId="2EB4EB5B" w14:textId="25D42A4E" w:rsidR="00351E9B" w:rsidRPr="004D063D" w:rsidRDefault="008B7F5E" w:rsidP="004D063D">
      <w:pPr>
        <w:pStyle w:val="Akapitzlist"/>
        <w:numPr>
          <w:ilvl w:val="0"/>
          <w:numId w:val="48"/>
        </w:numPr>
        <w:spacing w:after="120"/>
        <w:ind w:hanging="357"/>
        <w:contextualSpacing w:val="0"/>
        <w:jc w:val="both"/>
        <w:rPr>
          <w:sz w:val="24"/>
          <w:szCs w:val="24"/>
        </w:rPr>
      </w:pPr>
      <w:r w:rsidRPr="0076532D">
        <w:rPr>
          <w:sz w:val="24"/>
          <w:szCs w:val="24"/>
        </w:rPr>
        <w:t>Zamawiający zobowiązuje się umożliwić Wykonawcy Zdalny dostęp do Systemu.</w:t>
      </w:r>
    </w:p>
    <w:p w14:paraId="27392148" w14:textId="490B8DE9" w:rsidR="008B7F5E" w:rsidRPr="00351E9B" w:rsidRDefault="00DD5B4A" w:rsidP="007F47F4">
      <w:pPr>
        <w:keepNext/>
        <w:widowControl w:val="0"/>
        <w:autoSpaceDE w:val="0"/>
        <w:autoSpaceDN w:val="0"/>
        <w:jc w:val="center"/>
        <w:outlineLvl w:val="0"/>
        <w:rPr>
          <w:b/>
          <w:bCs/>
          <w:sz w:val="24"/>
          <w:szCs w:val="24"/>
        </w:rPr>
      </w:pPr>
      <w:r w:rsidRPr="00351E9B">
        <w:rPr>
          <w:b/>
          <w:bCs/>
          <w:sz w:val="24"/>
          <w:szCs w:val="24"/>
        </w:rPr>
        <w:t xml:space="preserve">§ </w:t>
      </w:r>
      <w:r w:rsidR="00351E9B" w:rsidRPr="00351E9B">
        <w:rPr>
          <w:b/>
          <w:bCs/>
          <w:sz w:val="24"/>
          <w:szCs w:val="24"/>
        </w:rPr>
        <w:t>1</w:t>
      </w:r>
      <w:r w:rsidR="00527114">
        <w:rPr>
          <w:b/>
          <w:bCs/>
          <w:sz w:val="24"/>
          <w:szCs w:val="24"/>
        </w:rPr>
        <w:t>6</w:t>
      </w:r>
      <w:r w:rsidR="00351E9B" w:rsidRPr="00351E9B">
        <w:rPr>
          <w:b/>
          <w:bCs/>
          <w:sz w:val="24"/>
          <w:szCs w:val="24"/>
        </w:rPr>
        <w:t xml:space="preserve"> Odstąpienie od Umowy</w:t>
      </w:r>
    </w:p>
    <w:p w14:paraId="55BE8C50" w14:textId="77777777" w:rsidR="008B7F5E" w:rsidRPr="0076532D" w:rsidRDefault="008B7F5E" w:rsidP="00267A00">
      <w:pPr>
        <w:pStyle w:val="Akapitzlist"/>
        <w:numPr>
          <w:ilvl w:val="0"/>
          <w:numId w:val="58"/>
        </w:numPr>
        <w:spacing w:before="120"/>
        <w:contextualSpacing w:val="0"/>
        <w:jc w:val="both"/>
        <w:rPr>
          <w:sz w:val="24"/>
          <w:szCs w:val="24"/>
        </w:rPr>
      </w:pPr>
      <w:r w:rsidRPr="0076532D">
        <w:rPr>
          <w:sz w:val="24"/>
          <w:szCs w:val="24"/>
        </w:rPr>
        <w:t>Zamawiającemu przysługuje prawo odstąpienia od Umowy w razie wystąpienia istotnej zmiany okoliczności powodującej, że wykonanie Umowy nie leży w interesie publicznym, czego nie można było przewidzieć w chwili podpisania Umowy.</w:t>
      </w:r>
    </w:p>
    <w:p w14:paraId="0A19CC02" w14:textId="77777777" w:rsidR="008B7F5E" w:rsidRPr="0076532D" w:rsidRDefault="008B7F5E" w:rsidP="00267A00">
      <w:pPr>
        <w:pStyle w:val="Akapitzlist"/>
        <w:numPr>
          <w:ilvl w:val="0"/>
          <w:numId w:val="58"/>
        </w:numPr>
        <w:spacing w:before="120"/>
        <w:contextualSpacing w:val="0"/>
        <w:jc w:val="both"/>
        <w:rPr>
          <w:sz w:val="24"/>
          <w:szCs w:val="24"/>
        </w:rPr>
      </w:pPr>
      <w:r w:rsidRPr="0076532D">
        <w:rPr>
          <w:sz w:val="24"/>
          <w:szCs w:val="24"/>
        </w:rPr>
        <w:t>Zamawiający może odstąpić od Umowy w terminie 30 dni od powzięcia wiadomości o okolicznościach, o których mowa w ust. 1. W takim przypadku Wykonawca może żądać jedynie zapłaty z tytułu zrealizowanej części Umowy.</w:t>
      </w:r>
    </w:p>
    <w:p w14:paraId="1AB40E45" w14:textId="77777777" w:rsidR="008B7F5E" w:rsidRPr="0076532D" w:rsidRDefault="008B7F5E" w:rsidP="00267A00">
      <w:pPr>
        <w:pStyle w:val="Akapitzlist"/>
        <w:numPr>
          <w:ilvl w:val="0"/>
          <w:numId w:val="58"/>
        </w:numPr>
        <w:spacing w:before="120"/>
        <w:contextualSpacing w:val="0"/>
        <w:jc w:val="both"/>
        <w:rPr>
          <w:sz w:val="24"/>
          <w:szCs w:val="24"/>
        </w:rPr>
      </w:pPr>
      <w:r w:rsidRPr="0076532D">
        <w:rPr>
          <w:sz w:val="24"/>
          <w:szCs w:val="24"/>
        </w:rPr>
        <w:t>Strony ustalają, że oprócz przypadków wymienionych w Kodeksie cywilnym Zamawiającemu przysługuje prawo odstąpienia od Umowy w terminie 30 dni od powzięcia informacji o tym, że:</w:t>
      </w:r>
    </w:p>
    <w:p w14:paraId="0894209F" w14:textId="77777777" w:rsidR="008B7F5E" w:rsidRPr="0076532D" w:rsidRDefault="008B7F5E" w:rsidP="00267A00">
      <w:pPr>
        <w:numPr>
          <w:ilvl w:val="1"/>
          <w:numId w:val="59"/>
        </w:numPr>
        <w:spacing w:before="120"/>
        <w:ind w:left="709"/>
        <w:jc w:val="both"/>
        <w:rPr>
          <w:sz w:val="24"/>
          <w:szCs w:val="24"/>
        </w:rPr>
      </w:pPr>
      <w:r w:rsidRPr="0076532D">
        <w:rPr>
          <w:sz w:val="24"/>
          <w:szCs w:val="24"/>
        </w:rPr>
        <w:t>nastąpi likwidacja przedsiębiorstwa Wykonawcy;</w:t>
      </w:r>
    </w:p>
    <w:p w14:paraId="35B4260A" w14:textId="77777777" w:rsidR="008B7F5E" w:rsidRPr="0076532D" w:rsidRDefault="008B7F5E" w:rsidP="00267A00">
      <w:pPr>
        <w:numPr>
          <w:ilvl w:val="1"/>
          <w:numId w:val="59"/>
        </w:numPr>
        <w:spacing w:before="120"/>
        <w:ind w:left="709"/>
        <w:jc w:val="both"/>
        <w:rPr>
          <w:sz w:val="24"/>
          <w:szCs w:val="24"/>
        </w:rPr>
      </w:pPr>
      <w:r w:rsidRPr="0076532D">
        <w:rPr>
          <w:sz w:val="24"/>
          <w:szCs w:val="24"/>
        </w:rPr>
        <w:t>zostanie wydany nakaz zajęcia majątku Wykonawcy;</w:t>
      </w:r>
    </w:p>
    <w:p w14:paraId="5B2422E6" w14:textId="77777777" w:rsidR="008B7F5E" w:rsidRPr="0076532D" w:rsidRDefault="008B7F5E" w:rsidP="00267A00">
      <w:pPr>
        <w:numPr>
          <w:ilvl w:val="1"/>
          <w:numId w:val="59"/>
        </w:numPr>
        <w:spacing w:before="120"/>
        <w:ind w:left="709"/>
        <w:jc w:val="both"/>
        <w:rPr>
          <w:sz w:val="24"/>
          <w:szCs w:val="24"/>
        </w:rPr>
      </w:pPr>
      <w:r w:rsidRPr="0076532D">
        <w:rPr>
          <w:sz w:val="24"/>
          <w:szCs w:val="24"/>
        </w:rPr>
        <w:t>Wykonawca bez uzasadnionych przyczyn nie wywiązuje się z Umowy, pomimo dodatkowego wezwania Zamawiającego z wyznaczaniem odpowiedniego terminu;</w:t>
      </w:r>
    </w:p>
    <w:p w14:paraId="145BC685" w14:textId="77777777" w:rsidR="008B7F5E" w:rsidRDefault="008B7F5E" w:rsidP="00267A00">
      <w:pPr>
        <w:numPr>
          <w:ilvl w:val="1"/>
          <w:numId w:val="59"/>
        </w:numPr>
        <w:spacing w:before="120"/>
        <w:ind w:left="709"/>
        <w:jc w:val="both"/>
        <w:rPr>
          <w:sz w:val="24"/>
          <w:szCs w:val="24"/>
        </w:rPr>
      </w:pPr>
      <w:r w:rsidRPr="0076532D">
        <w:rPr>
          <w:sz w:val="24"/>
          <w:szCs w:val="24"/>
        </w:rPr>
        <w:t>Wykonawca realizował przedmiot umowy na terenie Zamawiającego przez cudzoziemca bez zgody Zamawiającego.</w:t>
      </w:r>
    </w:p>
    <w:p w14:paraId="7453E29A" w14:textId="2256B444" w:rsidR="0016420C" w:rsidRPr="004F6AC0" w:rsidRDefault="0016420C" w:rsidP="0016420C">
      <w:pPr>
        <w:numPr>
          <w:ilvl w:val="1"/>
          <w:numId w:val="59"/>
        </w:numPr>
        <w:spacing w:before="120"/>
        <w:ind w:left="709"/>
        <w:jc w:val="both"/>
        <w:rPr>
          <w:sz w:val="24"/>
          <w:szCs w:val="24"/>
        </w:rPr>
      </w:pPr>
      <w:r w:rsidRPr="004F6AC0">
        <w:rPr>
          <w:sz w:val="24"/>
          <w:szCs w:val="24"/>
        </w:rPr>
        <w:t>zachodzi co najmniej jedna z następujących okoliczności:</w:t>
      </w:r>
    </w:p>
    <w:p w14:paraId="3315F97B" w14:textId="378821CC" w:rsidR="0016420C" w:rsidRDefault="0016420C" w:rsidP="004F6AC0">
      <w:pPr>
        <w:pStyle w:val="Akapitzlist"/>
        <w:numPr>
          <w:ilvl w:val="0"/>
          <w:numId w:val="75"/>
        </w:numPr>
        <w:spacing w:before="120"/>
        <w:jc w:val="both"/>
        <w:rPr>
          <w:sz w:val="24"/>
          <w:szCs w:val="24"/>
        </w:rPr>
      </w:pPr>
      <w:r w:rsidRPr="004F6AC0">
        <w:rPr>
          <w:sz w:val="24"/>
          <w:szCs w:val="24"/>
        </w:rPr>
        <w:t>dokonano zmiany umowy z naruszeniem art. 454 i art. 455,</w:t>
      </w:r>
    </w:p>
    <w:p w14:paraId="32809AAD" w14:textId="4BB0D552" w:rsidR="0016420C" w:rsidRDefault="0016420C" w:rsidP="004F6AC0">
      <w:pPr>
        <w:pStyle w:val="Akapitzlist"/>
        <w:numPr>
          <w:ilvl w:val="0"/>
          <w:numId w:val="75"/>
        </w:numPr>
        <w:spacing w:before="120"/>
        <w:jc w:val="both"/>
        <w:rPr>
          <w:sz w:val="24"/>
          <w:szCs w:val="24"/>
        </w:rPr>
      </w:pPr>
      <w:r w:rsidRPr="004F6AC0">
        <w:rPr>
          <w:sz w:val="24"/>
          <w:szCs w:val="24"/>
        </w:rPr>
        <w:t>wykonawca w chwili zawarcia umowy podlegał wykluczeniu na podstawie art. 108,</w:t>
      </w:r>
    </w:p>
    <w:p w14:paraId="04BFC08D" w14:textId="30C27145" w:rsidR="0016420C" w:rsidRPr="004F6AC0" w:rsidRDefault="0016420C" w:rsidP="004F6AC0">
      <w:pPr>
        <w:pStyle w:val="Akapitzlist"/>
        <w:numPr>
          <w:ilvl w:val="0"/>
          <w:numId w:val="75"/>
        </w:numPr>
        <w:spacing w:before="120"/>
        <w:jc w:val="both"/>
        <w:rPr>
          <w:sz w:val="24"/>
          <w:szCs w:val="24"/>
        </w:rPr>
      </w:pPr>
      <w:r w:rsidRPr="004F6AC0">
        <w:rPr>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FDBA48D" w14:textId="77777777" w:rsidR="008B7F5E" w:rsidRPr="0076532D" w:rsidRDefault="008B7F5E" w:rsidP="00267A00">
      <w:pPr>
        <w:pStyle w:val="Akapitzlist"/>
        <w:numPr>
          <w:ilvl w:val="0"/>
          <w:numId w:val="58"/>
        </w:numPr>
        <w:spacing w:before="120"/>
        <w:contextualSpacing w:val="0"/>
        <w:jc w:val="both"/>
        <w:rPr>
          <w:sz w:val="24"/>
          <w:szCs w:val="24"/>
        </w:rPr>
      </w:pPr>
      <w:r w:rsidRPr="0076532D">
        <w:rPr>
          <w:sz w:val="24"/>
          <w:szCs w:val="24"/>
        </w:rPr>
        <w:t>Odstąpienie od Umowy wymaga formy pisemnej, pod rygorem nieważności.</w:t>
      </w:r>
    </w:p>
    <w:p w14:paraId="0E18168C" w14:textId="5EACDDE1" w:rsidR="009D2383" w:rsidRPr="007F47F4" w:rsidRDefault="008B7F5E" w:rsidP="00267A00">
      <w:pPr>
        <w:pStyle w:val="Akapitzlist"/>
        <w:numPr>
          <w:ilvl w:val="0"/>
          <w:numId w:val="58"/>
        </w:numPr>
        <w:spacing w:before="120"/>
        <w:contextualSpacing w:val="0"/>
        <w:jc w:val="both"/>
        <w:rPr>
          <w:sz w:val="24"/>
          <w:szCs w:val="24"/>
        </w:rPr>
      </w:pPr>
      <w:r w:rsidRPr="0076532D">
        <w:rPr>
          <w:sz w:val="24"/>
          <w:szCs w:val="24"/>
        </w:rPr>
        <w:t>Umowa może zostać rozwiązana w każdym czasie za zgodnym porozumieniem Stron.</w:t>
      </w:r>
    </w:p>
    <w:p w14:paraId="6D5D301E" w14:textId="77777777" w:rsidR="005A4A0E" w:rsidRDefault="005A4A0E" w:rsidP="004E6897">
      <w:pPr>
        <w:keepNext/>
        <w:widowControl w:val="0"/>
        <w:autoSpaceDE w:val="0"/>
        <w:autoSpaceDN w:val="0"/>
        <w:spacing w:after="120"/>
        <w:jc w:val="center"/>
        <w:outlineLvl w:val="0"/>
        <w:rPr>
          <w:b/>
          <w:bCs/>
          <w:sz w:val="24"/>
          <w:szCs w:val="24"/>
        </w:rPr>
      </w:pPr>
    </w:p>
    <w:p w14:paraId="2EF90D3D" w14:textId="0FA5F964" w:rsidR="00DD5B4A" w:rsidRPr="009D2383" w:rsidRDefault="00DD5B4A" w:rsidP="004E6897">
      <w:pPr>
        <w:keepNext/>
        <w:widowControl w:val="0"/>
        <w:autoSpaceDE w:val="0"/>
        <w:autoSpaceDN w:val="0"/>
        <w:spacing w:after="120"/>
        <w:jc w:val="center"/>
        <w:outlineLvl w:val="0"/>
        <w:rPr>
          <w:b/>
          <w:bCs/>
          <w:sz w:val="24"/>
          <w:szCs w:val="24"/>
        </w:rPr>
      </w:pPr>
      <w:r w:rsidRPr="009D2383">
        <w:rPr>
          <w:b/>
          <w:bCs/>
          <w:sz w:val="24"/>
          <w:szCs w:val="24"/>
        </w:rPr>
        <w:t xml:space="preserve">§ </w:t>
      </w:r>
      <w:r w:rsidR="00527114">
        <w:rPr>
          <w:b/>
          <w:bCs/>
          <w:sz w:val="24"/>
          <w:szCs w:val="24"/>
        </w:rPr>
        <w:t>17</w:t>
      </w:r>
      <w:r w:rsidRPr="009D2383">
        <w:rPr>
          <w:b/>
          <w:bCs/>
          <w:sz w:val="24"/>
          <w:szCs w:val="24"/>
        </w:rPr>
        <w:t xml:space="preserve"> </w:t>
      </w:r>
      <w:r w:rsidR="009D2383" w:rsidRPr="009D2383">
        <w:rPr>
          <w:b/>
          <w:bCs/>
          <w:sz w:val="24"/>
          <w:szCs w:val="24"/>
        </w:rPr>
        <w:t>Zabezpieczenie należytego wykonania Umowy</w:t>
      </w:r>
    </w:p>
    <w:p w14:paraId="36D98D06" w14:textId="430ACEEB" w:rsidR="008B7F5E" w:rsidRPr="009525B9" w:rsidRDefault="008B7F5E" w:rsidP="00267A00">
      <w:pPr>
        <w:pStyle w:val="Akapitzlist"/>
        <w:numPr>
          <w:ilvl w:val="0"/>
          <w:numId w:val="64"/>
        </w:numPr>
        <w:spacing w:after="120"/>
        <w:ind w:hanging="357"/>
        <w:contextualSpacing w:val="0"/>
        <w:jc w:val="both"/>
        <w:rPr>
          <w:sz w:val="24"/>
          <w:szCs w:val="24"/>
        </w:rPr>
      </w:pPr>
      <w:r w:rsidRPr="0076532D">
        <w:rPr>
          <w:sz w:val="24"/>
          <w:szCs w:val="24"/>
        </w:rPr>
        <w:t xml:space="preserve">Wykonawca tytułem zabezpieczenia należytego wykonania Umowy wniesie – najpóźniej w chwili zawarcia Umowy – zabezpieczenie należytego wykonania Umowy (obejmujące okres wykonania Umowy oraz okres gwarancji i rękojmi) w formie określonej w art. 450 ust. 1 ustawy Prawo zamówień publicznych, w </w:t>
      </w:r>
      <w:r w:rsidRPr="009525B9">
        <w:rPr>
          <w:sz w:val="24"/>
          <w:szCs w:val="24"/>
        </w:rPr>
        <w:t xml:space="preserve">wysokości </w:t>
      </w:r>
      <w:r w:rsidR="000E5ADD" w:rsidRPr="009525B9">
        <w:rPr>
          <w:b/>
          <w:bCs/>
          <w:sz w:val="24"/>
          <w:szCs w:val="24"/>
        </w:rPr>
        <w:t>2</w:t>
      </w:r>
      <w:r w:rsidRPr="009525B9">
        <w:rPr>
          <w:b/>
          <w:bCs/>
          <w:sz w:val="24"/>
          <w:szCs w:val="24"/>
        </w:rPr>
        <w:t>%</w:t>
      </w:r>
      <w:r w:rsidRPr="009525B9">
        <w:rPr>
          <w:sz w:val="24"/>
          <w:szCs w:val="24"/>
        </w:rPr>
        <w:t xml:space="preserve"> wartości Umowy brutto, tj. na kwotę: …………………… (słownie: ……………………</w:t>
      </w:r>
      <w:r w:rsidR="004E6897" w:rsidRPr="009525B9">
        <w:rPr>
          <w:sz w:val="24"/>
          <w:szCs w:val="24"/>
        </w:rPr>
        <w:t>………..</w:t>
      </w:r>
      <w:r w:rsidRPr="009525B9">
        <w:rPr>
          <w:sz w:val="24"/>
          <w:szCs w:val="24"/>
        </w:rPr>
        <w:t xml:space="preserve">……………………). </w:t>
      </w:r>
    </w:p>
    <w:p w14:paraId="5303EDDB" w14:textId="77777777" w:rsidR="008B7F5E" w:rsidRPr="009525B9" w:rsidRDefault="008B7F5E" w:rsidP="00267A00">
      <w:pPr>
        <w:pStyle w:val="Akapitzlist"/>
        <w:numPr>
          <w:ilvl w:val="0"/>
          <w:numId w:val="64"/>
        </w:numPr>
        <w:spacing w:after="120"/>
        <w:ind w:hanging="357"/>
        <w:contextualSpacing w:val="0"/>
        <w:jc w:val="both"/>
        <w:rPr>
          <w:sz w:val="24"/>
          <w:szCs w:val="24"/>
        </w:rPr>
      </w:pPr>
      <w:r w:rsidRPr="009525B9">
        <w:rPr>
          <w:sz w:val="24"/>
          <w:szCs w:val="24"/>
        </w:rPr>
        <w:t>Zamawiający nie wyraża zgody na wniesienie zabezpieczenia należytego wykonania Umowy w formie określonej w art. 450 ust. 2 ustawy Prawo zamówień publicznych.</w:t>
      </w:r>
    </w:p>
    <w:p w14:paraId="58C8B9C2" w14:textId="607C762B" w:rsidR="008B7F5E" w:rsidRPr="009525B9" w:rsidRDefault="008B7F5E" w:rsidP="00267A00">
      <w:pPr>
        <w:pStyle w:val="Akapitzlist"/>
        <w:numPr>
          <w:ilvl w:val="0"/>
          <w:numId w:val="64"/>
        </w:numPr>
        <w:spacing w:after="120"/>
        <w:ind w:hanging="357"/>
        <w:contextualSpacing w:val="0"/>
        <w:jc w:val="both"/>
        <w:rPr>
          <w:sz w:val="24"/>
          <w:szCs w:val="24"/>
        </w:rPr>
      </w:pPr>
      <w:r w:rsidRPr="009525B9">
        <w:rPr>
          <w:sz w:val="24"/>
          <w:szCs w:val="24"/>
        </w:rPr>
        <w:t xml:space="preserve">Jeżeli zabezpieczenie zostanie wniesione w pieniądzu wpłaty należy dokonać przelewem na konto Zamawiającego </w:t>
      </w:r>
      <w:r w:rsidR="004E6897" w:rsidRPr="009525B9">
        <w:rPr>
          <w:sz w:val="24"/>
          <w:szCs w:val="24"/>
        </w:rPr>
        <w:t>……………………………………………………………………</w:t>
      </w:r>
    </w:p>
    <w:p w14:paraId="278B2118" w14:textId="6D8E3548" w:rsidR="008B7F5E" w:rsidRPr="0076532D" w:rsidRDefault="008B7F5E" w:rsidP="00267A00">
      <w:pPr>
        <w:pStyle w:val="Akapitzlist"/>
        <w:numPr>
          <w:ilvl w:val="0"/>
          <w:numId w:val="64"/>
        </w:numPr>
        <w:spacing w:after="120"/>
        <w:ind w:hanging="357"/>
        <w:contextualSpacing w:val="0"/>
        <w:jc w:val="both"/>
        <w:rPr>
          <w:sz w:val="24"/>
          <w:szCs w:val="24"/>
        </w:rPr>
      </w:pPr>
      <w:r w:rsidRPr="0076532D">
        <w:rPr>
          <w:sz w:val="24"/>
          <w:szCs w:val="24"/>
        </w:rPr>
        <w:t xml:space="preserve">Jeżeli zabezpieczenie zostanie wniesione w postaci gwarancji bankowej albo ubezpieczeniowej musi zawierać zapisy i zobowiązanie, że jest ona: bezwarunkowa i </w:t>
      </w:r>
      <w:r w:rsidRPr="0076532D">
        <w:rPr>
          <w:sz w:val="24"/>
          <w:szCs w:val="24"/>
        </w:rPr>
        <w:lastRenderedPageBreak/>
        <w:t>nieodwołalna, płatna na pierwsze żądanie Zamawiającego, stanowi zabezpieczenie do dnia jej wygaśnięcia. Dowodem wniesienia zabezpieczenia należytego wykonania Umowy jest oryginał gwarancji bankowej albo ubezpieczeniowej. W przypadku braku możliwości jej przedłużenia, Wykonawca wniesie zabezpieczenie w pieniądzu, w wysokości wskazanej w</w:t>
      </w:r>
      <w:r w:rsidR="005A4A0E">
        <w:rPr>
          <w:sz w:val="24"/>
          <w:szCs w:val="24"/>
        </w:rPr>
        <w:t> </w:t>
      </w:r>
      <w:r w:rsidRPr="0076532D">
        <w:rPr>
          <w:sz w:val="24"/>
          <w:szCs w:val="24"/>
        </w:rPr>
        <w:t xml:space="preserve">ust. 1. </w:t>
      </w:r>
    </w:p>
    <w:p w14:paraId="1F81527D" w14:textId="054D5393" w:rsidR="008B7F5E" w:rsidRPr="0076532D" w:rsidRDefault="008B7F5E" w:rsidP="00267A00">
      <w:pPr>
        <w:pStyle w:val="Akapitzlist"/>
        <w:numPr>
          <w:ilvl w:val="0"/>
          <w:numId w:val="64"/>
        </w:numPr>
        <w:spacing w:after="120"/>
        <w:ind w:hanging="357"/>
        <w:contextualSpacing w:val="0"/>
        <w:jc w:val="both"/>
        <w:rPr>
          <w:sz w:val="24"/>
          <w:szCs w:val="24"/>
        </w:rPr>
      </w:pPr>
      <w:r w:rsidRPr="0076532D">
        <w:rPr>
          <w:sz w:val="24"/>
          <w:szCs w:val="24"/>
        </w:rPr>
        <w:t>Dowód wniesienia zabezpieczenia zostanie przekazany Zamawiającemu najpóźniej w</w:t>
      </w:r>
      <w:r w:rsidR="005A4A0E">
        <w:rPr>
          <w:sz w:val="24"/>
          <w:szCs w:val="24"/>
        </w:rPr>
        <w:t> </w:t>
      </w:r>
      <w:r w:rsidRPr="0076532D">
        <w:rPr>
          <w:sz w:val="24"/>
          <w:szCs w:val="24"/>
        </w:rPr>
        <w:t>chwili zawarcia Umowy. Zabezpieczenie wnoszone w formie innej niż pieniężna wymaga zaakceptowania treści przez Zamawiającego.</w:t>
      </w:r>
    </w:p>
    <w:p w14:paraId="3F4644CD" w14:textId="77777777" w:rsidR="008B7F5E" w:rsidRPr="0076532D" w:rsidRDefault="008B7F5E" w:rsidP="00267A00">
      <w:pPr>
        <w:pStyle w:val="Akapitzlist"/>
        <w:numPr>
          <w:ilvl w:val="0"/>
          <w:numId w:val="64"/>
        </w:numPr>
        <w:spacing w:after="120"/>
        <w:ind w:hanging="357"/>
        <w:contextualSpacing w:val="0"/>
        <w:jc w:val="both"/>
        <w:rPr>
          <w:sz w:val="24"/>
          <w:szCs w:val="24"/>
        </w:rPr>
      </w:pPr>
      <w:r w:rsidRPr="0076532D">
        <w:rPr>
          <w:sz w:val="24"/>
          <w:szCs w:val="24"/>
        </w:rPr>
        <w:t>Zabezpieczenie należytego wykonania Umowy zostanie zwrócone w następujący sposób:</w:t>
      </w:r>
    </w:p>
    <w:p w14:paraId="05CA3994" w14:textId="263CB240" w:rsidR="008B7F5E" w:rsidRPr="0076532D" w:rsidRDefault="008B7F5E" w:rsidP="00267A00">
      <w:pPr>
        <w:numPr>
          <w:ilvl w:val="1"/>
          <w:numId w:val="65"/>
        </w:numPr>
        <w:spacing w:after="120"/>
        <w:ind w:left="709" w:hanging="357"/>
        <w:jc w:val="both"/>
        <w:rPr>
          <w:sz w:val="24"/>
          <w:szCs w:val="24"/>
        </w:rPr>
      </w:pPr>
      <w:r w:rsidRPr="0076532D">
        <w:rPr>
          <w:sz w:val="24"/>
          <w:szCs w:val="24"/>
        </w:rPr>
        <w:t xml:space="preserve">70% wartości zabezpieczenia …………. (słownie: ……………………………………) – w terminie </w:t>
      </w:r>
      <w:r w:rsidRPr="0076532D">
        <w:rPr>
          <w:b/>
          <w:bCs/>
          <w:sz w:val="24"/>
          <w:szCs w:val="24"/>
        </w:rPr>
        <w:t>30 dni</w:t>
      </w:r>
      <w:r w:rsidRPr="0076532D">
        <w:rPr>
          <w:sz w:val="24"/>
          <w:szCs w:val="24"/>
        </w:rPr>
        <w:t xml:space="preserve"> od dnia przekazania przez Wykonawcę i przyjęcia przez Zamawiającego prac jako należycie wykonane i zatwierdzone protokołem końcowego odbioru z załączonym Protokołem Wad z potwierdzeniem usunięcia wszystkich wad (jeżeli takowe wystąpią);</w:t>
      </w:r>
    </w:p>
    <w:p w14:paraId="3A0F92B8" w14:textId="1FDE6A8A" w:rsidR="008B7F5E" w:rsidRPr="0076532D" w:rsidRDefault="008B7F5E" w:rsidP="00267A00">
      <w:pPr>
        <w:numPr>
          <w:ilvl w:val="1"/>
          <w:numId w:val="65"/>
        </w:numPr>
        <w:spacing w:after="120"/>
        <w:ind w:left="709" w:hanging="357"/>
        <w:jc w:val="both"/>
        <w:rPr>
          <w:sz w:val="24"/>
          <w:szCs w:val="24"/>
        </w:rPr>
      </w:pPr>
      <w:r w:rsidRPr="0076532D">
        <w:rPr>
          <w:sz w:val="24"/>
          <w:szCs w:val="24"/>
        </w:rPr>
        <w:t xml:space="preserve">30% wartości zabezpieczenia …………. (słownie: ……………………………………) – najpóźniej w </w:t>
      </w:r>
      <w:r w:rsidRPr="0076532D">
        <w:rPr>
          <w:b/>
          <w:bCs/>
          <w:sz w:val="24"/>
          <w:szCs w:val="24"/>
        </w:rPr>
        <w:t>15 dniu</w:t>
      </w:r>
      <w:r w:rsidRPr="0076532D">
        <w:rPr>
          <w:sz w:val="24"/>
          <w:szCs w:val="24"/>
        </w:rPr>
        <w:t xml:space="preserve"> po upływie okresu rękojmi za wady lub gwarancji. Zwrócone zabezpieczenie wniesione w pieniądzu powiększone będzie o odsetki wynikające z</w:t>
      </w:r>
      <w:r w:rsidR="005A4A0E">
        <w:rPr>
          <w:sz w:val="24"/>
          <w:szCs w:val="24"/>
        </w:rPr>
        <w:t> </w:t>
      </w:r>
      <w:r w:rsidRPr="0076532D">
        <w:rPr>
          <w:sz w:val="24"/>
          <w:szCs w:val="24"/>
        </w:rPr>
        <w:t>umowy rachunku, na którym było przechowywane i pomniejszone o koszty prowadzenia tego rachunku oraz przelewu na rachunek Wykonawcy na podstawie protokołu odbioru pogwarancyjnego.</w:t>
      </w:r>
    </w:p>
    <w:p w14:paraId="027C8047" w14:textId="77777777" w:rsidR="008B7F5E" w:rsidRPr="0076532D" w:rsidRDefault="008B7F5E" w:rsidP="00267A00">
      <w:pPr>
        <w:pStyle w:val="Akapitzlist"/>
        <w:numPr>
          <w:ilvl w:val="0"/>
          <w:numId w:val="64"/>
        </w:numPr>
        <w:spacing w:after="120"/>
        <w:ind w:hanging="357"/>
        <w:contextualSpacing w:val="0"/>
        <w:jc w:val="both"/>
        <w:rPr>
          <w:sz w:val="24"/>
          <w:szCs w:val="24"/>
        </w:rPr>
      </w:pPr>
      <w:r w:rsidRPr="0076532D">
        <w:rPr>
          <w:sz w:val="24"/>
          <w:szCs w:val="24"/>
        </w:rPr>
        <w:t>Zabezpieczenie należytego wykonania Umowy ma na celu zabezpieczenie i zaspokojenie wszelkich roszczeń Zamawiającego z tytułu niewykonania lub nienależytego wykonania Umowy przez Wykonawcę, w tym z tytułu rękojmi za wady.</w:t>
      </w:r>
    </w:p>
    <w:p w14:paraId="7D51D8B0" w14:textId="61C7A39C" w:rsidR="008B7F5E" w:rsidRPr="0076532D" w:rsidRDefault="008B7F5E" w:rsidP="00267A00">
      <w:pPr>
        <w:pStyle w:val="Akapitzlist"/>
        <w:numPr>
          <w:ilvl w:val="0"/>
          <w:numId w:val="64"/>
        </w:numPr>
        <w:spacing w:after="120"/>
        <w:ind w:hanging="357"/>
        <w:contextualSpacing w:val="0"/>
        <w:jc w:val="both"/>
        <w:rPr>
          <w:sz w:val="24"/>
          <w:szCs w:val="24"/>
        </w:rPr>
      </w:pPr>
      <w:r w:rsidRPr="0076532D">
        <w:rPr>
          <w:sz w:val="24"/>
          <w:szCs w:val="24"/>
        </w:rPr>
        <w:t>W przypadku nieprzedłużenia lub niewniesienia nowego zabezpieczenia najpóźniej na 30 dni przed upływem terminu ważności dotychczasowego zabezpieczenia wniesionego w</w:t>
      </w:r>
      <w:r w:rsidR="005A4A0E">
        <w:rPr>
          <w:sz w:val="24"/>
          <w:szCs w:val="24"/>
        </w:rPr>
        <w:t> </w:t>
      </w:r>
      <w:r w:rsidRPr="0076532D">
        <w:rPr>
          <w:sz w:val="24"/>
          <w:szCs w:val="24"/>
        </w:rPr>
        <w:t>innej formie niż w pieniądzu, Zamawiający zmienia formę na zabezpieczenie w</w:t>
      </w:r>
      <w:r w:rsidR="005A4A0E">
        <w:rPr>
          <w:sz w:val="24"/>
          <w:szCs w:val="24"/>
        </w:rPr>
        <w:t> </w:t>
      </w:r>
      <w:r w:rsidRPr="0076532D">
        <w:rPr>
          <w:sz w:val="24"/>
          <w:szCs w:val="24"/>
        </w:rPr>
        <w:t>pieniądzu, poprzez wypłatę kwoty z dotychczasowego zabezpieczenia.</w:t>
      </w:r>
    </w:p>
    <w:p w14:paraId="48F55A0F" w14:textId="1B6BBFB3" w:rsidR="007F47F4" w:rsidRPr="005A4A0E" w:rsidRDefault="008B7F5E" w:rsidP="005D7C4C">
      <w:pPr>
        <w:pStyle w:val="Akapitzlist"/>
        <w:numPr>
          <w:ilvl w:val="0"/>
          <w:numId w:val="64"/>
        </w:numPr>
        <w:spacing w:after="120"/>
        <w:ind w:hanging="357"/>
        <w:contextualSpacing w:val="0"/>
        <w:jc w:val="both"/>
        <w:rPr>
          <w:sz w:val="24"/>
          <w:szCs w:val="24"/>
        </w:rPr>
      </w:pPr>
      <w:r w:rsidRPr="0076532D">
        <w:rPr>
          <w:sz w:val="24"/>
          <w:szCs w:val="24"/>
        </w:rPr>
        <w:t>Wypłata, o której mowa w ust. 8, następuje nie później niż w ostatnim dniu ważności dotychczasowego zabezpieczenia.</w:t>
      </w:r>
    </w:p>
    <w:p w14:paraId="3E5173B6" w14:textId="77777777" w:rsidR="007F47F4" w:rsidRDefault="007F47F4" w:rsidP="005D7C4C">
      <w:pPr>
        <w:jc w:val="both"/>
        <w:rPr>
          <w:b/>
          <w:bCs/>
          <w:sz w:val="24"/>
          <w:szCs w:val="24"/>
        </w:rPr>
      </w:pPr>
    </w:p>
    <w:p w14:paraId="44A176A4" w14:textId="3C0BA38E" w:rsidR="00DD5B4A" w:rsidRPr="005D7C4C" w:rsidRDefault="00DD5B4A" w:rsidP="005D7C4C">
      <w:pPr>
        <w:jc w:val="center"/>
        <w:rPr>
          <w:sz w:val="24"/>
          <w:szCs w:val="24"/>
        </w:rPr>
      </w:pPr>
      <w:r w:rsidRPr="005D7C4C">
        <w:rPr>
          <w:b/>
          <w:bCs/>
          <w:sz w:val="24"/>
          <w:szCs w:val="24"/>
        </w:rPr>
        <w:t xml:space="preserve">§ </w:t>
      </w:r>
      <w:r w:rsidR="005D7C4C">
        <w:rPr>
          <w:b/>
          <w:bCs/>
          <w:sz w:val="24"/>
          <w:szCs w:val="24"/>
        </w:rPr>
        <w:t>1</w:t>
      </w:r>
      <w:r w:rsidR="00527114">
        <w:rPr>
          <w:b/>
          <w:bCs/>
          <w:sz w:val="24"/>
          <w:szCs w:val="24"/>
        </w:rPr>
        <w:t>8</w:t>
      </w:r>
      <w:r w:rsidRPr="005D7C4C">
        <w:rPr>
          <w:b/>
          <w:bCs/>
          <w:sz w:val="24"/>
          <w:szCs w:val="24"/>
        </w:rPr>
        <w:t xml:space="preserve"> </w:t>
      </w:r>
      <w:r w:rsidR="005D7C4C" w:rsidRPr="005D7C4C">
        <w:rPr>
          <w:b/>
          <w:bCs/>
          <w:sz w:val="24"/>
          <w:szCs w:val="24"/>
        </w:rPr>
        <w:t>Zmiany Umowy i waloryzacja wynagrodzenia</w:t>
      </w:r>
    </w:p>
    <w:p w14:paraId="1D42C97A" w14:textId="77777777" w:rsidR="008B7F5E" w:rsidRPr="0076532D" w:rsidRDefault="008B7F5E" w:rsidP="008B7F5E">
      <w:pPr>
        <w:jc w:val="center"/>
        <w:rPr>
          <w:sz w:val="24"/>
          <w:szCs w:val="24"/>
        </w:rPr>
      </w:pPr>
    </w:p>
    <w:p w14:paraId="2638115B" w14:textId="77777777" w:rsidR="008B7F5E" w:rsidRPr="0076532D" w:rsidRDefault="008B7F5E" w:rsidP="005A4A0E">
      <w:pPr>
        <w:pStyle w:val="Akapitzlist"/>
        <w:numPr>
          <w:ilvl w:val="0"/>
          <w:numId w:val="70"/>
        </w:numPr>
        <w:spacing w:after="120"/>
        <w:contextualSpacing w:val="0"/>
        <w:jc w:val="both"/>
        <w:rPr>
          <w:sz w:val="24"/>
          <w:szCs w:val="24"/>
        </w:rPr>
      </w:pPr>
      <w:r w:rsidRPr="0076532D">
        <w:rPr>
          <w:sz w:val="24"/>
          <w:szCs w:val="24"/>
        </w:rPr>
        <w:t>Wszelkie zmiany Umowy wymagają zgody obu Stron i zachowania formy pisemnej pod rygorem nieważności.</w:t>
      </w:r>
    </w:p>
    <w:p w14:paraId="4FFEA733"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Dopuszcza się możliwość zmiany ustaleń niniejszej Umowy w stosunku do treści oferty, bez przeprowadzania nowego postępowania o udzielenie zamówienia Wykonawcy w przypadkach, gdy:</w:t>
      </w:r>
    </w:p>
    <w:p w14:paraId="776132E1" w14:textId="77777777" w:rsidR="008B7F5E" w:rsidRPr="0076532D" w:rsidRDefault="008B7F5E" w:rsidP="00267A00">
      <w:pPr>
        <w:numPr>
          <w:ilvl w:val="1"/>
          <w:numId w:val="61"/>
        </w:numPr>
        <w:ind w:left="709"/>
        <w:jc w:val="both"/>
        <w:rPr>
          <w:sz w:val="24"/>
          <w:szCs w:val="24"/>
        </w:rPr>
      </w:pPr>
      <w:r w:rsidRPr="0076532D">
        <w:rPr>
          <w:sz w:val="24"/>
          <w:szCs w:val="24"/>
        </w:rPr>
        <w:t>wystąpiła uzasadniona przyczynami technicznymi konieczność zmiany sposobu wykonania Umowy;</w:t>
      </w:r>
    </w:p>
    <w:p w14:paraId="66E9DC65" w14:textId="77777777" w:rsidR="008B7F5E" w:rsidRPr="0076532D" w:rsidRDefault="008B7F5E" w:rsidP="00267A00">
      <w:pPr>
        <w:numPr>
          <w:ilvl w:val="1"/>
          <w:numId w:val="61"/>
        </w:numPr>
        <w:ind w:left="709"/>
        <w:jc w:val="both"/>
        <w:rPr>
          <w:sz w:val="24"/>
          <w:szCs w:val="24"/>
        </w:rPr>
      </w:pPr>
      <w:r w:rsidRPr="0076532D">
        <w:rPr>
          <w:sz w:val="24"/>
          <w:szCs w:val="24"/>
        </w:rPr>
        <w:t>niezbędna jest zmiana terminu realizacji Umowy oraz terminów realizacji poszczególnych zleceń, objętych Umową w przypadku zaistnienia okoliczności lub zdarzeń uniemożliwiających realizację Umowy w wyznaczonym terminie, na które Strony nie miały wpływu bądź nie mogły ich przewidzieć (siła wyższa);</w:t>
      </w:r>
    </w:p>
    <w:p w14:paraId="34B8F5DE" w14:textId="77777777" w:rsidR="008B7F5E" w:rsidRPr="0076532D" w:rsidRDefault="008B7F5E" w:rsidP="00267A00">
      <w:pPr>
        <w:numPr>
          <w:ilvl w:val="1"/>
          <w:numId w:val="61"/>
        </w:numPr>
        <w:ind w:left="709"/>
        <w:jc w:val="both"/>
        <w:rPr>
          <w:sz w:val="24"/>
          <w:szCs w:val="24"/>
        </w:rPr>
      </w:pPr>
      <w:r w:rsidRPr="0076532D">
        <w:rPr>
          <w:sz w:val="24"/>
          <w:szCs w:val="24"/>
        </w:rPr>
        <w:t>powstała możliwość zastosowania nowszych i korzystniejszych dla Zamawiającego rozwiązań technologicznych lub technicznych, niż te istniejące w chwili podpisania Umowy;</w:t>
      </w:r>
    </w:p>
    <w:p w14:paraId="36BD240F" w14:textId="77777777" w:rsidR="008B7F5E" w:rsidRPr="0076532D" w:rsidRDefault="008B7F5E" w:rsidP="00267A00">
      <w:pPr>
        <w:numPr>
          <w:ilvl w:val="1"/>
          <w:numId w:val="61"/>
        </w:numPr>
        <w:ind w:left="709"/>
        <w:jc w:val="both"/>
        <w:rPr>
          <w:sz w:val="24"/>
          <w:szCs w:val="24"/>
        </w:rPr>
      </w:pPr>
      <w:r w:rsidRPr="0076532D">
        <w:rPr>
          <w:sz w:val="24"/>
          <w:szCs w:val="24"/>
        </w:rPr>
        <w:lastRenderedPageBreak/>
        <w:t>konieczna jest zmiana terminu realizacji lub sposobu wykonywania Umowy w związku ze zmianą przepisów prawa;</w:t>
      </w:r>
    </w:p>
    <w:p w14:paraId="111D2832" w14:textId="77777777" w:rsidR="008B7F5E" w:rsidRPr="0076532D" w:rsidRDefault="008B7F5E" w:rsidP="00267A00">
      <w:pPr>
        <w:numPr>
          <w:ilvl w:val="1"/>
          <w:numId w:val="61"/>
        </w:numPr>
        <w:ind w:left="709"/>
        <w:jc w:val="both"/>
        <w:rPr>
          <w:sz w:val="24"/>
          <w:szCs w:val="24"/>
        </w:rPr>
      </w:pPr>
      <w:r w:rsidRPr="0076532D">
        <w:rPr>
          <w:sz w:val="24"/>
          <w:szCs w:val="24"/>
        </w:rPr>
        <w:t>konieczna jest zmiana terminu realizacji w związku z koniecznością wykonania dodatkowych prac w ramach Opcji w okresie Wdrożenia;</w:t>
      </w:r>
    </w:p>
    <w:p w14:paraId="269BCA5A" w14:textId="7F5CFE2D" w:rsidR="008B7F5E" w:rsidRPr="0076532D" w:rsidRDefault="008B7F5E" w:rsidP="00267A00">
      <w:pPr>
        <w:numPr>
          <w:ilvl w:val="1"/>
          <w:numId w:val="61"/>
        </w:numPr>
        <w:ind w:left="709"/>
        <w:jc w:val="both"/>
        <w:rPr>
          <w:sz w:val="24"/>
          <w:szCs w:val="24"/>
        </w:rPr>
      </w:pPr>
      <w:r w:rsidRPr="0076532D">
        <w:rPr>
          <w:sz w:val="24"/>
          <w:szCs w:val="24"/>
        </w:rPr>
        <w:t>konieczna jest zmiana terminu realizacji przedmiotu Umowy w związku z</w:t>
      </w:r>
      <w:r w:rsidR="005A4A0E">
        <w:rPr>
          <w:sz w:val="24"/>
          <w:szCs w:val="24"/>
        </w:rPr>
        <w:t> </w:t>
      </w:r>
      <w:r w:rsidRPr="0076532D">
        <w:rPr>
          <w:sz w:val="24"/>
          <w:szCs w:val="24"/>
        </w:rPr>
        <w:t>rozszerzeniem przedmiotowym umowy na podstawie art. 455 ust. 2 ustawy Prawo zamówień publicznych, o czas niezbędny na wykonanie ww. rozszerzonego zakresu umowy.</w:t>
      </w:r>
    </w:p>
    <w:p w14:paraId="41AE9D69"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Strona może zwrócić się do drugiej strony w sprawie odpowiedniej zmiany wynagrodzenia należnego z tytułu wykonania przedmiotu Umowy w przypadku zmiany:</w:t>
      </w:r>
    </w:p>
    <w:p w14:paraId="62D9A041" w14:textId="77777777" w:rsidR="008B7F5E" w:rsidRPr="0076532D" w:rsidRDefault="008B7F5E" w:rsidP="00267A00">
      <w:pPr>
        <w:numPr>
          <w:ilvl w:val="1"/>
          <w:numId w:val="63"/>
        </w:numPr>
        <w:jc w:val="both"/>
        <w:rPr>
          <w:rFonts w:eastAsia="Calibri"/>
          <w:sz w:val="24"/>
          <w:szCs w:val="24"/>
          <w:lang w:eastAsia="en-US"/>
        </w:rPr>
      </w:pPr>
      <w:r w:rsidRPr="0076532D">
        <w:rPr>
          <w:rFonts w:eastAsia="Calibri"/>
          <w:sz w:val="24"/>
          <w:szCs w:val="24"/>
          <w:lang w:eastAsia="en-US"/>
        </w:rPr>
        <w:t xml:space="preserve">stawki podatku od towarów i usług oraz podatku akcyzowego, </w:t>
      </w:r>
    </w:p>
    <w:p w14:paraId="51E5D905" w14:textId="77777777" w:rsidR="008B7F5E" w:rsidRPr="0076532D" w:rsidRDefault="008B7F5E" w:rsidP="00267A00">
      <w:pPr>
        <w:numPr>
          <w:ilvl w:val="1"/>
          <w:numId w:val="63"/>
        </w:numPr>
        <w:jc w:val="both"/>
        <w:rPr>
          <w:rFonts w:eastAsia="Calibri"/>
          <w:sz w:val="24"/>
          <w:szCs w:val="24"/>
          <w:lang w:eastAsia="en-US"/>
        </w:rPr>
      </w:pPr>
      <w:r w:rsidRPr="0076532D">
        <w:rPr>
          <w:rFonts w:eastAsia="Calibri"/>
          <w:sz w:val="24"/>
          <w:szCs w:val="24"/>
          <w:lang w:eastAsia="en-US"/>
        </w:rPr>
        <w:t>wysokości minimalnego wynagrodzenia za pracę albo wysokości minimalnej stawki godzinowej, ustalonych na podstawie przepisów ustawy z dnia 10 października 2002 r. o minimalnym wynagrodzeniu za pracę,</w:t>
      </w:r>
    </w:p>
    <w:p w14:paraId="79C374DF" w14:textId="77777777" w:rsidR="008B7F5E" w:rsidRPr="0076532D" w:rsidRDefault="008B7F5E" w:rsidP="00267A00">
      <w:pPr>
        <w:numPr>
          <w:ilvl w:val="1"/>
          <w:numId w:val="63"/>
        </w:numPr>
        <w:jc w:val="both"/>
        <w:rPr>
          <w:rFonts w:eastAsia="Calibri"/>
          <w:sz w:val="24"/>
          <w:szCs w:val="24"/>
          <w:lang w:eastAsia="en-US"/>
        </w:rPr>
      </w:pPr>
      <w:r w:rsidRPr="0076532D">
        <w:rPr>
          <w:rFonts w:eastAsia="Calibri"/>
          <w:sz w:val="24"/>
          <w:szCs w:val="24"/>
          <w:lang w:eastAsia="en-US"/>
        </w:rPr>
        <w:t>zasad podlegania ubezpieczeniom społecznym lub ubezpieczeniu zdrowotnym lub wysokości stawki składki na ubezpieczenie społeczne i zdrowotne.</w:t>
      </w:r>
    </w:p>
    <w:p w14:paraId="5A6789F8" w14:textId="0B13AF7D" w:rsidR="008B7F5E" w:rsidRPr="0076532D" w:rsidRDefault="008B7F5E" w:rsidP="00267A00">
      <w:pPr>
        <w:numPr>
          <w:ilvl w:val="1"/>
          <w:numId w:val="63"/>
        </w:numPr>
        <w:jc w:val="both"/>
        <w:rPr>
          <w:rFonts w:eastAsia="Calibri"/>
          <w:sz w:val="24"/>
          <w:szCs w:val="24"/>
          <w:lang w:eastAsia="en-US"/>
        </w:rPr>
      </w:pPr>
      <w:r w:rsidRPr="0076532D">
        <w:rPr>
          <w:rFonts w:eastAsia="Calibri"/>
          <w:sz w:val="24"/>
          <w:szCs w:val="24"/>
          <w:lang w:eastAsia="en-US"/>
        </w:rPr>
        <w:t>zasad gromadzenia i wysokości wpłat do pracowniczych planów kapitałowych, o</w:t>
      </w:r>
      <w:r w:rsidR="005A4A0E">
        <w:rPr>
          <w:rFonts w:eastAsia="Calibri"/>
          <w:sz w:val="24"/>
          <w:szCs w:val="24"/>
          <w:lang w:eastAsia="en-US"/>
        </w:rPr>
        <w:t> </w:t>
      </w:r>
      <w:r w:rsidRPr="0076532D">
        <w:rPr>
          <w:rFonts w:eastAsia="Calibri"/>
          <w:sz w:val="24"/>
          <w:szCs w:val="24"/>
          <w:lang w:eastAsia="en-US"/>
        </w:rPr>
        <w:t>których mowa w ustawie z dnia 4 października 2018 r. o pracowniczych planach kapitałowych (Dz. U. z 2020 r. poz. 1342),</w:t>
      </w:r>
    </w:p>
    <w:p w14:paraId="5124CBC8" w14:textId="77777777" w:rsidR="008B7F5E" w:rsidRPr="0076532D" w:rsidRDefault="008B7F5E" w:rsidP="00267A00">
      <w:pPr>
        <w:numPr>
          <w:ilvl w:val="1"/>
          <w:numId w:val="63"/>
        </w:numPr>
        <w:jc w:val="both"/>
        <w:rPr>
          <w:rFonts w:eastAsia="Calibri"/>
          <w:sz w:val="24"/>
          <w:szCs w:val="24"/>
          <w:lang w:eastAsia="en-US"/>
        </w:rPr>
      </w:pPr>
      <w:r w:rsidRPr="0076532D">
        <w:rPr>
          <w:rFonts w:eastAsia="Calibri"/>
          <w:sz w:val="24"/>
          <w:szCs w:val="24"/>
          <w:lang w:eastAsia="en-US"/>
        </w:rPr>
        <w:t xml:space="preserve">ceny materiałów lub kosztów związanych z realizacją przedmiotu Umowy, </w:t>
      </w:r>
    </w:p>
    <w:p w14:paraId="0BAA8596" w14:textId="77777777" w:rsidR="008B7F5E" w:rsidRPr="0076532D" w:rsidRDefault="008B7F5E" w:rsidP="008B7F5E">
      <w:pPr>
        <w:ind w:left="720"/>
        <w:jc w:val="both"/>
        <w:rPr>
          <w:rFonts w:eastAsia="Calibri"/>
          <w:sz w:val="24"/>
          <w:szCs w:val="24"/>
          <w:lang w:eastAsia="en-US"/>
        </w:rPr>
      </w:pPr>
      <w:r w:rsidRPr="0076532D">
        <w:rPr>
          <w:rFonts w:eastAsia="Calibri"/>
          <w:sz w:val="24"/>
          <w:szCs w:val="24"/>
          <w:lang w:eastAsia="en-US"/>
        </w:rPr>
        <w:t>- jeżeli zmiany te będą miały wpływ na koszty wykonania zamówienia przez Wykonawcę.</w:t>
      </w:r>
    </w:p>
    <w:p w14:paraId="27D37B60"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Wartość waloryzowanego wynagrodzenia należnego Wykonawcy, o którym mowa w ust. 3 zostanie ustalona w następujący sposób:</w:t>
      </w:r>
    </w:p>
    <w:p w14:paraId="7730C7F8" w14:textId="77777777" w:rsidR="008B7F5E" w:rsidRPr="0076532D" w:rsidRDefault="008B7F5E" w:rsidP="00267A00">
      <w:pPr>
        <w:numPr>
          <w:ilvl w:val="1"/>
          <w:numId w:val="66"/>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1 Wykonawca składa pisemny wniosek o zmianę Umowy w zakresie płatności wynikających z faktur wystawionych po wejściu w życie przepisów zmieniających stawkę podatku od towarów i usług oraz podatku akcyzowego. Wniosek powinien zawierać uzasadnienie faktyczne i prawne oraz dokładne wyliczenie kwoty wynagrodzenia Wykonawcy po zmianie Umowy (wartość netto wynagrodzenia Wykonawcy nie zmieni się, a wartość brutto wynagrodzenia zostanie wyliczona na podstawie nowych przepisów). </w:t>
      </w:r>
    </w:p>
    <w:p w14:paraId="25747AD8" w14:textId="6EB72F0D" w:rsidR="008B7F5E" w:rsidRPr="0076532D" w:rsidRDefault="008B7F5E" w:rsidP="00267A00">
      <w:pPr>
        <w:numPr>
          <w:ilvl w:val="1"/>
          <w:numId w:val="66"/>
        </w:numPr>
        <w:jc w:val="both"/>
        <w:rPr>
          <w:rFonts w:eastAsia="Calibri"/>
          <w:sz w:val="24"/>
          <w:szCs w:val="24"/>
          <w:lang w:eastAsia="en-US"/>
        </w:rPr>
      </w:pPr>
      <w:r w:rsidRPr="0076532D">
        <w:rPr>
          <w:rFonts w:eastAsia="Calibri"/>
          <w:sz w:val="24"/>
          <w:szCs w:val="24"/>
          <w:lang w:eastAsia="en-US"/>
        </w:rPr>
        <w:t>w sytuacji wystąpienia okoliczności wskazanych w ust. 3 pkt 2 Wykonawca składa pisemny wniosek o zmianę Umowy w zakresie płatności wynikających z faktur wystawionych po wejściu w życie przepisów zmieniających wysokość minimalnego wynagrodzenia za pracę albo wysokość minimalnej stawki godzinowej. Wniosek powinien zawierać uzasadnienie faktyczne i prawne oraz dokładne wyliczenie kwoty wynagrodzenia Wykonawcy po zmianie Umowy, w szczególności Wykonawca będzie zobowiązany wykazać związek pomiędzy wnioskowaną kwotą podwyższenia wynagrodzenia umownego a wpływem zmiany minimalnego wynagrodzenia za pracę albo minimalnej stawki godzinowej na kalkulację ceny ofertowej. Wniosek powinien obejmować jedynie te dodatkowe koszty realizacji zamówienia, które Wykonawca obowiązkowo ponosi w związku z podwyższeniem wysokości płacy minimalnej albo minimalnej stawki godzinowej. Nie będą akceptowane koszty wynikające z</w:t>
      </w:r>
      <w:r w:rsidR="005A4A0E">
        <w:rPr>
          <w:rFonts w:eastAsia="Calibri"/>
          <w:sz w:val="24"/>
          <w:szCs w:val="24"/>
          <w:lang w:eastAsia="en-US"/>
        </w:rPr>
        <w:t> </w:t>
      </w:r>
      <w:r w:rsidRPr="0076532D">
        <w:rPr>
          <w:rFonts w:eastAsia="Calibri"/>
          <w:sz w:val="24"/>
          <w:szCs w:val="24"/>
          <w:lang w:eastAsia="en-US"/>
        </w:rPr>
        <w:t xml:space="preserve">podwyższenia wynagrodzeń pracowników Wykonawcy, które nie są konieczne w celu ich dostosowania do wysokości minimalnego wynagrodzenia za pracę albo wysokości minimalnej stawki godzinowej. Wynagrodzenie Wykonawcy ulegnie zmianie o wartość wzrostu całkowitego kosztu Wykonawcy wynikającego ze zwiększenia wynagrodzeń osób bezpośrednio wykonujących zamówienie do wysokości aktualnie obowiązującego minimalnego wynagrodzenia albo minimalnej stawki godzinowej, z uwzględnieniem </w:t>
      </w:r>
      <w:r w:rsidRPr="0076532D">
        <w:rPr>
          <w:rFonts w:eastAsia="Calibri"/>
          <w:sz w:val="24"/>
          <w:szCs w:val="24"/>
          <w:lang w:eastAsia="en-US"/>
        </w:rPr>
        <w:lastRenderedPageBreak/>
        <w:t xml:space="preserve">wszystkich obciążeń publicznoprawnych od kwoty wzrostu minimalnego wynagrodzenia albo minimalnej stawki godzinowej. </w:t>
      </w:r>
    </w:p>
    <w:p w14:paraId="00996CCA" w14:textId="48A64006" w:rsidR="008B7F5E" w:rsidRPr="0076532D" w:rsidRDefault="008B7F5E" w:rsidP="00267A00">
      <w:pPr>
        <w:numPr>
          <w:ilvl w:val="1"/>
          <w:numId w:val="66"/>
        </w:numPr>
        <w:jc w:val="both"/>
        <w:rPr>
          <w:rFonts w:eastAsia="Calibri"/>
          <w:sz w:val="24"/>
          <w:szCs w:val="24"/>
          <w:lang w:eastAsia="en-US"/>
        </w:rPr>
      </w:pPr>
      <w:r w:rsidRPr="0076532D">
        <w:rPr>
          <w:rFonts w:eastAsia="Calibri"/>
          <w:sz w:val="24"/>
          <w:szCs w:val="24"/>
          <w:lang w:eastAsia="en-US"/>
        </w:rPr>
        <w:t>w sytuacji wystąpienia okoliczności wskazanych w ust. 3 pkt 3 Wykonawca składa pisemny wniosek o zmianę Umowy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w:t>
      </w:r>
      <w:r w:rsidR="005A4A0E">
        <w:rPr>
          <w:rFonts w:eastAsia="Calibri"/>
          <w:sz w:val="24"/>
          <w:szCs w:val="24"/>
          <w:lang w:eastAsia="en-US"/>
        </w:rPr>
        <w:t> </w:t>
      </w:r>
      <w:r w:rsidRPr="0076532D">
        <w:rPr>
          <w:rFonts w:eastAsia="Calibri"/>
          <w:sz w:val="24"/>
          <w:szCs w:val="24"/>
          <w:lang w:eastAsia="en-US"/>
        </w:rPr>
        <w:t>prawne oraz dokładne wyliczenie kwoty wynagrodzenia Wykonawcy po zmianie Umowy, w szczególności Wykonawca będzie zobowiązany wykazać związek pomiędzy wnioskowaną kwotą podwyższenia wynagrodzenia umownego a wpływem zmiany zasad, o których mowa w ust. 3 pkt 3, na kalkulację ceny ofertowej. Wniosek powinien obejmować jedynie te dodatkowe koszty realizacji zamówienia, które Wykonawca obowiązkowo ponosi w związku ze zmianą zasad, o których mowa w ust.</w:t>
      </w:r>
      <w:r w:rsidR="00FD62D7">
        <w:rPr>
          <w:rFonts w:eastAsia="Calibri"/>
          <w:sz w:val="24"/>
          <w:szCs w:val="24"/>
          <w:lang w:eastAsia="en-US"/>
        </w:rPr>
        <w:t> </w:t>
      </w:r>
      <w:r w:rsidRPr="0076532D">
        <w:rPr>
          <w:rFonts w:eastAsia="Calibri"/>
          <w:sz w:val="24"/>
          <w:szCs w:val="24"/>
          <w:lang w:eastAsia="en-US"/>
        </w:rPr>
        <w:t xml:space="preserve">3 pkt 3. Wynagrodzenie Wykonawcy ulegnie zmianie o wartość wzrostu kosztu Wykonawcy, jaką będzie on zobowiązany dodatkowo ponieść w celu uwzględnienia tej zmiany, przy zachowaniu dotychczasowej kwoty netto wynagrodzenia osób bezpośrednio wykonujących zamówienie na rzecz Zamawiającego. </w:t>
      </w:r>
    </w:p>
    <w:p w14:paraId="18EF3D54" w14:textId="77777777" w:rsidR="008B7F5E" w:rsidRPr="0076532D" w:rsidRDefault="008B7F5E" w:rsidP="00267A00">
      <w:pPr>
        <w:numPr>
          <w:ilvl w:val="1"/>
          <w:numId w:val="66"/>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4 Wykonawca składa pisemny wniosek o zmianę Umowy w zakresie płatności wynikających z faktur wystawionych po zmianie zasad wysokości kosztów wykonania Umowy przez Wykonawcę w związku z wejściem w życie przepisów odpowiednio zmieniających wysokość zasad gromadzenia i wysokości wpłat do pracowniczych planów kapitałowych. Wniosek powinien zawierać uzasadnienie faktyczne i prawne oraz dokładne wyliczenie kwoty wynagrodzenia Wykonawcy po zmianie Umowy, w szczególności Wykonawca będzie zobowiązany wykazać związek pomiędzy wnioskowaną kwotą podwyższenia wynagrodzenia umownego a wpływem zmiany zasad, o których mowa w ust. 3 pkt 4, na kalkulację ceny ofertowej. Wniosek powinien obejmować jedynie te dodatkowe koszty realizacji zamówienia, które Wykonawca obowiązkowo ponosi w związku ze zmianą zasad, o których mowa w ust. 3 pkt 4. Wynagrodzenie Wykonawcy ulegnie zmianie o wartość wzrostu kosztu Wykonawcy, jaką będzie on zobowiązany dodatkowo ponieść w celu uwzględnienia tej zmiany, przy zachowaniu dotychczasowej kwoty wynagrodzenia osób bezpośrednio wykonujących zamówienie na rzecz Zamawiającego. </w:t>
      </w:r>
    </w:p>
    <w:p w14:paraId="2D107EFC" w14:textId="77777777" w:rsidR="008B7F5E" w:rsidRPr="0076532D" w:rsidRDefault="008B7F5E" w:rsidP="00267A00">
      <w:pPr>
        <w:numPr>
          <w:ilvl w:val="1"/>
          <w:numId w:val="66"/>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5 strony będą waloryzowały ceny materiałów lub kosztów związanych z realizacją przedmiotu zamówienia na zasadach określonych poniżej: </w:t>
      </w:r>
    </w:p>
    <w:p w14:paraId="6CE442C1" w14:textId="77777777" w:rsidR="008B7F5E" w:rsidRPr="0076532D" w:rsidRDefault="008B7F5E" w:rsidP="00267A00">
      <w:pPr>
        <w:pStyle w:val="Akapitzlist"/>
        <w:numPr>
          <w:ilvl w:val="0"/>
          <w:numId w:val="67"/>
        </w:numPr>
        <w:jc w:val="both"/>
        <w:rPr>
          <w:sz w:val="24"/>
          <w:szCs w:val="24"/>
        </w:rPr>
      </w:pPr>
      <w:r w:rsidRPr="0076532D">
        <w:rPr>
          <w:sz w:val="24"/>
          <w:szCs w:val="24"/>
        </w:rPr>
        <w:t>minimalny poziom zmiany ceny materiałów lub kosztów, uprawniający strony umowy do żądania zmiany wynagrodzenia wynosi 5% w stosunku do cen lub kosztów z miesiąca, w którym złożono ofertę Wykonawcy.</w:t>
      </w:r>
    </w:p>
    <w:p w14:paraId="0BE1C6F6" w14:textId="128CDC5C" w:rsidR="008B7F5E" w:rsidRPr="0076532D" w:rsidRDefault="008B7F5E" w:rsidP="00267A00">
      <w:pPr>
        <w:pStyle w:val="Akapitzlist"/>
        <w:numPr>
          <w:ilvl w:val="0"/>
          <w:numId w:val="67"/>
        </w:numPr>
        <w:jc w:val="both"/>
        <w:rPr>
          <w:sz w:val="24"/>
          <w:szCs w:val="24"/>
        </w:rPr>
      </w:pPr>
      <w:r w:rsidRPr="0076532D">
        <w:rPr>
          <w:sz w:val="24"/>
          <w:szCs w:val="24"/>
        </w:rPr>
        <w:t xml:space="preserve">poziom zmiany wynagrodzenia zostanie ustalony na podstawie wskaźnika zmiany cen towarów i usług konsumpcyjnych, ogłoszonego w komunikacie Prezesa Głównego Urzędu Statystycznego, ustalonego w stosunku do </w:t>
      </w:r>
      <w:r w:rsidR="00A5040D">
        <w:rPr>
          <w:sz w:val="24"/>
          <w:szCs w:val="24"/>
        </w:rPr>
        <w:t>miesiąca</w:t>
      </w:r>
      <w:r w:rsidRPr="0076532D">
        <w:rPr>
          <w:sz w:val="24"/>
          <w:szCs w:val="24"/>
        </w:rPr>
        <w:t>, w którym została złożona oferta Wykonawcy; poziom zmiany będzie stanowił różnicę ceny materiałów lub kosztów ogłoszonych w komunikacie prezesa Głównego Urzędu Statystycznego z miesiąca, za który wnioskowana jest zmiana a poziomem cen materiałów/ kosztów wynikających z komunikatu Prezesa GUS za miesiąc, w</w:t>
      </w:r>
      <w:r w:rsidR="005A4A0E">
        <w:rPr>
          <w:sz w:val="24"/>
          <w:szCs w:val="24"/>
        </w:rPr>
        <w:t> </w:t>
      </w:r>
      <w:r w:rsidRPr="0076532D">
        <w:rPr>
          <w:sz w:val="24"/>
          <w:szCs w:val="24"/>
        </w:rPr>
        <w:t>którym została złożona oferta Wykonawcy,</w:t>
      </w:r>
    </w:p>
    <w:p w14:paraId="6F9A8955" w14:textId="4B5AD793" w:rsidR="008B7F5E" w:rsidRPr="0076532D" w:rsidRDefault="008B7F5E" w:rsidP="00267A00">
      <w:pPr>
        <w:pStyle w:val="Akapitzlist"/>
        <w:numPr>
          <w:ilvl w:val="0"/>
          <w:numId w:val="67"/>
        </w:numPr>
        <w:jc w:val="both"/>
        <w:rPr>
          <w:sz w:val="24"/>
          <w:szCs w:val="24"/>
        </w:rPr>
      </w:pPr>
      <w:r w:rsidRPr="0076532D">
        <w:rPr>
          <w:sz w:val="24"/>
          <w:szCs w:val="24"/>
        </w:rPr>
        <w:t xml:space="preserve">sposób określenia wpływu zmiany ceny materiałów lub kosztów na koszt wykonania zamówienia nastąpi na podstawie wniosku strony wnioskującej o zmianę i dokumentów dołączonych do tego wniosku potwierdzających m.in. rzeczywiste </w:t>
      </w:r>
      <w:r w:rsidRPr="0076532D">
        <w:rPr>
          <w:sz w:val="24"/>
          <w:szCs w:val="24"/>
        </w:rPr>
        <w:lastRenderedPageBreak/>
        <w:t>zastosowanie poszczególnych materiałów/poniesienie poszczególnych kosztów w</w:t>
      </w:r>
      <w:r w:rsidR="005A4A0E">
        <w:rPr>
          <w:sz w:val="24"/>
          <w:szCs w:val="24"/>
        </w:rPr>
        <w:t> </w:t>
      </w:r>
      <w:r w:rsidRPr="0076532D">
        <w:rPr>
          <w:sz w:val="24"/>
          <w:szCs w:val="24"/>
        </w:rPr>
        <w:t xml:space="preserve">ramach niniejszego zamówienia, a także na podstawie komunikatów Prezesa GUS, o których mowa w lit. b powyżej. </w:t>
      </w:r>
    </w:p>
    <w:p w14:paraId="1693640A" w14:textId="62CE2673" w:rsidR="008B7F5E" w:rsidRPr="0076532D" w:rsidRDefault="008B7F5E" w:rsidP="00267A00">
      <w:pPr>
        <w:pStyle w:val="Akapitzlist"/>
        <w:numPr>
          <w:ilvl w:val="0"/>
          <w:numId w:val="67"/>
        </w:numPr>
        <w:jc w:val="both"/>
        <w:rPr>
          <w:sz w:val="24"/>
          <w:szCs w:val="24"/>
        </w:rPr>
      </w:pPr>
      <w:r w:rsidRPr="0076532D">
        <w:rPr>
          <w:sz w:val="24"/>
          <w:szCs w:val="24"/>
        </w:rPr>
        <w:t>maksymalna łączna wartość zmiany wynagrodzenia, jaką dopuszcza Zamawiający, to łącznie 10% w stosunku do wartości całkowitego wynagrodzenia brutto określonego w </w:t>
      </w:r>
      <w:r w:rsidR="00702AB6" w:rsidRPr="00702AB6">
        <w:rPr>
          <w:sz w:val="24"/>
          <w:szCs w:val="24"/>
        </w:rPr>
        <w:t xml:space="preserve">§ </w:t>
      </w:r>
      <w:r w:rsidR="00702AB6">
        <w:rPr>
          <w:sz w:val="24"/>
          <w:szCs w:val="24"/>
        </w:rPr>
        <w:t xml:space="preserve">8 </w:t>
      </w:r>
      <w:r w:rsidRPr="0076532D">
        <w:rPr>
          <w:sz w:val="24"/>
          <w:szCs w:val="24"/>
        </w:rPr>
        <w:t>ust. 1;</w:t>
      </w:r>
    </w:p>
    <w:p w14:paraId="2F718550" w14:textId="77777777" w:rsidR="008B7F5E" w:rsidRPr="0076532D" w:rsidRDefault="008B7F5E" w:rsidP="00267A00">
      <w:pPr>
        <w:pStyle w:val="Akapitzlist"/>
        <w:numPr>
          <w:ilvl w:val="0"/>
          <w:numId w:val="67"/>
        </w:numPr>
        <w:jc w:val="both"/>
        <w:rPr>
          <w:sz w:val="24"/>
          <w:szCs w:val="24"/>
        </w:rPr>
      </w:pPr>
      <w:r w:rsidRPr="0076532D">
        <w:rPr>
          <w:sz w:val="24"/>
          <w:szCs w:val="24"/>
        </w:rPr>
        <w:t>zmiana wynagrodzenia może nastąpić najwcześniej po upływie 6 miesięcy od dnia zawarcia umowy, z zastrzeżeniem ust. 6. Możliwe jest wprowadzanie kolejnych zmian wynagrodzenia z zastrzeżeniem, że będą one wprowadzane nie częściej niż co 6 miesięcy.</w:t>
      </w:r>
    </w:p>
    <w:p w14:paraId="311411F3" w14:textId="77777777" w:rsidR="008B7F5E" w:rsidRPr="0076532D" w:rsidRDefault="008B7F5E" w:rsidP="00267A00">
      <w:pPr>
        <w:pStyle w:val="Akapitzlist"/>
        <w:numPr>
          <w:ilvl w:val="0"/>
          <w:numId w:val="67"/>
        </w:numPr>
        <w:jc w:val="both"/>
        <w:rPr>
          <w:sz w:val="24"/>
          <w:szCs w:val="24"/>
        </w:rPr>
      </w:pPr>
      <w:r w:rsidRPr="0076532D">
        <w:rPr>
          <w:sz w:val="24"/>
          <w:szCs w:val="24"/>
        </w:rPr>
        <w:t>dokonana w oparciu o klauzulę waloryzacyjną zmiana wysokości wynagrodzenia może dotyczyć wyłącznie usług pozostałych do wykonania na dzień dokonywania zawiadomienia o zmianie.</w:t>
      </w:r>
    </w:p>
    <w:p w14:paraId="6A01607B"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Jeżeli wynagrodzenie Wykonawcy zostanie zmienione zgodnie z ust. 3, Wykonawca jest zobowiązany do zmiany wynagrodzenia przysługującego podwykonawcy, z którym zawarł umowę na okres powyżej 6 miesięcy, w zakresie odpowiadającym zmianom cen materiałów lub kosztów dotyczących zobowiązania podwykonawcy.</w:t>
      </w:r>
    </w:p>
    <w:p w14:paraId="51DF3A48"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Jeżeli umowa została zawarta po upływie 180 dni od dnia upływu terminu składania ofert, początkowym terminem ustalenia zmiany wynagrodzenia jest dzień otwarcia ofert.</w:t>
      </w:r>
    </w:p>
    <w:p w14:paraId="7BCBAFB3"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Przez zmianę cen materiałów lub kosztów rozumie się wzrost odpowiednio cen lub kosztów, jak i ich obniżenie, względem ceny lub kosztu przyjętych w celu ustalenia wynagrodzenia Wykonawcy zawartego w ofercie.</w:t>
      </w:r>
    </w:p>
    <w:p w14:paraId="5020542C"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Obowiązek wykazania wpływu zmian, o których mowa w ust. 3 pkt 5, na koszty wykonania przedmiotu Umowy należy do strony składającej wniosek, o którym mowa w ust. 4 pkt 5 lit. c.</w:t>
      </w:r>
    </w:p>
    <w:p w14:paraId="0349F66D"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 xml:space="preserve">Rozpatrzenie wniosków, o których mowa w ust. 3 pkt 1, 2, 3, 4 i 5 nastąpi w terminie 30 dni od daty złożenia kompletnego wniosku wraz z uzasadnieniem. Ustalenie wysokości zmiany wynagrodzenia należnego z tytułu wykonania przedmiotu zamówienia, wynikającego z przesłanek, o których mowa w ust. 3 pkt 5, nastąpi w drodze porozumienia stron. Z rozpatrzenia wniosku i ustaleń w zakresie zmiany wynagrodzenia za wykonanie przedmiotu zamówienia sporządzony zostanie protokół. </w:t>
      </w:r>
    </w:p>
    <w:p w14:paraId="477F704A"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Zmiana Umowy, w wyniku okoliczności, o których mowa w ust. 3, skutkuje zmianą wynagrodzenia jedynie w zakresie płatności realizowanych po dacie złożenia wniosku, pod warunkiem zawarcia aneksu do Umowy i zaakceptowaniu wniosku przez Zamawiającego.</w:t>
      </w:r>
    </w:p>
    <w:p w14:paraId="7F03A5AA"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Wszystkie postanowienia opisane powyżej stanowią katalog zmian, na które Zamawiający może wyrazić zgodę, nie stanowią jednocześnie zobowiązania do wyrażenia takiej zgody.</w:t>
      </w:r>
    </w:p>
    <w:p w14:paraId="49F77959"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Zmiany, o których mowa w ust. 3 muszą być dokonane w trybie przewidzianym Umową.</w:t>
      </w:r>
    </w:p>
    <w:p w14:paraId="35F71849" w14:textId="77777777" w:rsidR="008B7F5E" w:rsidRPr="0076532D" w:rsidRDefault="008B7F5E" w:rsidP="005A4A0E">
      <w:pPr>
        <w:pStyle w:val="Akapitzlist"/>
        <w:numPr>
          <w:ilvl w:val="0"/>
          <w:numId w:val="70"/>
        </w:numPr>
        <w:spacing w:after="120"/>
        <w:ind w:hanging="357"/>
        <w:contextualSpacing w:val="0"/>
        <w:jc w:val="both"/>
        <w:rPr>
          <w:sz w:val="24"/>
          <w:szCs w:val="24"/>
        </w:rPr>
      </w:pPr>
      <w:r w:rsidRPr="0076532D">
        <w:rPr>
          <w:sz w:val="24"/>
          <w:szCs w:val="24"/>
        </w:rPr>
        <w:t>Zmiana wysokości wynagrodzenia obowiązywać będzie od dnia wejścia w życie zmian, o których mowa w ust. 3 pkt 1-4, a zmiana określona w ust. 3 pkt 5 stosownie do porozumienia stron.</w:t>
      </w:r>
    </w:p>
    <w:p w14:paraId="4A1BF16C" w14:textId="77777777" w:rsidR="00171B52" w:rsidRPr="007F47F4" w:rsidRDefault="00171B52" w:rsidP="007F47F4">
      <w:pPr>
        <w:keepNext/>
        <w:widowControl w:val="0"/>
        <w:autoSpaceDE w:val="0"/>
        <w:autoSpaceDN w:val="0"/>
        <w:outlineLvl w:val="0"/>
        <w:rPr>
          <w:rFonts w:eastAsia="Arial Unicode MS"/>
          <w:sz w:val="16"/>
          <w:szCs w:val="16"/>
          <w:u w:color="000000"/>
          <w:bdr w:val="nil"/>
        </w:rPr>
      </w:pPr>
    </w:p>
    <w:p w14:paraId="75097295" w14:textId="608CEE9D" w:rsidR="008B7F5E" w:rsidRPr="005D7C4C" w:rsidRDefault="00171B52" w:rsidP="005D7C4C">
      <w:pPr>
        <w:keepNext/>
        <w:widowControl w:val="0"/>
        <w:autoSpaceDE w:val="0"/>
        <w:autoSpaceDN w:val="0"/>
        <w:spacing w:after="120"/>
        <w:jc w:val="center"/>
        <w:outlineLvl w:val="0"/>
        <w:rPr>
          <w:b/>
          <w:bCs/>
          <w:sz w:val="24"/>
          <w:szCs w:val="24"/>
        </w:rPr>
      </w:pPr>
      <w:r w:rsidRPr="00FA1778">
        <w:rPr>
          <w:b/>
          <w:bCs/>
          <w:sz w:val="24"/>
          <w:szCs w:val="24"/>
        </w:rPr>
        <w:t xml:space="preserve">§ </w:t>
      </w:r>
      <w:r w:rsidR="005D7C4C">
        <w:rPr>
          <w:b/>
          <w:bCs/>
          <w:sz w:val="24"/>
          <w:szCs w:val="24"/>
        </w:rPr>
        <w:t>1</w:t>
      </w:r>
      <w:r w:rsidR="00527114">
        <w:rPr>
          <w:b/>
          <w:bCs/>
          <w:sz w:val="24"/>
          <w:szCs w:val="24"/>
        </w:rPr>
        <w:t>9</w:t>
      </w:r>
      <w:r w:rsidR="005D7C4C">
        <w:rPr>
          <w:b/>
          <w:bCs/>
          <w:sz w:val="24"/>
          <w:szCs w:val="24"/>
        </w:rPr>
        <w:t xml:space="preserve"> </w:t>
      </w:r>
      <w:r w:rsidR="00184D4D" w:rsidRPr="00184D4D">
        <w:rPr>
          <w:b/>
          <w:bCs/>
          <w:sz w:val="24"/>
          <w:szCs w:val="24"/>
        </w:rPr>
        <w:t>Siła Wyższa</w:t>
      </w:r>
    </w:p>
    <w:p w14:paraId="067DA828" w14:textId="77777777" w:rsidR="008B7F5E" w:rsidRPr="0076532D" w:rsidRDefault="008B7F5E" w:rsidP="00267A00">
      <w:pPr>
        <w:pStyle w:val="Tekstpodstawowy3"/>
        <w:numPr>
          <w:ilvl w:val="0"/>
          <w:numId w:val="46"/>
        </w:numPr>
        <w:ind w:left="357" w:hanging="357"/>
        <w:jc w:val="both"/>
        <w:rPr>
          <w:b/>
          <w:bCs/>
          <w:sz w:val="24"/>
          <w:szCs w:val="24"/>
        </w:rPr>
      </w:pPr>
      <w:r w:rsidRPr="0076532D">
        <w:rPr>
          <w:bCs/>
          <w:sz w:val="24"/>
          <w:szCs w:val="24"/>
        </w:rPr>
        <w:t>Strony niniejszej Umowy będą zwolnione z odpowiedzialności za niewypełnienie swoich zobowiązań zawartych w Umowie z powodu siły wyższej, jeżeli okoliczności zaistnienia siły wyższej będą stanowiły przeszkodę w ich wypełnieniu i wystąpiły w miejscu wykonania Umowy.</w:t>
      </w:r>
    </w:p>
    <w:p w14:paraId="1DA8BAE9" w14:textId="77777777" w:rsidR="008B7F5E" w:rsidRPr="0076532D" w:rsidRDefault="008B7F5E" w:rsidP="00267A00">
      <w:pPr>
        <w:pStyle w:val="Tekstpodstawowy3"/>
        <w:numPr>
          <w:ilvl w:val="0"/>
          <w:numId w:val="46"/>
        </w:numPr>
        <w:ind w:left="357" w:hanging="357"/>
        <w:jc w:val="both"/>
        <w:rPr>
          <w:b/>
          <w:bCs/>
          <w:sz w:val="24"/>
          <w:szCs w:val="24"/>
        </w:rPr>
      </w:pPr>
      <w:r w:rsidRPr="0076532D">
        <w:rPr>
          <w:bCs/>
          <w:sz w:val="24"/>
          <w:szCs w:val="24"/>
        </w:rPr>
        <w:lastRenderedPageBreak/>
        <w:t>Przez siłę wyższą rozumie się zdarzenie bądź połączenie zdarzeń lub okoliczności, niezależnych od Stron, które zasadniczo utrudniają lub uniemożliwiają wykonywanie zobowiązań danej Strony wynikających z Umowy, a których dana Strona nie mogła przewidzieć ani im zapobiec lub przezwyciężyć poprzez działanie z dochowaniem należytej staranności.</w:t>
      </w:r>
    </w:p>
    <w:p w14:paraId="6D172ED8" w14:textId="77777777" w:rsidR="008B7F5E" w:rsidRPr="0076532D" w:rsidRDefault="008B7F5E" w:rsidP="00267A00">
      <w:pPr>
        <w:pStyle w:val="Tekstpodstawowy3"/>
        <w:numPr>
          <w:ilvl w:val="0"/>
          <w:numId w:val="46"/>
        </w:numPr>
        <w:ind w:left="357" w:hanging="357"/>
        <w:jc w:val="both"/>
        <w:rPr>
          <w:b/>
          <w:bCs/>
          <w:sz w:val="24"/>
          <w:szCs w:val="24"/>
        </w:rPr>
      </w:pPr>
      <w:r w:rsidRPr="0076532D">
        <w:rPr>
          <w:bCs/>
          <w:sz w:val="24"/>
          <w:szCs w:val="24"/>
        </w:rPr>
        <w:t>W przypadku zaistnienia siły wyższej Strona, której działanie siły wyższej dotyczy, zobowiązana jest poinformować drugą Stronę na piśmie, w ciągu 5 dni roboczych od jej zaistnienia, o wystąpieniu siły wyższej, ze wskazaniem przewidywanego czasu trwania przeszkody w realizacji wynikających z Umowy obowiązków z powodu działania siły wyższej.</w:t>
      </w:r>
    </w:p>
    <w:p w14:paraId="2D6D0922" w14:textId="77777777" w:rsidR="008B7F5E" w:rsidRPr="0076532D" w:rsidRDefault="008B7F5E" w:rsidP="00267A00">
      <w:pPr>
        <w:pStyle w:val="Tekstpodstawowy3"/>
        <w:numPr>
          <w:ilvl w:val="0"/>
          <w:numId w:val="46"/>
        </w:numPr>
        <w:ind w:left="357" w:hanging="357"/>
        <w:jc w:val="both"/>
        <w:rPr>
          <w:b/>
          <w:bCs/>
          <w:sz w:val="24"/>
          <w:szCs w:val="24"/>
        </w:rPr>
      </w:pPr>
      <w:r w:rsidRPr="0076532D">
        <w:rPr>
          <w:bCs/>
          <w:sz w:val="24"/>
          <w:szCs w:val="24"/>
        </w:rPr>
        <w:t>Strona dotknięta działaniem siły wyższej podejmie wszelkie konieczne czynności zmierzające do ograniczenia skutków siły wyższej w zakresie wykonania zobowiązań wynikających z Umowy.</w:t>
      </w:r>
    </w:p>
    <w:p w14:paraId="4B043026" w14:textId="77777777" w:rsidR="008B7F5E" w:rsidRPr="0076532D" w:rsidRDefault="008B7F5E" w:rsidP="00267A00">
      <w:pPr>
        <w:pStyle w:val="Akapitzlist"/>
        <w:numPr>
          <w:ilvl w:val="0"/>
          <w:numId w:val="46"/>
        </w:numPr>
        <w:spacing w:after="120"/>
        <w:ind w:left="357" w:hanging="357"/>
        <w:contextualSpacing w:val="0"/>
        <w:jc w:val="both"/>
        <w:rPr>
          <w:bCs/>
          <w:sz w:val="24"/>
          <w:szCs w:val="24"/>
        </w:rPr>
      </w:pPr>
      <w:r w:rsidRPr="0076532D">
        <w:rPr>
          <w:bCs/>
          <w:sz w:val="24"/>
          <w:szCs w:val="24"/>
        </w:rPr>
        <w:t>Zamawiający, w przypadku wystąpienia siły wyższej, zastrzega sobie prawo do zmiany terminu wykonania przedmiotu zamówienia w porozumieniu z Wykonawcą o czas trwania okoliczności siły wyższej i ewentualnie usuwania jej skutków.</w:t>
      </w:r>
    </w:p>
    <w:p w14:paraId="5DBA3C93" w14:textId="77777777" w:rsidR="00F01946" w:rsidRPr="007F47F4" w:rsidRDefault="00F01946" w:rsidP="007F47F4">
      <w:pPr>
        <w:keepNext/>
        <w:widowControl w:val="0"/>
        <w:autoSpaceDE w:val="0"/>
        <w:autoSpaceDN w:val="0"/>
        <w:outlineLvl w:val="0"/>
        <w:rPr>
          <w:rFonts w:cs="Arial"/>
          <w:bCs/>
          <w:sz w:val="16"/>
          <w:szCs w:val="16"/>
        </w:rPr>
      </w:pPr>
    </w:p>
    <w:p w14:paraId="2BBE2493" w14:textId="6C4EBE2D" w:rsidR="008B7F5E" w:rsidRPr="00FC5572" w:rsidRDefault="00ED74BE" w:rsidP="00FC5572">
      <w:pPr>
        <w:keepNext/>
        <w:widowControl w:val="0"/>
        <w:autoSpaceDE w:val="0"/>
        <w:autoSpaceDN w:val="0"/>
        <w:spacing w:after="120"/>
        <w:jc w:val="center"/>
        <w:outlineLvl w:val="0"/>
      </w:pPr>
      <w:r w:rsidRPr="00F01946">
        <w:rPr>
          <w:b/>
          <w:bCs/>
          <w:sz w:val="24"/>
          <w:szCs w:val="24"/>
        </w:rPr>
        <w:t xml:space="preserve">§ </w:t>
      </w:r>
      <w:r w:rsidR="00527114">
        <w:rPr>
          <w:b/>
          <w:bCs/>
          <w:sz w:val="24"/>
          <w:szCs w:val="24"/>
        </w:rPr>
        <w:t>20</w:t>
      </w:r>
      <w:r w:rsidR="00F01946">
        <w:rPr>
          <w:b/>
          <w:bCs/>
          <w:sz w:val="24"/>
          <w:szCs w:val="24"/>
        </w:rPr>
        <w:t xml:space="preserve"> Postanowienia ko</w:t>
      </w:r>
      <w:r w:rsidR="00FC5572">
        <w:rPr>
          <w:b/>
          <w:bCs/>
          <w:sz w:val="24"/>
          <w:szCs w:val="24"/>
        </w:rPr>
        <w:t>ńcowe</w:t>
      </w:r>
      <w:bookmarkEnd w:id="20"/>
    </w:p>
    <w:p w14:paraId="388DDFF6" w14:textId="77777777" w:rsidR="008B7F5E" w:rsidRPr="00DF6BCE" w:rsidRDefault="008B7F5E" w:rsidP="00267A00">
      <w:pPr>
        <w:numPr>
          <w:ilvl w:val="0"/>
          <w:numId w:val="45"/>
        </w:numPr>
        <w:spacing w:after="120"/>
        <w:ind w:left="357" w:hanging="357"/>
        <w:jc w:val="both"/>
        <w:rPr>
          <w:rFonts w:cs="Arial"/>
          <w:sz w:val="24"/>
          <w:szCs w:val="24"/>
        </w:rPr>
      </w:pPr>
      <w:r w:rsidRPr="00DF6BCE">
        <w:rPr>
          <w:rFonts w:cs="Arial"/>
          <w:sz w:val="24"/>
          <w:szCs w:val="24"/>
        </w:rPr>
        <w:t>Wszelkie zmiany Umowy wymagają formy pisemnej pod rygorem nieważności.</w:t>
      </w:r>
    </w:p>
    <w:p w14:paraId="35D5C1ED" w14:textId="460DC107" w:rsidR="008B7F5E" w:rsidRPr="00DF6BCE" w:rsidRDefault="008B7F5E" w:rsidP="00267A00">
      <w:pPr>
        <w:numPr>
          <w:ilvl w:val="0"/>
          <w:numId w:val="45"/>
        </w:numPr>
        <w:spacing w:after="120"/>
        <w:ind w:left="357" w:hanging="357"/>
        <w:jc w:val="both"/>
        <w:rPr>
          <w:rFonts w:cs="Arial"/>
          <w:sz w:val="24"/>
          <w:szCs w:val="24"/>
        </w:rPr>
      </w:pPr>
      <w:r w:rsidRPr="00DF6BCE">
        <w:rPr>
          <w:rFonts w:cs="Arial"/>
          <w:sz w:val="24"/>
          <w:szCs w:val="24"/>
        </w:rPr>
        <w:t>Strony będą dążyły do polubownego rozstrzygania wszelkich sporów powstałych w</w:t>
      </w:r>
      <w:r w:rsidR="005A4A0E">
        <w:rPr>
          <w:rFonts w:cs="Arial"/>
          <w:sz w:val="24"/>
          <w:szCs w:val="24"/>
        </w:rPr>
        <w:t> </w:t>
      </w:r>
      <w:r w:rsidRPr="00DF6BCE">
        <w:rPr>
          <w:rFonts w:cs="Arial"/>
          <w:sz w:val="24"/>
          <w:szCs w:val="24"/>
        </w:rPr>
        <w:t>związku z niniejszą Umową, jednak w przypadku, gdy nie osiągną porozumienia, zaistniały spór będzie poddany rozstrzygnięciu przez sąd powszechny właściwy miejscowo dla Zamawiającego.</w:t>
      </w:r>
    </w:p>
    <w:p w14:paraId="647D679A" w14:textId="77777777" w:rsidR="008B7F5E" w:rsidRPr="00DF6BCE" w:rsidRDefault="008B7F5E" w:rsidP="00267A00">
      <w:pPr>
        <w:numPr>
          <w:ilvl w:val="0"/>
          <w:numId w:val="45"/>
        </w:numPr>
        <w:spacing w:after="120"/>
        <w:ind w:left="357" w:hanging="357"/>
        <w:jc w:val="both"/>
        <w:rPr>
          <w:rFonts w:cs="Arial"/>
          <w:sz w:val="24"/>
          <w:szCs w:val="24"/>
        </w:rPr>
      </w:pPr>
      <w:r w:rsidRPr="00DF6BCE">
        <w:rPr>
          <w:rFonts w:cs="Arial"/>
          <w:sz w:val="24"/>
          <w:szCs w:val="24"/>
        </w:rPr>
        <w:t>W sprawach nieuregulowanych w Umowie zastosowanie mają przepisy Kodeksu cywilnego, o ile przepisy ustawy – Prawo zamówień publicznych nie stanowią inaczej.</w:t>
      </w:r>
    </w:p>
    <w:p w14:paraId="39FC7C3A" w14:textId="77777777" w:rsidR="008B7F5E" w:rsidRPr="00DF6BCE" w:rsidRDefault="008B7F5E" w:rsidP="00267A00">
      <w:pPr>
        <w:numPr>
          <w:ilvl w:val="0"/>
          <w:numId w:val="45"/>
        </w:numPr>
        <w:spacing w:after="120"/>
        <w:ind w:left="357" w:hanging="357"/>
        <w:jc w:val="both"/>
        <w:rPr>
          <w:rFonts w:cs="Arial"/>
          <w:sz w:val="24"/>
          <w:szCs w:val="24"/>
        </w:rPr>
      </w:pPr>
      <w:r w:rsidRPr="00DF6BCE">
        <w:rPr>
          <w:rFonts w:cs="Arial"/>
          <w:sz w:val="24"/>
          <w:szCs w:val="24"/>
        </w:rPr>
        <w:t>Wykonawca nie może dokonać cesji wierzytelności ani ustanowić zastawu na wierzytelnościach wynikających z niniejszej Umowy na osoby trzecie, bez pisemnej zgody Zamawiającego.</w:t>
      </w:r>
    </w:p>
    <w:p w14:paraId="26368B86" w14:textId="77777777" w:rsidR="008B7F5E" w:rsidRPr="00DF6BCE" w:rsidRDefault="008B7F5E" w:rsidP="00267A00">
      <w:pPr>
        <w:numPr>
          <w:ilvl w:val="0"/>
          <w:numId w:val="45"/>
        </w:numPr>
        <w:spacing w:after="120"/>
        <w:ind w:left="357" w:hanging="357"/>
        <w:jc w:val="both"/>
        <w:rPr>
          <w:rFonts w:cs="Arial"/>
          <w:sz w:val="24"/>
          <w:szCs w:val="24"/>
        </w:rPr>
      </w:pPr>
      <w:r w:rsidRPr="00DF6BCE">
        <w:rPr>
          <w:rFonts w:cs="Arial"/>
          <w:sz w:val="24"/>
          <w:szCs w:val="24"/>
        </w:rPr>
        <w:t>Strony ustalają adresy podane w komparycji Umowy jako adresy doręczeń, jednocześnie zobowiązując się do wzajemnego powiadamiania się o każdorazowej zmianie ww. adresów, ze skutkiem takim, że w razie braku dopełnienia tego obowiązku korespondencja wysyłana na adres wskazany w Umowie będzie uważana za doręczoną skutecznie.</w:t>
      </w:r>
    </w:p>
    <w:p w14:paraId="719EA59E" w14:textId="5922EBBF" w:rsidR="002B7FBA" w:rsidRPr="00D95AAB" w:rsidRDefault="008B7F5E" w:rsidP="002B7FBA">
      <w:pPr>
        <w:numPr>
          <w:ilvl w:val="0"/>
          <w:numId w:val="45"/>
        </w:numPr>
        <w:spacing w:after="120"/>
        <w:ind w:left="357" w:hanging="357"/>
        <w:jc w:val="both"/>
        <w:rPr>
          <w:rFonts w:cs="Arial"/>
          <w:sz w:val="24"/>
          <w:szCs w:val="24"/>
        </w:rPr>
      </w:pPr>
      <w:r w:rsidRPr="00DF6BCE">
        <w:rPr>
          <w:rFonts w:cs="Arial"/>
          <w:bCs/>
          <w:sz w:val="24"/>
          <w:szCs w:val="24"/>
        </w:rPr>
        <w:t>Umowa zostaje zawarta z dniem podpisania jej przez obie Strony, z zastrzeżeniem, że w</w:t>
      </w:r>
      <w:r w:rsidR="005A4A0E">
        <w:rPr>
          <w:rFonts w:cs="Arial"/>
          <w:bCs/>
          <w:sz w:val="24"/>
          <w:szCs w:val="24"/>
        </w:rPr>
        <w:t> </w:t>
      </w:r>
      <w:r w:rsidRPr="00DF6BCE">
        <w:rPr>
          <w:rFonts w:cs="Arial"/>
          <w:bCs/>
          <w:sz w:val="24"/>
          <w:szCs w:val="24"/>
        </w:rPr>
        <w:t>przypadku jej podpisania kwalifikowanym podpisem elektronicznym, za datę jej zawarcia uznaje się datę złożenia ostatniego wymaganego podpisu.</w:t>
      </w:r>
    </w:p>
    <w:bookmarkEnd w:id="6"/>
    <w:p w14:paraId="0F7064B9" w14:textId="5E3D347C" w:rsidR="00A50EFF" w:rsidRPr="00EB520C" w:rsidRDefault="00A50EFF" w:rsidP="00F01946">
      <w:pPr>
        <w:tabs>
          <w:tab w:val="left" w:pos="5812"/>
        </w:tabs>
        <w:suppressAutoHyphens/>
        <w:rPr>
          <w:b/>
          <w:bCs/>
          <w:sz w:val="22"/>
          <w:szCs w:val="22"/>
          <w:lang w:eastAsia="zh-CN"/>
        </w:rPr>
      </w:pPr>
      <w:r w:rsidRPr="00EB520C">
        <w:rPr>
          <w:sz w:val="22"/>
          <w:szCs w:val="22"/>
        </w:rPr>
        <w:t xml:space="preserve">              </w:t>
      </w:r>
    </w:p>
    <w:p w14:paraId="65D4D49D" w14:textId="77777777" w:rsidR="00A50EFF" w:rsidRPr="00EB520C" w:rsidRDefault="00A50EFF" w:rsidP="00A50EFF">
      <w:pPr>
        <w:tabs>
          <w:tab w:val="left" w:pos="5812"/>
        </w:tabs>
        <w:suppressAutoHyphens/>
        <w:ind w:left="426"/>
        <w:rPr>
          <w:b/>
          <w:bCs/>
          <w:sz w:val="22"/>
          <w:szCs w:val="22"/>
          <w:lang w:eastAsia="zh-CN"/>
        </w:rPr>
      </w:pPr>
      <w:r w:rsidRPr="00EB520C">
        <w:rPr>
          <w:b/>
          <w:bCs/>
          <w:sz w:val="22"/>
          <w:szCs w:val="22"/>
          <w:lang w:eastAsia="zh-CN"/>
        </w:rPr>
        <w:t xml:space="preserve">WYKONAWCA </w:t>
      </w:r>
      <w:r w:rsidRPr="00EB520C">
        <w:rPr>
          <w:b/>
          <w:bCs/>
          <w:sz w:val="22"/>
          <w:szCs w:val="22"/>
          <w:lang w:eastAsia="zh-CN"/>
        </w:rPr>
        <w:tab/>
        <w:t xml:space="preserve">          ZAMAWIAJĄCY</w:t>
      </w:r>
    </w:p>
    <w:p w14:paraId="0E386D9B" w14:textId="30A8AD1F" w:rsidR="2C9ED08B" w:rsidRDefault="2C9ED08B" w:rsidP="2C9ED08B">
      <w:pPr>
        <w:rPr>
          <w:b/>
          <w:bCs/>
          <w:sz w:val="22"/>
          <w:szCs w:val="22"/>
        </w:rPr>
      </w:pPr>
    </w:p>
    <w:p w14:paraId="0B85EE09" w14:textId="273141EE" w:rsidR="2C9ED08B" w:rsidRDefault="2C9ED08B" w:rsidP="2C9ED08B">
      <w:pPr>
        <w:rPr>
          <w:b/>
          <w:bCs/>
          <w:sz w:val="22"/>
          <w:szCs w:val="22"/>
        </w:rPr>
      </w:pPr>
    </w:p>
    <w:p w14:paraId="150BCEBA" w14:textId="25504CDB" w:rsidR="00A50EFF" w:rsidRPr="00EB520C" w:rsidRDefault="00A50EFF" w:rsidP="00A50EFF">
      <w:pPr>
        <w:rPr>
          <w:sz w:val="22"/>
          <w:szCs w:val="22"/>
        </w:rPr>
      </w:pPr>
      <w:r w:rsidRPr="00EB520C">
        <w:rPr>
          <w:sz w:val="22"/>
          <w:szCs w:val="22"/>
        </w:rPr>
        <w:t>…………………</w:t>
      </w:r>
      <w:r w:rsidR="00EA4933" w:rsidRPr="00EB520C">
        <w:rPr>
          <w:sz w:val="22"/>
          <w:szCs w:val="22"/>
        </w:rPr>
        <w:t>…</w:t>
      </w:r>
      <w:r w:rsidR="009E29F6" w:rsidRPr="00EB520C">
        <w:rPr>
          <w:sz w:val="22"/>
          <w:szCs w:val="22"/>
        </w:rPr>
        <w:t>….</w:t>
      </w:r>
      <w:r w:rsidRPr="00EB520C">
        <w:rPr>
          <w:sz w:val="22"/>
          <w:szCs w:val="22"/>
        </w:rPr>
        <w:t>…                                                            ……………………………</w:t>
      </w:r>
    </w:p>
    <w:p w14:paraId="01066035" w14:textId="432B6B06" w:rsidR="00A50EFF" w:rsidRPr="00EB520C" w:rsidRDefault="00A50EFF" w:rsidP="00A50EFF">
      <w:pPr>
        <w:rPr>
          <w:i/>
          <w:sz w:val="22"/>
          <w:szCs w:val="22"/>
        </w:rPr>
      </w:pPr>
      <w:r w:rsidRPr="00EB520C">
        <w:rPr>
          <w:i/>
          <w:sz w:val="22"/>
          <w:szCs w:val="22"/>
        </w:rPr>
        <w:t xml:space="preserve">       Data i podpis                                                                          </w:t>
      </w:r>
      <w:r w:rsidR="009E29F6" w:rsidRPr="00EB520C">
        <w:rPr>
          <w:i/>
          <w:sz w:val="22"/>
          <w:szCs w:val="22"/>
        </w:rPr>
        <w:t xml:space="preserve">         </w:t>
      </w:r>
      <w:r w:rsidRPr="00EB520C">
        <w:rPr>
          <w:i/>
          <w:sz w:val="22"/>
          <w:szCs w:val="22"/>
        </w:rPr>
        <w:t>Data i podpis</w:t>
      </w:r>
    </w:p>
    <w:p w14:paraId="1D6534E2" w14:textId="77777777" w:rsidR="004D280B" w:rsidRDefault="004D280B" w:rsidP="00E348A6">
      <w:pPr>
        <w:rPr>
          <w:b/>
          <w:sz w:val="22"/>
          <w:szCs w:val="22"/>
        </w:rPr>
      </w:pPr>
    </w:p>
    <w:p w14:paraId="677C20B7" w14:textId="4DA06590" w:rsidR="001E0EAD" w:rsidRPr="00EB520C" w:rsidRDefault="00265A54" w:rsidP="00265A54">
      <w:pPr>
        <w:jc w:val="right"/>
        <w:rPr>
          <w:b/>
          <w:sz w:val="22"/>
          <w:szCs w:val="22"/>
        </w:rPr>
      </w:pPr>
      <w:r w:rsidRPr="00EB520C">
        <w:rPr>
          <w:b/>
          <w:sz w:val="22"/>
          <w:szCs w:val="22"/>
        </w:rPr>
        <w:t>Kontrasygnata finansowa</w:t>
      </w:r>
    </w:p>
    <w:p w14:paraId="4DD986E7" w14:textId="2D1927EE" w:rsidR="00265A54" w:rsidRPr="00EB520C" w:rsidRDefault="00265A54" w:rsidP="00265A54">
      <w:pPr>
        <w:jc w:val="right"/>
        <w:rPr>
          <w:sz w:val="22"/>
          <w:szCs w:val="22"/>
        </w:rPr>
      </w:pPr>
    </w:p>
    <w:p w14:paraId="40795BBD" w14:textId="77777777" w:rsidR="004D280B" w:rsidRPr="00EB520C" w:rsidRDefault="004D280B" w:rsidP="00D95AAB">
      <w:pPr>
        <w:rPr>
          <w:sz w:val="22"/>
          <w:szCs w:val="22"/>
        </w:rPr>
      </w:pPr>
    </w:p>
    <w:p w14:paraId="6D5098E3" w14:textId="77777777" w:rsidR="00265A54" w:rsidRPr="00EB520C" w:rsidRDefault="00265A54" w:rsidP="00265A54">
      <w:pPr>
        <w:jc w:val="right"/>
        <w:rPr>
          <w:sz w:val="22"/>
          <w:szCs w:val="22"/>
        </w:rPr>
      </w:pPr>
      <w:r w:rsidRPr="00EB520C">
        <w:rPr>
          <w:sz w:val="22"/>
          <w:szCs w:val="22"/>
        </w:rPr>
        <w:t>……………………………</w:t>
      </w:r>
    </w:p>
    <w:p w14:paraId="3E0530E3" w14:textId="2BBADF7F" w:rsidR="00351C33" w:rsidRDefault="004D280B" w:rsidP="00D95AAB">
      <w:pPr>
        <w:jc w:val="center"/>
        <w:rPr>
          <w:i/>
          <w:sz w:val="22"/>
          <w:szCs w:val="22"/>
        </w:rPr>
      </w:pPr>
      <w:r>
        <w:rPr>
          <w:i/>
          <w:sz w:val="22"/>
          <w:szCs w:val="22"/>
        </w:rPr>
        <w:t xml:space="preserve">                                                                                                                           </w:t>
      </w:r>
      <w:r w:rsidR="00265A54" w:rsidRPr="00EB520C">
        <w:rPr>
          <w:i/>
          <w:sz w:val="22"/>
          <w:szCs w:val="22"/>
        </w:rPr>
        <w:t>Data i podpis</w:t>
      </w:r>
      <w:r>
        <w:rPr>
          <w:i/>
          <w:sz w:val="22"/>
          <w:szCs w:val="22"/>
        </w:rPr>
        <w:t xml:space="preserve"> </w:t>
      </w:r>
    </w:p>
    <w:p w14:paraId="45C12194" w14:textId="77777777" w:rsidR="00351C33" w:rsidRDefault="00351C33" w:rsidP="00265A54">
      <w:pPr>
        <w:jc w:val="right"/>
        <w:rPr>
          <w:i/>
          <w:sz w:val="22"/>
          <w:szCs w:val="22"/>
        </w:rPr>
      </w:pPr>
    </w:p>
    <w:p w14:paraId="5930480E" w14:textId="77777777" w:rsidR="00265A54" w:rsidRPr="00EB520C" w:rsidRDefault="00265A54" w:rsidP="00265A54">
      <w:pPr>
        <w:pStyle w:val="Zwykytekst"/>
        <w:tabs>
          <w:tab w:val="left" w:pos="7050"/>
        </w:tabs>
        <w:rPr>
          <w:rFonts w:ascii="Times New Roman" w:hAnsi="Times New Roman" w:cs="Times New Roman"/>
          <w:i/>
          <w:iCs/>
          <w:sz w:val="22"/>
          <w:szCs w:val="22"/>
          <w:lang w:val="pl-PL"/>
        </w:rPr>
      </w:pPr>
      <w:r w:rsidRPr="00EB520C">
        <w:rPr>
          <w:rFonts w:ascii="Times New Roman" w:hAnsi="Times New Roman" w:cs="Times New Roman"/>
          <w:i/>
          <w:iCs/>
          <w:sz w:val="22"/>
          <w:szCs w:val="22"/>
          <w:lang w:val="pl-PL"/>
        </w:rPr>
        <w:t>Załączniki do umowy:</w:t>
      </w:r>
    </w:p>
    <w:p w14:paraId="09CBDBFF" w14:textId="77777777" w:rsidR="00AB7DB4" w:rsidRDefault="00265A54" w:rsidP="00265A54">
      <w:pPr>
        <w:pStyle w:val="Zwykytekst"/>
        <w:tabs>
          <w:tab w:val="left" w:pos="7050"/>
        </w:tabs>
        <w:rPr>
          <w:rFonts w:ascii="Times New Roman" w:hAnsi="Times New Roman" w:cs="Times New Roman"/>
          <w:i/>
          <w:iCs/>
          <w:sz w:val="22"/>
          <w:szCs w:val="22"/>
          <w:lang w:val="pl-PL"/>
        </w:rPr>
      </w:pPr>
      <w:r w:rsidRPr="00EB520C">
        <w:rPr>
          <w:rFonts w:ascii="Times New Roman" w:hAnsi="Times New Roman" w:cs="Times New Roman"/>
          <w:i/>
          <w:iCs/>
          <w:sz w:val="22"/>
          <w:szCs w:val="22"/>
          <w:lang w:val="pl-PL"/>
        </w:rPr>
        <w:t>1) Opis przedmiotu zamówienia</w:t>
      </w:r>
    </w:p>
    <w:p w14:paraId="02102E80" w14:textId="7A21820E" w:rsidR="00E348A6" w:rsidRDefault="00E348A6" w:rsidP="00265A54">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Formularz oferty Wykonawcy</w:t>
      </w:r>
    </w:p>
    <w:p w14:paraId="2C493573" w14:textId="6C7A923A" w:rsidR="00265A54" w:rsidRPr="00EB520C" w:rsidRDefault="00E348A6" w:rsidP="16BA5F55">
      <w:pPr>
        <w:pStyle w:val="Zwykytekst"/>
        <w:tabs>
          <w:tab w:val="left" w:pos="7050"/>
        </w:tabs>
        <w:rPr>
          <w:rFonts w:ascii="Times New Roman" w:hAnsi="Times New Roman" w:cs="Times New Roman"/>
          <w:i/>
          <w:iCs/>
          <w:sz w:val="22"/>
          <w:szCs w:val="22"/>
          <w:lang w:val="pl-PL"/>
        </w:rPr>
      </w:pPr>
      <w:r w:rsidRPr="16BA5F55">
        <w:rPr>
          <w:rFonts w:ascii="Times New Roman" w:hAnsi="Times New Roman" w:cs="Times New Roman"/>
          <w:i/>
          <w:iCs/>
          <w:sz w:val="22"/>
          <w:szCs w:val="22"/>
          <w:lang w:val="pl-PL"/>
        </w:rPr>
        <w:t>3</w:t>
      </w:r>
      <w:r w:rsidR="00AB7DB4" w:rsidRPr="16BA5F55">
        <w:rPr>
          <w:rFonts w:ascii="Times New Roman" w:hAnsi="Times New Roman" w:cs="Times New Roman"/>
          <w:i/>
          <w:iCs/>
          <w:sz w:val="22"/>
          <w:szCs w:val="22"/>
          <w:lang w:val="pl-PL"/>
        </w:rPr>
        <w:t>)</w:t>
      </w:r>
      <w:r w:rsidR="57EB6A56" w:rsidRPr="16BA5F55">
        <w:rPr>
          <w:rFonts w:ascii="Times New Roman" w:hAnsi="Times New Roman" w:cs="Times New Roman"/>
          <w:i/>
          <w:iCs/>
          <w:sz w:val="22"/>
          <w:szCs w:val="22"/>
          <w:lang w:val="pl-PL"/>
        </w:rPr>
        <w:t xml:space="preserve"> </w:t>
      </w:r>
      <w:r w:rsidR="00EF6B77" w:rsidRPr="16BA5F55">
        <w:rPr>
          <w:rFonts w:ascii="Times New Roman" w:hAnsi="Times New Roman" w:cs="Times New Roman"/>
          <w:i/>
          <w:iCs/>
          <w:sz w:val="22"/>
          <w:szCs w:val="22"/>
          <w:lang w:val="pl-PL"/>
        </w:rPr>
        <w:t>Umowa powierzenia przetwarzania danych osobowych</w:t>
      </w:r>
    </w:p>
    <w:p w14:paraId="0F9459FE" w14:textId="28C28DE0" w:rsidR="00265A54" w:rsidRDefault="00E348A6" w:rsidP="00265A54">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4</w:t>
      </w:r>
      <w:r w:rsidR="00265A54" w:rsidRPr="00EB520C">
        <w:rPr>
          <w:rFonts w:ascii="Times New Roman" w:hAnsi="Times New Roman" w:cs="Times New Roman"/>
          <w:i/>
          <w:iCs/>
          <w:sz w:val="22"/>
          <w:szCs w:val="22"/>
          <w:lang w:val="pl-PL"/>
        </w:rPr>
        <w:t>) Oświadczenie dla celów podatkowych dotyczące podmiotów powiązanych</w:t>
      </w:r>
    </w:p>
    <w:p w14:paraId="0A5C8594" w14:textId="1D0A229A" w:rsidR="0061367D" w:rsidRDefault="00E348A6" w:rsidP="00265A54">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5</w:t>
      </w:r>
      <w:r w:rsidR="0061367D">
        <w:rPr>
          <w:rFonts w:ascii="Times New Roman" w:hAnsi="Times New Roman" w:cs="Times New Roman"/>
          <w:i/>
          <w:iCs/>
          <w:sz w:val="22"/>
          <w:szCs w:val="22"/>
          <w:lang w:val="pl-PL"/>
        </w:rPr>
        <w:t xml:space="preserve">) </w:t>
      </w:r>
      <w:r w:rsidR="0061367D" w:rsidRPr="0061367D">
        <w:rPr>
          <w:rFonts w:ascii="Times New Roman" w:hAnsi="Times New Roman" w:cs="Times New Roman"/>
          <w:i/>
          <w:iCs/>
          <w:sz w:val="22"/>
          <w:szCs w:val="22"/>
          <w:lang w:val="pl-PL"/>
        </w:rPr>
        <w:t>Wykaz osób</w:t>
      </w:r>
      <w:r w:rsidR="0061367D">
        <w:rPr>
          <w:rFonts w:ascii="Times New Roman" w:hAnsi="Times New Roman" w:cs="Times New Roman"/>
          <w:i/>
          <w:iCs/>
          <w:sz w:val="22"/>
          <w:szCs w:val="22"/>
          <w:lang w:val="pl-PL"/>
        </w:rPr>
        <w:t xml:space="preserve"> skierowanych do </w:t>
      </w:r>
      <w:r w:rsidR="009F6CF8">
        <w:rPr>
          <w:rFonts w:ascii="Times New Roman" w:hAnsi="Times New Roman" w:cs="Times New Roman"/>
          <w:i/>
          <w:iCs/>
          <w:sz w:val="22"/>
          <w:szCs w:val="22"/>
          <w:lang w:val="pl-PL"/>
        </w:rPr>
        <w:t>realizacji Projektu</w:t>
      </w:r>
    </w:p>
    <w:p w14:paraId="4A0B472C" w14:textId="0BB1C64F" w:rsidR="008E09EC" w:rsidRPr="004F6AC0" w:rsidRDefault="00E348A6" w:rsidP="16BA5F55">
      <w:pPr>
        <w:pStyle w:val="Zwykytekst"/>
        <w:tabs>
          <w:tab w:val="left" w:pos="7050"/>
        </w:tabs>
        <w:rPr>
          <w:rFonts w:ascii="Times New Roman" w:hAnsi="Times New Roman" w:cs="Times New Roman"/>
          <w:i/>
          <w:iCs/>
          <w:sz w:val="22"/>
          <w:szCs w:val="22"/>
          <w:lang w:val="pl-PL"/>
        </w:rPr>
      </w:pPr>
      <w:r w:rsidRPr="16BA5F55">
        <w:rPr>
          <w:rFonts w:ascii="Times New Roman" w:hAnsi="Times New Roman" w:cs="Times New Roman"/>
          <w:i/>
          <w:iCs/>
          <w:sz w:val="22"/>
          <w:szCs w:val="22"/>
          <w:lang w:val="pl-PL"/>
        </w:rPr>
        <w:t>6</w:t>
      </w:r>
      <w:r w:rsidR="0061367D" w:rsidRPr="16BA5F55">
        <w:rPr>
          <w:rFonts w:ascii="Times New Roman" w:hAnsi="Times New Roman" w:cs="Times New Roman"/>
          <w:i/>
          <w:iCs/>
          <w:sz w:val="22"/>
          <w:szCs w:val="22"/>
          <w:lang w:val="pl-PL"/>
        </w:rPr>
        <w:t xml:space="preserve">) </w:t>
      </w:r>
      <w:r w:rsidR="00174314" w:rsidRPr="16BA5F55">
        <w:rPr>
          <w:rFonts w:ascii="Times New Roman" w:hAnsi="Times New Roman" w:cs="Times New Roman"/>
          <w:i/>
          <w:iCs/>
          <w:sz w:val="22"/>
          <w:szCs w:val="22"/>
          <w:lang w:val="pl-PL"/>
        </w:rPr>
        <w:t>Protokół odbioru prac</w:t>
      </w:r>
      <w:r w:rsidR="4D96693D" w:rsidRPr="16BA5F55">
        <w:rPr>
          <w:rFonts w:ascii="Times New Roman" w:hAnsi="Times New Roman" w:cs="Times New Roman"/>
          <w:i/>
          <w:iCs/>
          <w:sz w:val="22"/>
          <w:szCs w:val="22"/>
          <w:lang w:val="pl-PL"/>
        </w:rPr>
        <w:t xml:space="preserve"> - wzór</w:t>
      </w:r>
    </w:p>
    <w:p w14:paraId="4573035D" w14:textId="77777777" w:rsidR="008E09EC" w:rsidRDefault="008E09EC" w:rsidP="009A62BE">
      <w:pPr>
        <w:autoSpaceDE w:val="0"/>
        <w:autoSpaceDN w:val="0"/>
        <w:adjustRightInd w:val="0"/>
        <w:jc w:val="right"/>
        <w:rPr>
          <w:bCs/>
          <w:iCs/>
          <w:color w:val="000000"/>
          <w:sz w:val="22"/>
          <w:szCs w:val="22"/>
        </w:rPr>
      </w:pPr>
    </w:p>
    <w:p w14:paraId="14979A0C" w14:textId="536F1C9C" w:rsidR="009A62BE" w:rsidRPr="009A62BE" w:rsidRDefault="009A62BE" w:rsidP="2C9ED08B">
      <w:pPr>
        <w:autoSpaceDE w:val="0"/>
        <w:autoSpaceDN w:val="0"/>
        <w:adjustRightInd w:val="0"/>
        <w:jc w:val="right"/>
        <w:rPr>
          <w:color w:val="000000" w:themeColor="text1"/>
          <w:sz w:val="22"/>
          <w:szCs w:val="22"/>
        </w:rPr>
      </w:pPr>
    </w:p>
    <w:p w14:paraId="6C760938" w14:textId="0E083090" w:rsidR="009A62BE" w:rsidRPr="009A62BE" w:rsidRDefault="009A62BE" w:rsidP="2C9ED08B">
      <w:pPr>
        <w:autoSpaceDE w:val="0"/>
        <w:autoSpaceDN w:val="0"/>
        <w:adjustRightInd w:val="0"/>
        <w:jc w:val="right"/>
        <w:rPr>
          <w:color w:val="000000" w:themeColor="text1"/>
          <w:sz w:val="22"/>
          <w:szCs w:val="22"/>
        </w:rPr>
      </w:pPr>
    </w:p>
    <w:p w14:paraId="3EF55BDD" w14:textId="10A1D2A0" w:rsidR="009A62BE" w:rsidRPr="009A62BE" w:rsidRDefault="009A62BE" w:rsidP="2C9ED08B">
      <w:pPr>
        <w:autoSpaceDE w:val="0"/>
        <w:autoSpaceDN w:val="0"/>
        <w:adjustRightInd w:val="0"/>
        <w:jc w:val="right"/>
        <w:rPr>
          <w:color w:val="000000" w:themeColor="text1"/>
          <w:sz w:val="22"/>
          <w:szCs w:val="22"/>
        </w:rPr>
      </w:pPr>
    </w:p>
    <w:p w14:paraId="796FC79B" w14:textId="2686923F" w:rsidR="009A62BE" w:rsidRPr="009A62BE" w:rsidRDefault="009A62BE" w:rsidP="2C9ED08B">
      <w:pPr>
        <w:autoSpaceDE w:val="0"/>
        <w:autoSpaceDN w:val="0"/>
        <w:adjustRightInd w:val="0"/>
        <w:jc w:val="right"/>
        <w:rPr>
          <w:color w:val="000000" w:themeColor="text1"/>
          <w:sz w:val="22"/>
          <w:szCs w:val="22"/>
        </w:rPr>
      </w:pPr>
    </w:p>
    <w:p w14:paraId="44CC847B" w14:textId="7A06970D" w:rsidR="009A62BE" w:rsidRPr="009A62BE" w:rsidRDefault="009A62BE" w:rsidP="2C9ED08B">
      <w:pPr>
        <w:autoSpaceDE w:val="0"/>
        <w:autoSpaceDN w:val="0"/>
        <w:adjustRightInd w:val="0"/>
        <w:jc w:val="right"/>
        <w:rPr>
          <w:color w:val="000000" w:themeColor="text1"/>
          <w:sz w:val="22"/>
          <w:szCs w:val="22"/>
        </w:rPr>
      </w:pPr>
    </w:p>
    <w:p w14:paraId="656EB6A2" w14:textId="007A205A" w:rsidR="009A62BE" w:rsidRPr="009A62BE" w:rsidRDefault="009A62BE" w:rsidP="2C9ED08B">
      <w:pPr>
        <w:autoSpaceDE w:val="0"/>
        <w:autoSpaceDN w:val="0"/>
        <w:adjustRightInd w:val="0"/>
        <w:jc w:val="right"/>
        <w:rPr>
          <w:color w:val="000000" w:themeColor="text1"/>
          <w:sz w:val="22"/>
          <w:szCs w:val="22"/>
        </w:rPr>
      </w:pPr>
    </w:p>
    <w:p w14:paraId="4C324B7B" w14:textId="2818C611" w:rsidR="009A62BE" w:rsidRPr="009A62BE" w:rsidRDefault="009A62BE" w:rsidP="2C9ED08B">
      <w:pPr>
        <w:autoSpaceDE w:val="0"/>
        <w:autoSpaceDN w:val="0"/>
        <w:adjustRightInd w:val="0"/>
        <w:jc w:val="right"/>
        <w:rPr>
          <w:color w:val="000000" w:themeColor="text1"/>
          <w:sz w:val="22"/>
          <w:szCs w:val="22"/>
        </w:rPr>
      </w:pPr>
    </w:p>
    <w:p w14:paraId="5456DCE4" w14:textId="12E3F9E9" w:rsidR="009A62BE" w:rsidRPr="009A62BE" w:rsidRDefault="009A62BE" w:rsidP="2C9ED08B">
      <w:pPr>
        <w:autoSpaceDE w:val="0"/>
        <w:autoSpaceDN w:val="0"/>
        <w:adjustRightInd w:val="0"/>
        <w:jc w:val="right"/>
        <w:rPr>
          <w:color w:val="000000" w:themeColor="text1"/>
          <w:sz w:val="22"/>
          <w:szCs w:val="22"/>
        </w:rPr>
      </w:pPr>
    </w:p>
    <w:p w14:paraId="5706EB2C" w14:textId="27602581" w:rsidR="009A62BE" w:rsidRPr="009A62BE" w:rsidRDefault="009A62BE" w:rsidP="2C9ED08B">
      <w:pPr>
        <w:autoSpaceDE w:val="0"/>
        <w:autoSpaceDN w:val="0"/>
        <w:adjustRightInd w:val="0"/>
        <w:jc w:val="right"/>
        <w:rPr>
          <w:color w:val="000000" w:themeColor="text1"/>
          <w:sz w:val="22"/>
          <w:szCs w:val="22"/>
        </w:rPr>
      </w:pPr>
    </w:p>
    <w:p w14:paraId="6E360FCF" w14:textId="56319988" w:rsidR="009A62BE" w:rsidRPr="009A62BE" w:rsidRDefault="009A62BE" w:rsidP="2C9ED08B">
      <w:pPr>
        <w:autoSpaceDE w:val="0"/>
        <w:autoSpaceDN w:val="0"/>
        <w:adjustRightInd w:val="0"/>
        <w:jc w:val="right"/>
        <w:rPr>
          <w:color w:val="000000" w:themeColor="text1"/>
          <w:sz w:val="22"/>
          <w:szCs w:val="22"/>
        </w:rPr>
      </w:pPr>
    </w:p>
    <w:p w14:paraId="253F4A1D" w14:textId="7374A721" w:rsidR="009A62BE" w:rsidRPr="009A62BE" w:rsidRDefault="009A62BE" w:rsidP="2C9ED08B">
      <w:pPr>
        <w:autoSpaceDE w:val="0"/>
        <w:autoSpaceDN w:val="0"/>
        <w:adjustRightInd w:val="0"/>
        <w:jc w:val="right"/>
        <w:rPr>
          <w:color w:val="000000" w:themeColor="text1"/>
          <w:sz w:val="22"/>
          <w:szCs w:val="22"/>
        </w:rPr>
      </w:pPr>
    </w:p>
    <w:p w14:paraId="0DB4C9ED" w14:textId="7C00D8BD" w:rsidR="009A62BE" w:rsidRPr="009A62BE" w:rsidRDefault="009A62BE" w:rsidP="2C9ED08B">
      <w:pPr>
        <w:autoSpaceDE w:val="0"/>
        <w:autoSpaceDN w:val="0"/>
        <w:adjustRightInd w:val="0"/>
        <w:jc w:val="right"/>
        <w:rPr>
          <w:color w:val="000000" w:themeColor="text1"/>
          <w:sz w:val="22"/>
          <w:szCs w:val="22"/>
        </w:rPr>
      </w:pPr>
    </w:p>
    <w:p w14:paraId="3FECC81C" w14:textId="072F99EC" w:rsidR="009A62BE" w:rsidRPr="009A62BE" w:rsidRDefault="009A62BE" w:rsidP="2C9ED08B">
      <w:pPr>
        <w:autoSpaceDE w:val="0"/>
        <w:autoSpaceDN w:val="0"/>
        <w:adjustRightInd w:val="0"/>
        <w:jc w:val="right"/>
        <w:rPr>
          <w:color w:val="000000" w:themeColor="text1"/>
          <w:sz w:val="22"/>
          <w:szCs w:val="22"/>
        </w:rPr>
      </w:pPr>
    </w:p>
    <w:p w14:paraId="01F1B742" w14:textId="2D6286F9" w:rsidR="009A62BE" w:rsidRPr="009A62BE" w:rsidRDefault="009A62BE" w:rsidP="2C9ED08B">
      <w:pPr>
        <w:autoSpaceDE w:val="0"/>
        <w:autoSpaceDN w:val="0"/>
        <w:adjustRightInd w:val="0"/>
        <w:jc w:val="right"/>
        <w:rPr>
          <w:color w:val="000000" w:themeColor="text1"/>
          <w:sz w:val="22"/>
          <w:szCs w:val="22"/>
        </w:rPr>
      </w:pPr>
    </w:p>
    <w:p w14:paraId="17FD2C1D" w14:textId="2A7DADAE" w:rsidR="009A62BE" w:rsidRPr="009A62BE" w:rsidRDefault="009A62BE" w:rsidP="2C9ED08B">
      <w:pPr>
        <w:autoSpaceDE w:val="0"/>
        <w:autoSpaceDN w:val="0"/>
        <w:adjustRightInd w:val="0"/>
        <w:jc w:val="right"/>
        <w:rPr>
          <w:color w:val="000000" w:themeColor="text1"/>
          <w:sz w:val="22"/>
          <w:szCs w:val="22"/>
        </w:rPr>
      </w:pPr>
    </w:p>
    <w:p w14:paraId="1C290C23" w14:textId="4C74E72B" w:rsidR="009A62BE" w:rsidRPr="009A62BE" w:rsidRDefault="009A62BE" w:rsidP="2C9ED08B">
      <w:pPr>
        <w:autoSpaceDE w:val="0"/>
        <w:autoSpaceDN w:val="0"/>
        <w:adjustRightInd w:val="0"/>
        <w:jc w:val="right"/>
        <w:rPr>
          <w:color w:val="000000" w:themeColor="text1"/>
          <w:sz w:val="22"/>
          <w:szCs w:val="22"/>
        </w:rPr>
      </w:pPr>
    </w:p>
    <w:p w14:paraId="7282CDDC" w14:textId="6994BAC5" w:rsidR="009A62BE" w:rsidRPr="009A62BE" w:rsidRDefault="009A62BE" w:rsidP="2C9ED08B">
      <w:pPr>
        <w:autoSpaceDE w:val="0"/>
        <w:autoSpaceDN w:val="0"/>
        <w:adjustRightInd w:val="0"/>
        <w:jc w:val="right"/>
        <w:rPr>
          <w:color w:val="000000" w:themeColor="text1"/>
          <w:sz w:val="22"/>
          <w:szCs w:val="22"/>
        </w:rPr>
      </w:pPr>
    </w:p>
    <w:p w14:paraId="4B9DA2FA" w14:textId="3C9ED4AB" w:rsidR="009A62BE" w:rsidRPr="009A62BE" w:rsidRDefault="009A62BE" w:rsidP="2C9ED08B">
      <w:pPr>
        <w:autoSpaceDE w:val="0"/>
        <w:autoSpaceDN w:val="0"/>
        <w:adjustRightInd w:val="0"/>
        <w:jc w:val="right"/>
        <w:rPr>
          <w:color w:val="000000" w:themeColor="text1"/>
          <w:sz w:val="22"/>
          <w:szCs w:val="22"/>
        </w:rPr>
      </w:pPr>
    </w:p>
    <w:p w14:paraId="5E61FD07" w14:textId="7712E6A6" w:rsidR="009A62BE" w:rsidRPr="009A62BE" w:rsidRDefault="009A62BE" w:rsidP="2C9ED08B">
      <w:pPr>
        <w:autoSpaceDE w:val="0"/>
        <w:autoSpaceDN w:val="0"/>
        <w:adjustRightInd w:val="0"/>
        <w:jc w:val="right"/>
        <w:rPr>
          <w:color w:val="000000" w:themeColor="text1"/>
          <w:sz w:val="22"/>
          <w:szCs w:val="22"/>
        </w:rPr>
      </w:pPr>
    </w:p>
    <w:p w14:paraId="2E8B51C5" w14:textId="65203359" w:rsidR="009A62BE" w:rsidRPr="009A62BE" w:rsidRDefault="009A62BE" w:rsidP="2C9ED08B">
      <w:pPr>
        <w:autoSpaceDE w:val="0"/>
        <w:autoSpaceDN w:val="0"/>
        <w:adjustRightInd w:val="0"/>
        <w:jc w:val="right"/>
        <w:rPr>
          <w:color w:val="000000" w:themeColor="text1"/>
          <w:sz w:val="22"/>
          <w:szCs w:val="22"/>
        </w:rPr>
      </w:pPr>
    </w:p>
    <w:p w14:paraId="4E2B7CC9" w14:textId="2CD8ADE7" w:rsidR="009A62BE" w:rsidRPr="009A62BE" w:rsidRDefault="009A62BE" w:rsidP="2C9ED08B">
      <w:pPr>
        <w:autoSpaceDE w:val="0"/>
        <w:autoSpaceDN w:val="0"/>
        <w:adjustRightInd w:val="0"/>
        <w:jc w:val="right"/>
        <w:rPr>
          <w:color w:val="000000" w:themeColor="text1"/>
          <w:sz w:val="22"/>
          <w:szCs w:val="22"/>
        </w:rPr>
      </w:pPr>
    </w:p>
    <w:p w14:paraId="568242EA" w14:textId="71EE51D4" w:rsidR="009A62BE" w:rsidRPr="009A62BE" w:rsidRDefault="009A62BE" w:rsidP="2C9ED08B">
      <w:pPr>
        <w:autoSpaceDE w:val="0"/>
        <w:autoSpaceDN w:val="0"/>
        <w:adjustRightInd w:val="0"/>
        <w:jc w:val="right"/>
        <w:rPr>
          <w:color w:val="000000" w:themeColor="text1"/>
          <w:sz w:val="22"/>
          <w:szCs w:val="22"/>
        </w:rPr>
      </w:pPr>
    </w:p>
    <w:p w14:paraId="38BDFBC2" w14:textId="5A58949E" w:rsidR="009A62BE" w:rsidRPr="009A62BE" w:rsidRDefault="009A62BE" w:rsidP="2C9ED08B">
      <w:pPr>
        <w:autoSpaceDE w:val="0"/>
        <w:autoSpaceDN w:val="0"/>
        <w:adjustRightInd w:val="0"/>
        <w:jc w:val="right"/>
        <w:rPr>
          <w:color w:val="000000" w:themeColor="text1"/>
          <w:sz w:val="22"/>
          <w:szCs w:val="22"/>
        </w:rPr>
      </w:pPr>
    </w:p>
    <w:p w14:paraId="7D2F9F08" w14:textId="5D4A4853" w:rsidR="009A62BE" w:rsidRPr="009A62BE" w:rsidRDefault="009A62BE" w:rsidP="2C9ED08B">
      <w:pPr>
        <w:autoSpaceDE w:val="0"/>
        <w:autoSpaceDN w:val="0"/>
        <w:adjustRightInd w:val="0"/>
        <w:jc w:val="right"/>
        <w:rPr>
          <w:color w:val="000000" w:themeColor="text1"/>
          <w:sz w:val="22"/>
          <w:szCs w:val="22"/>
        </w:rPr>
      </w:pPr>
    </w:p>
    <w:p w14:paraId="68D089FA" w14:textId="6F041FF1" w:rsidR="009A62BE" w:rsidRPr="009A62BE" w:rsidRDefault="009A62BE" w:rsidP="2C9ED08B">
      <w:pPr>
        <w:autoSpaceDE w:val="0"/>
        <w:autoSpaceDN w:val="0"/>
        <w:adjustRightInd w:val="0"/>
        <w:jc w:val="right"/>
        <w:rPr>
          <w:color w:val="000000" w:themeColor="text1"/>
          <w:sz w:val="22"/>
          <w:szCs w:val="22"/>
        </w:rPr>
      </w:pPr>
    </w:p>
    <w:p w14:paraId="05A3CCCD" w14:textId="7CA3917E" w:rsidR="009A62BE" w:rsidRPr="009A62BE" w:rsidRDefault="009A62BE" w:rsidP="2C9ED08B">
      <w:pPr>
        <w:autoSpaceDE w:val="0"/>
        <w:autoSpaceDN w:val="0"/>
        <w:adjustRightInd w:val="0"/>
        <w:jc w:val="right"/>
        <w:rPr>
          <w:color w:val="000000" w:themeColor="text1"/>
          <w:sz w:val="22"/>
          <w:szCs w:val="22"/>
        </w:rPr>
      </w:pPr>
    </w:p>
    <w:p w14:paraId="0EE13220" w14:textId="32C50919" w:rsidR="009A62BE" w:rsidRPr="009A62BE" w:rsidRDefault="009A62BE" w:rsidP="2C9ED08B">
      <w:pPr>
        <w:autoSpaceDE w:val="0"/>
        <w:autoSpaceDN w:val="0"/>
        <w:adjustRightInd w:val="0"/>
        <w:jc w:val="right"/>
        <w:rPr>
          <w:color w:val="000000" w:themeColor="text1"/>
          <w:sz w:val="22"/>
          <w:szCs w:val="22"/>
        </w:rPr>
      </w:pPr>
    </w:p>
    <w:p w14:paraId="1D2F1FAC" w14:textId="49AE13C9" w:rsidR="009A62BE" w:rsidRPr="009A62BE" w:rsidRDefault="009A62BE" w:rsidP="2C9ED08B">
      <w:pPr>
        <w:autoSpaceDE w:val="0"/>
        <w:autoSpaceDN w:val="0"/>
        <w:adjustRightInd w:val="0"/>
        <w:jc w:val="right"/>
        <w:rPr>
          <w:color w:val="000000" w:themeColor="text1"/>
          <w:sz w:val="22"/>
          <w:szCs w:val="22"/>
        </w:rPr>
      </w:pPr>
    </w:p>
    <w:p w14:paraId="533FA3F4" w14:textId="7519F60D" w:rsidR="009A62BE" w:rsidRPr="009A62BE" w:rsidRDefault="009A62BE" w:rsidP="2C9ED08B">
      <w:pPr>
        <w:autoSpaceDE w:val="0"/>
        <w:autoSpaceDN w:val="0"/>
        <w:adjustRightInd w:val="0"/>
        <w:jc w:val="right"/>
        <w:rPr>
          <w:color w:val="000000" w:themeColor="text1"/>
          <w:sz w:val="22"/>
          <w:szCs w:val="22"/>
        </w:rPr>
      </w:pPr>
    </w:p>
    <w:p w14:paraId="130D7155" w14:textId="53C1EB0A" w:rsidR="009A62BE" w:rsidRPr="009A62BE" w:rsidRDefault="009A62BE" w:rsidP="2C9ED08B">
      <w:pPr>
        <w:autoSpaceDE w:val="0"/>
        <w:autoSpaceDN w:val="0"/>
        <w:adjustRightInd w:val="0"/>
        <w:jc w:val="right"/>
        <w:rPr>
          <w:color w:val="000000" w:themeColor="text1"/>
          <w:sz w:val="22"/>
          <w:szCs w:val="22"/>
        </w:rPr>
      </w:pPr>
    </w:p>
    <w:p w14:paraId="213BE252" w14:textId="7B1BE07A" w:rsidR="009A62BE" w:rsidRPr="009A62BE" w:rsidRDefault="009A62BE" w:rsidP="2C9ED08B">
      <w:pPr>
        <w:autoSpaceDE w:val="0"/>
        <w:autoSpaceDN w:val="0"/>
        <w:adjustRightInd w:val="0"/>
        <w:jc w:val="right"/>
        <w:rPr>
          <w:color w:val="000000" w:themeColor="text1"/>
          <w:sz w:val="22"/>
          <w:szCs w:val="22"/>
        </w:rPr>
      </w:pPr>
    </w:p>
    <w:p w14:paraId="2EBCF38D" w14:textId="7D9F1780" w:rsidR="009A62BE" w:rsidRPr="009A62BE" w:rsidRDefault="009A62BE" w:rsidP="2C9ED08B">
      <w:pPr>
        <w:autoSpaceDE w:val="0"/>
        <w:autoSpaceDN w:val="0"/>
        <w:adjustRightInd w:val="0"/>
        <w:jc w:val="right"/>
        <w:rPr>
          <w:color w:val="000000" w:themeColor="text1"/>
          <w:sz w:val="22"/>
          <w:szCs w:val="22"/>
        </w:rPr>
      </w:pPr>
    </w:p>
    <w:p w14:paraId="611C5701" w14:textId="6B9CA022" w:rsidR="009A62BE" w:rsidRPr="009A62BE" w:rsidRDefault="009A62BE" w:rsidP="2C9ED08B">
      <w:pPr>
        <w:autoSpaceDE w:val="0"/>
        <w:autoSpaceDN w:val="0"/>
        <w:adjustRightInd w:val="0"/>
        <w:jc w:val="right"/>
        <w:rPr>
          <w:color w:val="000000" w:themeColor="text1"/>
          <w:sz w:val="22"/>
          <w:szCs w:val="22"/>
        </w:rPr>
      </w:pPr>
    </w:p>
    <w:p w14:paraId="313780B6" w14:textId="3BBAEFD3" w:rsidR="009A62BE" w:rsidRPr="009A62BE" w:rsidRDefault="009A62BE" w:rsidP="2C9ED08B">
      <w:pPr>
        <w:autoSpaceDE w:val="0"/>
        <w:autoSpaceDN w:val="0"/>
        <w:adjustRightInd w:val="0"/>
        <w:jc w:val="right"/>
        <w:rPr>
          <w:color w:val="000000" w:themeColor="text1"/>
          <w:sz w:val="22"/>
          <w:szCs w:val="22"/>
        </w:rPr>
      </w:pPr>
    </w:p>
    <w:p w14:paraId="13855370" w14:textId="513E6B7F" w:rsidR="009A62BE" w:rsidRPr="009A62BE" w:rsidRDefault="009A62BE" w:rsidP="2C9ED08B">
      <w:pPr>
        <w:autoSpaceDE w:val="0"/>
        <w:autoSpaceDN w:val="0"/>
        <w:adjustRightInd w:val="0"/>
        <w:jc w:val="right"/>
        <w:rPr>
          <w:color w:val="000000" w:themeColor="text1"/>
          <w:sz w:val="22"/>
          <w:szCs w:val="22"/>
        </w:rPr>
      </w:pPr>
    </w:p>
    <w:p w14:paraId="7D364D86" w14:textId="1EAA8043" w:rsidR="009A62BE" w:rsidRPr="009A62BE" w:rsidRDefault="009A62BE" w:rsidP="2C9ED08B">
      <w:pPr>
        <w:autoSpaceDE w:val="0"/>
        <w:autoSpaceDN w:val="0"/>
        <w:adjustRightInd w:val="0"/>
        <w:jc w:val="right"/>
        <w:rPr>
          <w:color w:val="000000" w:themeColor="text1"/>
          <w:sz w:val="22"/>
          <w:szCs w:val="22"/>
        </w:rPr>
      </w:pPr>
    </w:p>
    <w:p w14:paraId="730F0358" w14:textId="30910FB8" w:rsidR="009A62BE" w:rsidRPr="009A62BE" w:rsidRDefault="009A62BE" w:rsidP="2C9ED08B">
      <w:pPr>
        <w:autoSpaceDE w:val="0"/>
        <w:autoSpaceDN w:val="0"/>
        <w:adjustRightInd w:val="0"/>
        <w:jc w:val="right"/>
        <w:rPr>
          <w:color w:val="000000" w:themeColor="text1"/>
          <w:sz w:val="22"/>
          <w:szCs w:val="22"/>
        </w:rPr>
      </w:pPr>
    </w:p>
    <w:p w14:paraId="43EC7D81" w14:textId="38D6F7D7" w:rsidR="009A62BE" w:rsidRPr="009A62BE" w:rsidRDefault="009A62BE" w:rsidP="2C9ED08B">
      <w:pPr>
        <w:autoSpaceDE w:val="0"/>
        <w:autoSpaceDN w:val="0"/>
        <w:adjustRightInd w:val="0"/>
        <w:jc w:val="right"/>
        <w:rPr>
          <w:color w:val="000000" w:themeColor="text1"/>
          <w:sz w:val="22"/>
          <w:szCs w:val="22"/>
        </w:rPr>
      </w:pPr>
    </w:p>
    <w:p w14:paraId="77224ACC" w14:textId="2C1A8D36" w:rsidR="009A62BE" w:rsidRPr="009A62BE" w:rsidRDefault="009A62BE" w:rsidP="2C9ED08B">
      <w:pPr>
        <w:autoSpaceDE w:val="0"/>
        <w:autoSpaceDN w:val="0"/>
        <w:adjustRightInd w:val="0"/>
        <w:jc w:val="right"/>
        <w:rPr>
          <w:color w:val="000000" w:themeColor="text1"/>
          <w:sz w:val="22"/>
          <w:szCs w:val="22"/>
        </w:rPr>
      </w:pPr>
    </w:p>
    <w:p w14:paraId="27695AC5" w14:textId="0724250B" w:rsidR="009A62BE" w:rsidRPr="009A62BE" w:rsidRDefault="009A62BE" w:rsidP="2C9ED08B">
      <w:pPr>
        <w:autoSpaceDE w:val="0"/>
        <w:autoSpaceDN w:val="0"/>
        <w:adjustRightInd w:val="0"/>
        <w:jc w:val="right"/>
        <w:rPr>
          <w:color w:val="000000" w:themeColor="text1"/>
          <w:sz w:val="22"/>
          <w:szCs w:val="22"/>
        </w:rPr>
      </w:pPr>
    </w:p>
    <w:p w14:paraId="73333424" w14:textId="22F88BFE" w:rsidR="009A62BE" w:rsidRPr="009A62BE" w:rsidRDefault="009A62BE" w:rsidP="2C9ED08B">
      <w:pPr>
        <w:autoSpaceDE w:val="0"/>
        <w:autoSpaceDN w:val="0"/>
        <w:adjustRightInd w:val="0"/>
        <w:jc w:val="right"/>
        <w:rPr>
          <w:color w:val="000000" w:themeColor="text1"/>
          <w:sz w:val="22"/>
          <w:szCs w:val="22"/>
        </w:rPr>
      </w:pPr>
    </w:p>
    <w:p w14:paraId="23A5E34D" w14:textId="5161586A" w:rsidR="009A62BE" w:rsidRPr="009A62BE" w:rsidRDefault="009A62BE" w:rsidP="2C9ED08B">
      <w:pPr>
        <w:autoSpaceDE w:val="0"/>
        <w:autoSpaceDN w:val="0"/>
        <w:adjustRightInd w:val="0"/>
        <w:jc w:val="right"/>
        <w:rPr>
          <w:color w:val="000000" w:themeColor="text1"/>
          <w:sz w:val="22"/>
          <w:szCs w:val="22"/>
        </w:rPr>
      </w:pPr>
    </w:p>
    <w:p w14:paraId="51A968DA" w14:textId="5F22C126" w:rsidR="009A62BE" w:rsidRPr="009A62BE" w:rsidRDefault="009A62BE" w:rsidP="2C9ED08B">
      <w:pPr>
        <w:autoSpaceDE w:val="0"/>
        <w:autoSpaceDN w:val="0"/>
        <w:adjustRightInd w:val="0"/>
        <w:jc w:val="right"/>
        <w:rPr>
          <w:color w:val="000000" w:themeColor="text1"/>
          <w:sz w:val="22"/>
          <w:szCs w:val="22"/>
        </w:rPr>
      </w:pPr>
    </w:p>
    <w:p w14:paraId="1572C098" w14:textId="2B39E621" w:rsidR="009A62BE" w:rsidRPr="009A62BE" w:rsidRDefault="009A62BE" w:rsidP="2C9ED08B">
      <w:pPr>
        <w:autoSpaceDE w:val="0"/>
        <w:autoSpaceDN w:val="0"/>
        <w:adjustRightInd w:val="0"/>
        <w:jc w:val="right"/>
        <w:rPr>
          <w:color w:val="000000" w:themeColor="text1"/>
          <w:sz w:val="22"/>
          <w:szCs w:val="22"/>
        </w:rPr>
      </w:pPr>
    </w:p>
    <w:p w14:paraId="4FC0CD21" w14:textId="1C0DEAF6" w:rsidR="009A62BE" w:rsidRPr="009A62BE" w:rsidRDefault="009A62BE" w:rsidP="2C9ED08B">
      <w:pPr>
        <w:autoSpaceDE w:val="0"/>
        <w:autoSpaceDN w:val="0"/>
        <w:adjustRightInd w:val="0"/>
        <w:jc w:val="right"/>
        <w:rPr>
          <w:color w:val="000000" w:themeColor="text1"/>
          <w:sz w:val="22"/>
          <w:szCs w:val="22"/>
        </w:rPr>
      </w:pPr>
    </w:p>
    <w:p w14:paraId="7BE204F0" w14:textId="12C627EA" w:rsidR="009A62BE" w:rsidRPr="009A62BE" w:rsidRDefault="009A62BE" w:rsidP="2C9ED08B">
      <w:pPr>
        <w:autoSpaceDE w:val="0"/>
        <w:autoSpaceDN w:val="0"/>
        <w:adjustRightInd w:val="0"/>
        <w:jc w:val="right"/>
        <w:rPr>
          <w:color w:val="000000" w:themeColor="text1"/>
          <w:sz w:val="22"/>
          <w:szCs w:val="22"/>
        </w:rPr>
      </w:pPr>
    </w:p>
    <w:p w14:paraId="5E19D327" w14:textId="130CE938" w:rsidR="009A62BE" w:rsidRPr="009A62BE" w:rsidRDefault="1C62EBB5" w:rsidP="2C9ED08B">
      <w:pPr>
        <w:autoSpaceDE w:val="0"/>
        <w:autoSpaceDN w:val="0"/>
        <w:adjustRightInd w:val="0"/>
        <w:jc w:val="right"/>
        <w:rPr>
          <w:b/>
          <w:bCs/>
          <w:color w:val="000000"/>
          <w:sz w:val="22"/>
          <w:szCs w:val="22"/>
        </w:rPr>
      </w:pPr>
      <w:r w:rsidRPr="2C9ED08B">
        <w:rPr>
          <w:color w:val="000000" w:themeColor="text1"/>
          <w:sz w:val="22"/>
          <w:szCs w:val="22"/>
        </w:rPr>
        <w:lastRenderedPageBreak/>
        <w:t>Z</w:t>
      </w:r>
      <w:r w:rsidR="49855532" w:rsidRPr="2C9ED08B">
        <w:rPr>
          <w:color w:val="000000" w:themeColor="text1"/>
          <w:sz w:val="22"/>
          <w:szCs w:val="22"/>
        </w:rPr>
        <w:t xml:space="preserve">ałącznik nr </w:t>
      </w:r>
      <w:r w:rsidRPr="2C9ED08B">
        <w:rPr>
          <w:color w:val="000000" w:themeColor="text1"/>
          <w:sz w:val="22"/>
          <w:szCs w:val="22"/>
        </w:rPr>
        <w:t>3</w:t>
      </w:r>
      <w:r w:rsidR="49855532" w:rsidRPr="2C9ED08B">
        <w:rPr>
          <w:color w:val="000000" w:themeColor="text1"/>
          <w:sz w:val="22"/>
          <w:szCs w:val="22"/>
        </w:rPr>
        <w:t xml:space="preserve"> do umowy </w:t>
      </w:r>
      <w:r w:rsidR="49855532" w:rsidRPr="2C9ED08B">
        <w:rPr>
          <w:rFonts w:eastAsia="Arial Unicode MS"/>
          <w:b/>
          <w:bCs/>
          <w:caps/>
          <w:sz w:val="22"/>
          <w:szCs w:val="22"/>
        </w:rPr>
        <w:t>DE-dzp.272-</w:t>
      </w:r>
      <w:r w:rsidR="66A26CFE" w:rsidRPr="2C9ED08B">
        <w:rPr>
          <w:rFonts w:eastAsia="Arial Unicode MS"/>
          <w:b/>
          <w:bCs/>
          <w:caps/>
          <w:sz w:val="22"/>
          <w:szCs w:val="22"/>
        </w:rPr>
        <w:t>..</w:t>
      </w:r>
      <w:r w:rsidR="49855532" w:rsidRPr="2C9ED08B">
        <w:rPr>
          <w:rFonts w:eastAsia="Arial Unicode MS"/>
          <w:b/>
          <w:bCs/>
          <w:caps/>
          <w:sz w:val="22"/>
          <w:szCs w:val="22"/>
        </w:rPr>
        <w:t>/24</w:t>
      </w:r>
    </w:p>
    <w:p w14:paraId="1FC6551D" w14:textId="77777777" w:rsidR="009A62BE" w:rsidRPr="009A62BE" w:rsidRDefault="009A62BE" w:rsidP="009A62BE">
      <w:pPr>
        <w:autoSpaceDE w:val="0"/>
        <w:autoSpaceDN w:val="0"/>
        <w:adjustRightInd w:val="0"/>
        <w:jc w:val="center"/>
        <w:rPr>
          <w:b/>
          <w:bCs/>
          <w:color w:val="000000"/>
          <w:sz w:val="22"/>
          <w:szCs w:val="22"/>
        </w:rPr>
      </w:pPr>
    </w:p>
    <w:p w14:paraId="16BBFA20" w14:textId="77777777" w:rsidR="009A62BE" w:rsidRPr="009A62BE" w:rsidRDefault="009A62BE" w:rsidP="009A62BE">
      <w:pPr>
        <w:autoSpaceDE w:val="0"/>
        <w:autoSpaceDN w:val="0"/>
        <w:adjustRightInd w:val="0"/>
        <w:jc w:val="center"/>
        <w:rPr>
          <w:b/>
          <w:bCs/>
          <w:color w:val="000000"/>
          <w:sz w:val="22"/>
          <w:szCs w:val="22"/>
        </w:rPr>
      </w:pPr>
    </w:p>
    <w:p w14:paraId="44776721" w14:textId="77777777" w:rsidR="009A62BE" w:rsidRPr="009A62BE" w:rsidRDefault="009A62BE" w:rsidP="009A62BE">
      <w:pPr>
        <w:autoSpaceDE w:val="0"/>
        <w:autoSpaceDN w:val="0"/>
        <w:adjustRightInd w:val="0"/>
        <w:jc w:val="center"/>
        <w:rPr>
          <w:b/>
          <w:bCs/>
          <w:color w:val="000000"/>
          <w:sz w:val="22"/>
          <w:szCs w:val="22"/>
        </w:rPr>
      </w:pPr>
      <w:r w:rsidRPr="009A62BE">
        <w:rPr>
          <w:b/>
          <w:bCs/>
          <w:color w:val="000000"/>
          <w:sz w:val="22"/>
          <w:szCs w:val="22"/>
        </w:rPr>
        <w:t>Umowa powierzenia przetwarzania danych osobowych</w:t>
      </w:r>
    </w:p>
    <w:p w14:paraId="33BC3E19" w14:textId="77777777" w:rsidR="009A62BE" w:rsidRPr="009A62BE" w:rsidRDefault="009A62BE" w:rsidP="009A62BE">
      <w:pPr>
        <w:autoSpaceDE w:val="0"/>
        <w:autoSpaceDN w:val="0"/>
        <w:adjustRightInd w:val="0"/>
        <w:rPr>
          <w:b/>
          <w:bCs/>
          <w:color w:val="000000"/>
          <w:sz w:val="22"/>
          <w:szCs w:val="22"/>
        </w:rPr>
      </w:pPr>
    </w:p>
    <w:p w14:paraId="57A70824"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 xml:space="preserve">zawarta w dniu ...................................... w ......................................  </w:t>
      </w:r>
    </w:p>
    <w:p w14:paraId="3DF03CB9"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pomiędzy:</w:t>
      </w:r>
    </w:p>
    <w:p w14:paraId="44565169" w14:textId="77777777" w:rsidR="009A62BE" w:rsidRPr="009A62BE" w:rsidRDefault="009A62BE" w:rsidP="009A62BE">
      <w:pPr>
        <w:rPr>
          <w:sz w:val="22"/>
          <w:szCs w:val="22"/>
        </w:rPr>
      </w:pPr>
      <w:r w:rsidRPr="009A62BE">
        <w:rPr>
          <w:b/>
          <w:sz w:val="22"/>
          <w:szCs w:val="22"/>
        </w:rPr>
        <w:t xml:space="preserve">Akademią Górniczo-Hutniczą im. Stanisława Staszica w Krakowie </w:t>
      </w:r>
      <w:r w:rsidRPr="009A62BE">
        <w:rPr>
          <w:b/>
          <w:sz w:val="22"/>
          <w:szCs w:val="22"/>
        </w:rPr>
        <w:br/>
      </w:r>
      <w:r w:rsidRPr="009A62BE">
        <w:rPr>
          <w:sz w:val="22"/>
          <w:szCs w:val="22"/>
        </w:rPr>
        <w:t xml:space="preserve">Al. Mickiewicza 30, 30-059 Kraków </w:t>
      </w:r>
    </w:p>
    <w:p w14:paraId="3E7DF892" w14:textId="77777777" w:rsidR="009A62BE" w:rsidRPr="009A62BE" w:rsidRDefault="009A62BE" w:rsidP="009A62BE">
      <w:pPr>
        <w:rPr>
          <w:sz w:val="22"/>
          <w:szCs w:val="22"/>
        </w:rPr>
      </w:pPr>
      <w:r w:rsidRPr="009A62BE">
        <w:rPr>
          <w:sz w:val="22"/>
          <w:szCs w:val="22"/>
        </w:rPr>
        <w:t>reprezentowaną przez:</w:t>
      </w:r>
    </w:p>
    <w:p w14:paraId="01B5C133" w14:textId="77777777" w:rsidR="009A62BE" w:rsidRPr="009A62BE" w:rsidRDefault="009A62BE" w:rsidP="009A62BE">
      <w:pPr>
        <w:rPr>
          <w:sz w:val="22"/>
          <w:szCs w:val="22"/>
        </w:rPr>
      </w:pPr>
      <w:r w:rsidRPr="009A62BE">
        <w:rPr>
          <w:sz w:val="22"/>
          <w:szCs w:val="22"/>
        </w:rPr>
        <w:t>…………………………………………………………………………………………</w:t>
      </w:r>
    </w:p>
    <w:p w14:paraId="34C171EF" w14:textId="77777777" w:rsidR="009A62BE" w:rsidRPr="009A62BE" w:rsidRDefault="009A62BE" w:rsidP="009A62BE">
      <w:pPr>
        <w:rPr>
          <w:sz w:val="22"/>
          <w:szCs w:val="22"/>
        </w:rPr>
      </w:pPr>
      <w:r w:rsidRPr="009A62BE">
        <w:rPr>
          <w:color w:val="000000"/>
          <w:sz w:val="22"/>
          <w:szCs w:val="22"/>
        </w:rPr>
        <w:t>zwaną dalej również „Administratorem”</w:t>
      </w:r>
    </w:p>
    <w:p w14:paraId="7C3C9E56" w14:textId="77777777" w:rsidR="009A62BE" w:rsidRPr="009A62BE" w:rsidRDefault="009A62BE" w:rsidP="009A62BE">
      <w:pPr>
        <w:rPr>
          <w:sz w:val="22"/>
          <w:szCs w:val="22"/>
        </w:rPr>
      </w:pPr>
      <w:r w:rsidRPr="009A62BE">
        <w:rPr>
          <w:sz w:val="22"/>
          <w:szCs w:val="22"/>
        </w:rPr>
        <w:t>a</w:t>
      </w:r>
    </w:p>
    <w:p w14:paraId="3C934925"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XXX * ............................................” z siedzibą w ......................................................... (..................-..................), ul. ....................................... , wpisaną do rejestru przedsiębiorców prowadzonego przez Sąd Rejonowy .................... ,.......................... Wydział Gospodarczy Krajowego Rejestru Sądowego pod numerem KRS .........................., NIP.................., REGON....................................., kapitał zakładowy ..................................... zł (słownie: .... złotych)</w:t>
      </w:r>
    </w:p>
    <w:p w14:paraId="7969ECAD" w14:textId="77777777" w:rsidR="009A62BE" w:rsidRPr="009A62BE" w:rsidRDefault="009A62BE" w:rsidP="009A62BE">
      <w:pPr>
        <w:autoSpaceDE w:val="0"/>
        <w:autoSpaceDN w:val="0"/>
        <w:adjustRightInd w:val="0"/>
        <w:jc w:val="both"/>
        <w:rPr>
          <w:sz w:val="22"/>
          <w:szCs w:val="22"/>
        </w:rPr>
      </w:pPr>
      <w:r w:rsidRPr="009A62BE">
        <w:rPr>
          <w:sz w:val="22"/>
          <w:szCs w:val="22"/>
        </w:rPr>
        <w:t xml:space="preserve">* </w:t>
      </w:r>
      <w:r w:rsidRPr="009A62BE">
        <w:rPr>
          <w:i/>
          <w:sz w:val="22"/>
          <w:szCs w:val="22"/>
        </w:rPr>
        <w:t>dotyczy podmiotów podlegających wpisowi do KRS (spółki prawa handlowego, fundacje, stowarzyszenia itp.)</w:t>
      </w:r>
    </w:p>
    <w:p w14:paraId="6FA999B0" w14:textId="77777777" w:rsidR="009A62BE" w:rsidRPr="009A62BE" w:rsidRDefault="009A62BE" w:rsidP="009A62BE">
      <w:pPr>
        <w:autoSpaceDE w:val="0"/>
        <w:autoSpaceDN w:val="0"/>
        <w:adjustRightInd w:val="0"/>
        <w:rPr>
          <w:sz w:val="22"/>
          <w:szCs w:val="22"/>
        </w:rPr>
      </w:pPr>
      <w:r w:rsidRPr="009A62BE">
        <w:rPr>
          <w:sz w:val="22"/>
          <w:szCs w:val="22"/>
        </w:rPr>
        <w:t>reprezentowaną przez: ....</w:t>
      </w:r>
    </w:p>
    <w:p w14:paraId="5879E40E" w14:textId="77777777" w:rsidR="009A62BE" w:rsidRPr="009A62BE" w:rsidRDefault="009A62BE" w:rsidP="009A62BE">
      <w:pPr>
        <w:autoSpaceDE w:val="0"/>
        <w:autoSpaceDN w:val="0"/>
        <w:adjustRightInd w:val="0"/>
        <w:rPr>
          <w:sz w:val="22"/>
          <w:szCs w:val="22"/>
        </w:rPr>
      </w:pPr>
      <w:r w:rsidRPr="009A62BE">
        <w:rPr>
          <w:sz w:val="22"/>
          <w:szCs w:val="22"/>
        </w:rPr>
        <w:t xml:space="preserve">lub </w:t>
      </w:r>
    </w:p>
    <w:p w14:paraId="572ED54F" w14:textId="77777777" w:rsidR="009A62BE" w:rsidRPr="009A62BE" w:rsidRDefault="009A62BE" w:rsidP="009A62BE">
      <w:pPr>
        <w:autoSpaceDE w:val="0"/>
        <w:autoSpaceDN w:val="0"/>
        <w:adjustRightInd w:val="0"/>
        <w:jc w:val="both"/>
        <w:rPr>
          <w:sz w:val="22"/>
          <w:szCs w:val="22"/>
        </w:rPr>
      </w:pPr>
      <w:r w:rsidRPr="009A62BE">
        <w:rPr>
          <w:sz w:val="22"/>
          <w:szCs w:val="22"/>
        </w:rPr>
        <w:t xml:space="preserve">Panią/Panem ……………..….. **, zam. w ……..………….., prowadzącym działalność gospodarczą pod firmą ……………. w ………….., ul. …………………., wpisanym do Centralnej Ewidencji </w:t>
      </w:r>
      <w:r w:rsidRPr="009A62BE">
        <w:rPr>
          <w:sz w:val="22"/>
          <w:szCs w:val="22"/>
        </w:rPr>
        <w:br/>
        <w:t>i Informacji o Działalności Gospodarczej, NIP …………., REGON ……….,</w:t>
      </w:r>
    </w:p>
    <w:p w14:paraId="3ABA2AF1" w14:textId="77777777" w:rsidR="009A62BE" w:rsidRPr="009A62BE" w:rsidRDefault="009A62BE" w:rsidP="009A62BE">
      <w:pPr>
        <w:autoSpaceDE w:val="0"/>
        <w:autoSpaceDN w:val="0"/>
        <w:adjustRightInd w:val="0"/>
        <w:jc w:val="both"/>
        <w:rPr>
          <w:i/>
          <w:sz w:val="22"/>
          <w:szCs w:val="22"/>
        </w:rPr>
      </w:pPr>
      <w:r w:rsidRPr="009A62BE">
        <w:rPr>
          <w:i/>
          <w:sz w:val="22"/>
          <w:szCs w:val="22"/>
        </w:rPr>
        <w:t xml:space="preserve">** dotyczy przedsiębiorców będący osobami fizycznymi </w:t>
      </w:r>
    </w:p>
    <w:p w14:paraId="130E20F7"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zwaną(</w:t>
      </w:r>
      <w:proofErr w:type="spellStart"/>
      <w:r w:rsidRPr="009A62BE">
        <w:rPr>
          <w:color w:val="000000"/>
          <w:sz w:val="22"/>
          <w:szCs w:val="22"/>
        </w:rPr>
        <w:t>ym</w:t>
      </w:r>
      <w:proofErr w:type="spellEnd"/>
      <w:r w:rsidRPr="009A62BE">
        <w:rPr>
          <w:color w:val="000000"/>
          <w:sz w:val="22"/>
          <w:szCs w:val="22"/>
        </w:rPr>
        <w:t>) dalej również „Podmiotem przetwarzającym”.</w:t>
      </w:r>
    </w:p>
    <w:p w14:paraId="20136D2A" w14:textId="77777777" w:rsidR="009A62BE" w:rsidRPr="009A62BE" w:rsidRDefault="009A62BE" w:rsidP="009A62BE">
      <w:pPr>
        <w:autoSpaceDE w:val="0"/>
        <w:autoSpaceDN w:val="0"/>
        <w:adjustRightInd w:val="0"/>
        <w:rPr>
          <w:color w:val="000000"/>
          <w:sz w:val="22"/>
          <w:szCs w:val="22"/>
        </w:rPr>
      </w:pPr>
    </w:p>
    <w:p w14:paraId="244F9809" w14:textId="77777777" w:rsidR="009A62BE" w:rsidRPr="009A62BE" w:rsidRDefault="009A62BE" w:rsidP="009A62BE">
      <w:pPr>
        <w:spacing w:before="120" w:after="120"/>
        <w:jc w:val="center"/>
        <w:rPr>
          <w:b/>
          <w:sz w:val="22"/>
          <w:szCs w:val="22"/>
        </w:rPr>
      </w:pPr>
      <w:r w:rsidRPr="009A62BE">
        <w:rPr>
          <w:b/>
          <w:sz w:val="22"/>
          <w:szCs w:val="22"/>
        </w:rPr>
        <w:t>§ 1.</w:t>
      </w:r>
    </w:p>
    <w:p w14:paraId="1C885874" w14:textId="660DBEF1" w:rsidR="009A62BE" w:rsidRPr="009A62BE" w:rsidRDefault="009A62BE" w:rsidP="00267A00">
      <w:pPr>
        <w:numPr>
          <w:ilvl w:val="0"/>
          <w:numId w:val="10"/>
        </w:numPr>
        <w:ind w:left="425" w:hanging="425"/>
        <w:jc w:val="both"/>
        <w:rPr>
          <w:sz w:val="22"/>
          <w:szCs w:val="22"/>
        </w:rPr>
      </w:pPr>
      <w:r w:rsidRPr="009A62BE">
        <w:rPr>
          <w:sz w:val="22"/>
          <w:szCs w:val="22"/>
        </w:rPr>
        <w:t xml:space="preserve">Administrator powierza Podmiotowi przetwarzającemu, w trybie art. 28 </w:t>
      </w:r>
      <w:r w:rsidRPr="009A62BE">
        <w:rPr>
          <w:spacing w:val="-6"/>
          <w:sz w:val="22"/>
          <w:szCs w:val="22"/>
        </w:rPr>
        <w:t>Rozporządzenia Parlamentu Europejskiego i Rady (UE) nr 2016/679 z dnia 27 kwietnia 2016 r. w sprawie ochrony osób fizycznych w</w:t>
      </w:r>
      <w:r w:rsidR="005A4A0E">
        <w:rPr>
          <w:spacing w:val="-6"/>
          <w:sz w:val="22"/>
          <w:szCs w:val="22"/>
        </w:rPr>
        <w:t> </w:t>
      </w:r>
      <w:r w:rsidRPr="009A62BE">
        <w:rPr>
          <w:spacing w:val="-6"/>
          <w:sz w:val="22"/>
          <w:szCs w:val="22"/>
        </w:rPr>
        <w:t xml:space="preserve">związku z przetwarzaniem danych osobowych i w sprawie swobodnego przepływu takich danych oraz uchylenia dyrektywy 95/46/WE (ogólne rozporządzenie o ochronie danych), </w:t>
      </w:r>
      <w:r w:rsidRPr="009A62BE">
        <w:rPr>
          <w:sz w:val="22"/>
          <w:szCs w:val="22"/>
        </w:rPr>
        <w:t>zwanego dalszej części „RODO”, dane osobowe do przetwarzania, na zasadach i w celu określonym w niniejszej Umowie.</w:t>
      </w:r>
    </w:p>
    <w:p w14:paraId="35B6230C" w14:textId="4C292E43" w:rsidR="009A62BE" w:rsidRPr="009A62BE" w:rsidRDefault="009A62BE" w:rsidP="00267A00">
      <w:pPr>
        <w:numPr>
          <w:ilvl w:val="0"/>
          <w:numId w:val="10"/>
        </w:numPr>
        <w:ind w:left="425" w:hanging="425"/>
        <w:jc w:val="both"/>
        <w:rPr>
          <w:sz w:val="22"/>
          <w:szCs w:val="22"/>
        </w:rPr>
      </w:pPr>
      <w:r w:rsidRPr="009A62BE">
        <w:rPr>
          <w:sz w:val="22"/>
          <w:szCs w:val="22"/>
        </w:rPr>
        <w:t>Podmiot przetwarzający zobowiązuje się przetwarzać powierzone mu dane osobowe zgodnie z</w:t>
      </w:r>
      <w:r w:rsidR="005A4A0E">
        <w:rPr>
          <w:sz w:val="22"/>
          <w:szCs w:val="22"/>
        </w:rPr>
        <w:t> </w:t>
      </w:r>
      <w:r w:rsidRPr="009A62BE">
        <w:rPr>
          <w:sz w:val="22"/>
          <w:szCs w:val="22"/>
        </w:rPr>
        <w:t>niniejszą umową, RODO oraz z innymi przepisami prawa powszechnie obowiązującego, które chronią prawa osób, których dane dotyczą.</w:t>
      </w:r>
    </w:p>
    <w:p w14:paraId="276B5316" w14:textId="77777777" w:rsidR="009A62BE" w:rsidRPr="009A62BE" w:rsidRDefault="009A62BE" w:rsidP="00267A00">
      <w:pPr>
        <w:numPr>
          <w:ilvl w:val="0"/>
          <w:numId w:val="10"/>
        </w:numPr>
        <w:ind w:left="425" w:hanging="425"/>
        <w:jc w:val="both"/>
        <w:rPr>
          <w:sz w:val="22"/>
          <w:szCs w:val="22"/>
        </w:rPr>
      </w:pPr>
      <w:r w:rsidRPr="009A62BE">
        <w:rPr>
          <w:sz w:val="22"/>
          <w:szCs w:val="22"/>
        </w:rPr>
        <w:t xml:space="preserve">Podmiot przetwarzający oświadcza, iż stosuje środki bezpieczeństwa spełniające wymogi zawarte w RODO. </w:t>
      </w:r>
    </w:p>
    <w:p w14:paraId="5B5F30A8" w14:textId="77777777" w:rsidR="009A62BE" w:rsidRPr="009A62BE" w:rsidRDefault="009A62BE" w:rsidP="009A62BE">
      <w:pPr>
        <w:spacing w:before="120" w:after="120"/>
        <w:jc w:val="center"/>
        <w:rPr>
          <w:b/>
          <w:sz w:val="22"/>
          <w:szCs w:val="22"/>
        </w:rPr>
      </w:pPr>
      <w:r w:rsidRPr="009A62BE">
        <w:rPr>
          <w:b/>
          <w:sz w:val="22"/>
          <w:szCs w:val="22"/>
        </w:rPr>
        <w:t>§ 2.</w:t>
      </w:r>
    </w:p>
    <w:p w14:paraId="6DDA89AD" w14:textId="77777777" w:rsidR="009A62BE" w:rsidRPr="009A62BE" w:rsidRDefault="009A62BE" w:rsidP="00267A00">
      <w:pPr>
        <w:pStyle w:val="Bezodstpw"/>
        <w:numPr>
          <w:ilvl w:val="0"/>
          <w:numId w:val="16"/>
        </w:numPr>
        <w:ind w:left="426" w:hanging="426"/>
        <w:rPr>
          <w:rFonts w:ascii="Times New Roman" w:hAnsi="Times New Roman" w:cs="Times New Roman"/>
          <w:sz w:val="22"/>
          <w:szCs w:val="22"/>
        </w:rPr>
      </w:pPr>
      <w:r w:rsidRPr="009A62BE">
        <w:rPr>
          <w:rFonts w:ascii="Times New Roman" w:hAnsi="Times New Roman" w:cs="Times New Roman"/>
          <w:sz w:val="22"/>
          <w:szCs w:val="22"/>
        </w:rPr>
        <w:t>Podmiot przetwarzający będzie przetwarzał, powierzone na podstawie niniejszej umowy następujące dane osobowe studentów/pracowników* AGH: ……………………..</w:t>
      </w:r>
    </w:p>
    <w:p w14:paraId="73E09A38" w14:textId="0CAF8650" w:rsidR="009A62BE" w:rsidRPr="009A62BE" w:rsidRDefault="009A62BE" w:rsidP="00267A00">
      <w:pPr>
        <w:pStyle w:val="Bezodstpw"/>
        <w:numPr>
          <w:ilvl w:val="0"/>
          <w:numId w:val="16"/>
        </w:numPr>
        <w:ind w:left="426" w:hanging="426"/>
        <w:rPr>
          <w:rFonts w:ascii="Times New Roman" w:hAnsi="Times New Roman" w:cs="Times New Roman"/>
          <w:sz w:val="22"/>
          <w:szCs w:val="22"/>
        </w:rPr>
      </w:pPr>
      <w:r w:rsidRPr="009A62BE">
        <w:rPr>
          <w:rFonts w:ascii="Times New Roman" w:hAnsi="Times New Roman" w:cs="Times New Roman"/>
          <w:sz w:val="22"/>
          <w:szCs w:val="22"/>
        </w:rPr>
        <w:t>Powierzone przez Administratora dane osobowe będą przetwarzane przez Podmiot przetwarzający wyłącznie w celu realizacji umowy nr</w:t>
      </w:r>
      <w:r w:rsidR="0049391D">
        <w:rPr>
          <w:rFonts w:ascii="Times New Roman" w:hAnsi="Times New Roman" w:cs="Times New Roman"/>
          <w:sz w:val="22"/>
          <w:szCs w:val="22"/>
        </w:rPr>
        <w:t xml:space="preserve"> </w:t>
      </w:r>
      <w:r w:rsidR="0049391D" w:rsidRPr="009D06FD">
        <w:rPr>
          <w:rFonts w:ascii="Times New Roman" w:hAnsi="Times New Roman" w:cs="Times New Roman"/>
          <w:b/>
          <w:bCs/>
          <w:sz w:val="22"/>
          <w:szCs w:val="22"/>
        </w:rPr>
        <w:t>DE-DZP.272-</w:t>
      </w:r>
      <w:r w:rsidR="00F417FB">
        <w:rPr>
          <w:rFonts w:ascii="Times New Roman" w:hAnsi="Times New Roman" w:cs="Times New Roman"/>
          <w:b/>
          <w:bCs/>
          <w:sz w:val="22"/>
          <w:szCs w:val="22"/>
        </w:rPr>
        <w:t>..</w:t>
      </w:r>
      <w:r w:rsidR="0049391D" w:rsidRPr="009D06FD">
        <w:rPr>
          <w:rFonts w:ascii="Times New Roman" w:hAnsi="Times New Roman" w:cs="Times New Roman"/>
          <w:b/>
          <w:bCs/>
          <w:sz w:val="22"/>
          <w:szCs w:val="22"/>
        </w:rPr>
        <w:t>/24</w:t>
      </w:r>
      <w:r w:rsidRPr="009A62BE">
        <w:rPr>
          <w:rFonts w:ascii="Times New Roman" w:hAnsi="Times New Roman" w:cs="Times New Roman"/>
          <w:sz w:val="22"/>
          <w:szCs w:val="22"/>
        </w:rPr>
        <w:t xml:space="preserve"> z dnia …. o ………, w zakresie ……………..</w:t>
      </w:r>
      <w:r w:rsidR="0049391D" w:rsidRPr="009A62BE">
        <w:rPr>
          <w:rFonts w:ascii="Times New Roman" w:hAnsi="Times New Roman" w:cs="Times New Roman"/>
          <w:sz w:val="22"/>
          <w:szCs w:val="22"/>
        </w:rPr>
        <w:t>……………..</w:t>
      </w:r>
    </w:p>
    <w:p w14:paraId="0A895799" w14:textId="77777777" w:rsidR="009A62BE" w:rsidRPr="009A62BE" w:rsidRDefault="009A62BE" w:rsidP="00267A00">
      <w:pPr>
        <w:pStyle w:val="Bezodstpw"/>
        <w:numPr>
          <w:ilvl w:val="0"/>
          <w:numId w:val="16"/>
        </w:numPr>
        <w:ind w:left="425" w:hanging="425"/>
        <w:rPr>
          <w:rFonts w:ascii="Times New Roman" w:hAnsi="Times New Roman" w:cs="Times New Roman"/>
          <w:sz w:val="22"/>
          <w:szCs w:val="22"/>
        </w:rPr>
      </w:pPr>
      <w:r w:rsidRPr="009A62BE">
        <w:rPr>
          <w:rFonts w:ascii="Times New Roman" w:hAnsi="Times New Roman" w:cs="Times New Roman"/>
          <w:sz w:val="22"/>
          <w:szCs w:val="22"/>
        </w:rPr>
        <w:t>Odbiorcą danych będą wyłącznie upoważnieni pracownicy/współpracownicy  Podmiotu przetwarzającego.</w:t>
      </w:r>
    </w:p>
    <w:p w14:paraId="07C5A213" w14:textId="719009CB" w:rsidR="2C9ED08B" w:rsidRPr="000B3649" w:rsidRDefault="49855532" w:rsidP="000B3649">
      <w:pPr>
        <w:pStyle w:val="Bezodstpw"/>
        <w:numPr>
          <w:ilvl w:val="0"/>
          <w:numId w:val="16"/>
        </w:numPr>
        <w:ind w:left="425" w:hanging="425"/>
        <w:rPr>
          <w:rFonts w:ascii="Times New Roman" w:hAnsi="Times New Roman" w:cs="Times New Roman"/>
          <w:sz w:val="22"/>
          <w:szCs w:val="22"/>
        </w:rPr>
      </w:pPr>
      <w:r w:rsidRPr="2C9ED08B">
        <w:rPr>
          <w:rFonts w:ascii="Times New Roman" w:hAnsi="Times New Roman" w:cs="Times New Roman"/>
          <w:sz w:val="22"/>
          <w:szCs w:val="22"/>
        </w:rPr>
        <w:t>Podmiot przetwarzający nie może przetwarzać danych poza Europejskim Obszarem Gospodarczym.</w:t>
      </w:r>
    </w:p>
    <w:p w14:paraId="56DF8722" w14:textId="180FC6D8" w:rsidR="009A62BE" w:rsidRPr="009A62BE" w:rsidRDefault="009A62BE" w:rsidP="009A62BE">
      <w:pPr>
        <w:spacing w:before="120" w:after="120"/>
        <w:jc w:val="center"/>
        <w:rPr>
          <w:b/>
          <w:sz w:val="22"/>
          <w:szCs w:val="22"/>
        </w:rPr>
      </w:pPr>
      <w:r w:rsidRPr="009A62BE">
        <w:rPr>
          <w:b/>
          <w:sz w:val="22"/>
          <w:szCs w:val="22"/>
        </w:rPr>
        <w:t>§ 3.</w:t>
      </w:r>
    </w:p>
    <w:p w14:paraId="58501910" w14:textId="5E64FE6C" w:rsidR="009A62BE" w:rsidRPr="009A62BE" w:rsidRDefault="009A62BE" w:rsidP="00267A00">
      <w:pPr>
        <w:numPr>
          <w:ilvl w:val="0"/>
          <w:numId w:val="12"/>
        </w:numPr>
        <w:ind w:left="426" w:hanging="426"/>
        <w:jc w:val="both"/>
        <w:rPr>
          <w:sz w:val="22"/>
          <w:szCs w:val="22"/>
        </w:rPr>
      </w:pPr>
      <w:r w:rsidRPr="009A62BE">
        <w:rPr>
          <w:sz w:val="22"/>
          <w:szCs w:val="22"/>
        </w:rPr>
        <w:t xml:space="preserve">Podmiot przetwarzający zobowiązuje się, przy przetwarzaniu powierzonych danych osobowych, do ich zabezpieczenia poprzez stosowanie odpowiednich środków technicznych i organizacyjnych </w:t>
      </w:r>
      <w:r w:rsidRPr="009A62BE">
        <w:rPr>
          <w:sz w:val="22"/>
          <w:szCs w:val="22"/>
        </w:rPr>
        <w:lastRenderedPageBreak/>
        <w:t>zapewniających adekwatny stopień bezpieczeństwa odpowiadający ryzyku związanemu z</w:t>
      </w:r>
      <w:r w:rsidR="005A4A0E">
        <w:rPr>
          <w:sz w:val="22"/>
          <w:szCs w:val="22"/>
        </w:rPr>
        <w:t> </w:t>
      </w:r>
      <w:r w:rsidRPr="009A62BE">
        <w:rPr>
          <w:sz w:val="22"/>
          <w:szCs w:val="22"/>
        </w:rPr>
        <w:t>przetwarzaniem danych osobowych, w zakresie o którym mowa w art. 32 RODO.</w:t>
      </w:r>
    </w:p>
    <w:p w14:paraId="13DE625E" w14:textId="77777777" w:rsidR="009A62BE" w:rsidRPr="009A62BE" w:rsidRDefault="009A62BE" w:rsidP="00267A00">
      <w:pPr>
        <w:numPr>
          <w:ilvl w:val="0"/>
          <w:numId w:val="12"/>
        </w:numPr>
        <w:ind w:left="426" w:hanging="426"/>
        <w:jc w:val="both"/>
        <w:rPr>
          <w:sz w:val="22"/>
          <w:szCs w:val="22"/>
        </w:rPr>
      </w:pPr>
      <w:r w:rsidRPr="009A62BE">
        <w:rPr>
          <w:sz w:val="22"/>
          <w:szCs w:val="22"/>
        </w:rPr>
        <w:t>Podmiot przetwarzający zobowiązuje się dołożyć należytej staranności przy przetwarzaniu powierzonych danych osobowych.</w:t>
      </w:r>
    </w:p>
    <w:p w14:paraId="557064AC" w14:textId="77777777" w:rsidR="009A62BE" w:rsidRPr="009A62BE" w:rsidRDefault="009A62BE" w:rsidP="00267A00">
      <w:pPr>
        <w:numPr>
          <w:ilvl w:val="0"/>
          <w:numId w:val="12"/>
        </w:numPr>
        <w:ind w:left="426" w:hanging="426"/>
        <w:jc w:val="both"/>
        <w:rPr>
          <w:sz w:val="22"/>
          <w:szCs w:val="22"/>
        </w:rPr>
      </w:pPr>
      <w:r w:rsidRPr="009A62BE">
        <w:rPr>
          <w:sz w:val="22"/>
          <w:szCs w:val="22"/>
        </w:rPr>
        <w:t xml:space="preserve">Podmiot przetwarzający zobowiązuje się do nadania upoważnień do przetwarzania danych osobowych wszystkim osobom, które będą przetwarzały powierzone dane.  </w:t>
      </w:r>
    </w:p>
    <w:p w14:paraId="53D300FC" w14:textId="76E24E1C" w:rsidR="009A62BE" w:rsidRPr="009A62BE" w:rsidRDefault="009A62BE" w:rsidP="00267A00">
      <w:pPr>
        <w:numPr>
          <w:ilvl w:val="0"/>
          <w:numId w:val="12"/>
        </w:numPr>
        <w:ind w:left="426" w:hanging="426"/>
        <w:jc w:val="both"/>
        <w:rPr>
          <w:sz w:val="22"/>
          <w:szCs w:val="22"/>
        </w:rPr>
      </w:pPr>
      <w:r w:rsidRPr="009A62BE">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w:t>
      </w:r>
      <w:r w:rsidR="005A4A0E">
        <w:rPr>
          <w:sz w:val="22"/>
          <w:szCs w:val="22"/>
        </w:rPr>
        <w:t> </w:t>
      </w:r>
      <w:r w:rsidRPr="009A62BE">
        <w:rPr>
          <w:sz w:val="22"/>
          <w:szCs w:val="22"/>
        </w:rPr>
        <w:t>trakcie zatrudnienia ich w Podmiocie przetwarzającym, jak i po jego ustaniu.</w:t>
      </w:r>
    </w:p>
    <w:p w14:paraId="60D9AFF7" w14:textId="77777777" w:rsidR="009A62BE" w:rsidRPr="009A62BE" w:rsidRDefault="009A62BE" w:rsidP="00267A00">
      <w:pPr>
        <w:numPr>
          <w:ilvl w:val="0"/>
          <w:numId w:val="12"/>
        </w:numPr>
        <w:ind w:left="426" w:hanging="426"/>
        <w:jc w:val="both"/>
        <w:rPr>
          <w:sz w:val="22"/>
          <w:szCs w:val="22"/>
        </w:rPr>
      </w:pPr>
      <w:r w:rsidRPr="009A62BE">
        <w:rPr>
          <w:sz w:val="22"/>
          <w:szCs w:val="22"/>
        </w:rPr>
        <w:t xml:space="preserve">Podmiot przetwarzający po zakończeniu świadczenia usług związanych </w:t>
      </w:r>
      <w:r w:rsidRPr="009A62BE">
        <w:rPr>
          <w:sz w:val="22"/>
          <w:szCs w:val="22"/>
        </w:rPr>
        <w:br/>
        <w:t>z przetwarzaniem usuwa wszelkie dane osobowe oraz usuwa wszelkie ich istniejące kopie, chyba że prawo Unii lub prawo krajowe nakazuje przechowywanie danych osobowych.</w:t>
      </w:r>
    </w:p>
    <w:p w14:paraId="1A409091" w14:textId="77777777" w:rsidR="009A62BE" w:rsidRPr="009A62BE" w:rsidRDefault="009A62BE" w:rsidP="00267A00">
      <w:pPr>
        <w:numPr>
          <w:ilvl w:val="0"/>
          <w:numId w:val="12"/>
        </w:numPr>
        <w:ind w:left="426" w:hanging="426"/>
        <w:jc w:val="both"/>
        <w:rPr>
          <w:sz w:val="22"/>
          <w:szCs w:val="22"/>
        </w:rPr>
      </w:pPr>
      <w:r w:rsidRPr="009A62BE">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39F6CB7D" w14:textId="77777777" w:rsidR="009A62BE" w:rsidRPr="009A62BE" w:rsidRDefault="009A62BE" w:rsidP="00267A00">
      <w:pPr>
        <w:numPr>
          <w:ilvl w:val="0"/>
          <w:numId w:val="12"/>
        </w:numPr>
        <w:ind w:left="426" w:hanging="426"/>
        <w:jc w:val="both"/>
        <w:rPr>
          <w:sz w:val="22"/>
          <w:szCs w:val="22"/>
        </w:rPr>
      </w:pPr>
      <w:r w:rsidRPr="009A62BE">
        <w:rPr>
          <w:sz w:val="22"/>
          <w:szCs w:val="22"/>
        </w:rPr>
        <w:t>Podmiot przetwarzający po stwierdzeniu naruszenia ochrony danych osobowych bez zbędnej zwłoki zgłasza je Administratorowi - najpóźniej w ciągu 24h.</w:t>
      </w:r>
    </w:p>
    <w:p w14:paraId="4BE958D2" w14:textId="77777777" w:rsidR="009A62BE" w:rsidRPr="009A62BE" w:rsidRDefault="009A62BE" w:rsidP="009A62BE">
      <w:pPr>
        <w:spacing w:before="120" w:after="120"/>
        <w:jc w:val="center"/>
        <w:rPr>
          <w:b/>
          <w:sz w:val="22"/>
          <w:szCs w:val="22"/>
        </w:rPr>
      </w:pPr>
      <w:r w:rsidRPr="009A62BE">
        <w:rPr>
          <w:b/>
          <w:sz w:val="22"/>
          <w:szCs w:val="22"/>
        </w:rPr>
        <w:t>§ 4.</w:t>
      </w:r>
    </w:p>
    <w:p w14:paraId="52014508" w14:textId="77777777" w:rsidR="009A62BE" w:rsidRPr="009A62BE" w:rsidRDefault="009A62BE" w:rsidP="00267A00">
      <w:pPr>
        <w:numPr>
          <w:ilvl w:val="0"/>
          <w:numId w:val="13"/>
        </w:numPr>
        <w:ind w:left="426" w:hanging="426"/>
        <w:jc w:val="both"/>
        <w:rPr>
          <w:sz w:val="22"/>
          <w:szCs w:val="22"/>
        </w:rPr>
      </w:pPr>
      <w:r w:rsidRPr="009A62BE">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15C22E75" w14:textId="77777777" w:rsidR="009A62BE" w:rsidRPr="009A62BE" w:rsidRDefault="009A62BE" w:rsidP="00267A00">
      <w:pPr>
        <w:numPr>
          <w:ilvl w:val="0"/>
          <w:numId w:val="13"/>
        </w:numPr>
        <w:ind w:left="426" w:hanging="426"/>
        <w:jc w:val="both"/>
        <w:rPr>
          <w:sz w:val="22"/>
          <w:szCs w:val="22"/>
        </w:rPr>
      </w:pPr>
      <w:r w:rsidRPr="009A62BE">
        <w:rPr>
          <w:sz w:val="22"/>
          <w:szCs w:val="22"/>
        </w:rPr>
        <w:t>Kontrole mogą być przeprowadzony zgodnie z poniższymi zasadami:</w:t>
      </w:r>
    </w:p>
    <w:p w14:paraId="557CFD38" w14:textId="188A9964" w:rsidR="009A62BE" w:rsidRPr="009A62BE" w:rsidRDefault="009A62BE" w:rsidP="00267A00">
      <w:pPr>
        <w:pStyle w:val="Akapitzlist"/>
        <w:numPr>
          <w:ilvl w:val="0"/>
          <w:numId w:val="17"/>
        </w:numPr>
        <w:jc w:val="both"/>
        <w:rPr>
          <w:sz w:val="22"/>
          <w:szCs w:val="22"/>
        </w:rPr>
      </w:pPr>
      <w:r w:rsidRPr="009A62BE">
        <w:rPr>
          <w:sz w:val="22"/>
          <w:szCs w:val="22"/>
        </w:rPr>
        <w:t>kontrole muszą być przeprowadzane w godzinach pracy Podmiotu przetwarzającego i</w:t>
      </w:r>
      <w:r w:rsidR="005A4A0E">
        <w:rPr>
          <w:sz w:val="22"/>
          <w:szCs w:val="22"/>
        </w:rPr>
        <w:t> </w:t>
      </w:r>
      <w:r w:rsidRPr="009A62BE">
        <w:rPr>
          <w:sz w:val="22"/>
          <w:szCs w:val="22"/>
        </w:rPr>
        <w:t>zgłaszane z minimum 7 dniowym uprzedzeniem. Podmiot przetwarzający zobowiązuje się do usunięcia uchybień stwierdzonych podczas kontroli niezwłocznie lub w terminie uzgodnionym przez Strony.</w:t>
      </w:r>
    </w:p>
    <w:p w14:paraId="370B2875" w14:textId="77777777" w:rsidR="009A62BE" w:rsidRPr="009A62BE" w:rsidRDefault="009A62BE" w:rsidP="00267A00">
      <w:pPr>
        <w:numPr>
          <w:ilvl w:val="0"/>
          <w:numId w:val="13"/>
        </w:numPr>
        <w:ind w:left="426" w:hanging="426"/>
        <w:jc w:val="both"/>
        <w:rPr>
          <w:sz w:val="22"/>
          <w:szCs w:val="22"/>
        </w:rPr>
      </w:pPr>
      <w:r w:rsidRPr="009A62BE">
        <w:rPr>
          <w:sz w:val="22"/>
          <w:szCs w:val="22"/>
        </w:rPr>
        <w:t xml:space="preserve">Podmiot przetwarzający udostępnia Administratorowi wszelkie informacje niezbędne do wykazania spełnienia obowiązków określonych w art. 28 RODO. </w:t>
      </w:r>
    </w:p>
    <w:p w14:paraId="421BE58C" w14:textId="0430F828" w:rsidR="009A62BE" w:rsidRPr="009A62BE" w:rsidRDefault="009A62BE" w:rsidP="00267A00">
      <w:pPr>
        <w:numPr>
          <w:ilvl w:val="0"/>
          <w:numId w:val="13"/>
        </w:numPr>
        <w:ind w:left="426" w:hanging="426"/>
        <w:jc w:val="both"/>
        <w:rPr>
          <w:sz w:val="22"/>
          <w:szCs w:val="22"/>
        </w:rPr>
      </w:pPr>
      <w:r w:rsidRPr="009A62BE">
        <w:rPr>
          <w:sz w:val="22"/>
          <w:szCs w:val="22"/>
        </w:rPr>
        <w:t>Wykonywanie uprawnień kontrolnych Administratora opisanych w niniejszym paragrafie nie może powodować skutku w postaci naruszenia przez Podmiot przetwarzający wiążących go umów o</w:t>
      </w:r>
      <w:r w:rsidR="005F25A0">
        <w:rPr>
          <w:sz w:val="22"/>
          <w:szCs w:val="22"/>
        </w:rPr>
        <w:t> </w:t>
      </w:r>
      <w:r w:rsidRPr="009A62BE">
        <w:rPr>
          <w:sz w:val="22"/>
          <w:szCs w:val="22"/>
        </w:rPr>
        <w:t>poufności, zobowiązań wynikających z RODO czy innych zobowiązań z zakresu ochrony danych osobowych czy też prowadzić do naruszenia tajemnicy zawodowej lub innej przewidzianej przepisami prawa. Wykonywanie uprawnień kontrolnych nie może w sposób nieuzasadniony zakłócać działalności gospodarczej Podmiotu przetwarzającego i musi się odbywać z</w:t>
      </w:r>
      <w:r w:rsidR="005F25A0">
        <w:rPr>
          <w:sz w:val="22"/>
          <w:szCs w:val="22"/>
        </w:rPr>
        <w:t> </w:t>
      </w:r>
      <w:r w:rsidRPr="009A62BE">
        <w:rPr>
          <w:sz w:val="22"/>
          <w:szCs w:val="22"/>
        </w:rPr>
        <w:t xml:space="preserve">uwzględnieniem zasad polityk bezpieczeństwa informacji Podmiotu przetwarzającego. </w:t>
      </w:r>
    </w:p>
    <w:p w14:paraId="43420BEB" w14:textId="77777777" w:rsidR="009A62BE" w:rsidRPr="009A62BE" w:rsidRDefault="009A62BE" w:rsidP="009A62BE">
      <w:pPr>
        <w:spacing w:before="120" w:after="120"/>
        <w:jc w:val="center"/>
        <w:rPr>
          <w:b/>
          <w:sz w:val="22"/>
          <w:szCs w:val="22"/>
        </w:rPr>
      </w:pPr>
      <w:r w:rsidRPr="009A62BE">
        <w:rPr>
          <w:b/>
          <w:sz w:val="22"/>
          <w:szCs w:val="22"/>
        </w:rPr>
        <w:t>§5.</w:t>
      </w:r>
    </w:p>
    <w:p w14:paraId="57D00AF7" w14:textId="77777777" w:rsidR="009A62BE" w:rsidRPr="009A62BE" w:rsidRDefault="009A62BE" w:rsidP="00267A00">
      <w:pPr>
        <w:numPr>
          <w:ilvl w:val="0"/>
          <w:numId w:val="9"/>
        </w:numPr>
        <w:ind w:left="426" w:hanging="426"/>
        <w:jc w:val="both"/>
        <w:rPr>
          <w:sz w:val="22"/>
          <w:szCs w:val="22"/>
        </w:rPr>
      </w:pPr>
      <w:r w:rsidRPr="009A62BE">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3418257" w14:textId="2E3F1DE3" w:rsidR="009A62BE" w:rsidRPr="009A62BE" w:rsidRDefault="009A62BE" w:rsidP="00267A00">
      <w:pPr>
        <w:numPr>
          <w:ilvl w:val="0"/>
          <w:numId w:val="9"/>
        </w:numPr>
        <w:ind w:left="426" w:hanging="426"/>
        <w:jc w:val="both"/>
        <w:rPr>
          <w:sz w:val="22"/>
          <w:szCs w:val="22"/>
        </w:rPr>
      </w:pPr>
      <w:r w:rsidRPr="009A62BE">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w:t>
      </w:r>
      <w:r w:rsidR="005F25A0">
        <w:rPr>
          <w:sz w:val="22"/>
          <w:szCs w:val="22"/>
        </w:rPr>
        <w:t> </w:t>
      </w:r>
      <w:r w:rsidRPr="009A62BE">
        <w:rPr>
          <w:sz w:val="22"/>
          <w:szCs w:val="22"/>
        </w:rPr>
        <w:t>tym obowiązku prawnym, o ile prawo to nie zabrania udzielania takiej informacji z uwagi na ważny interes publiczny.</w:t>
      </w:r>
    </w:p>
    <w:p w14:paraId="633230ED" w14:textId="77777777" w:rsidR="009A62BE" w:rsidRPr="009A62BE" w:rsidRDefault="009A62BE" w:rsidP="00267A00">
      <w:pPr>
        <w:numPr>
          <w:ilvl w:val="0"/>
          <w:numId w:val="9"/>
        </w:numPr>
        <w:ind w:left="426" w:hanging="426"/>
        <w:jc w:val="both"/>
        <w:rPr>
          <w:sz w:val="22"/>
          <w:szCs w:val="22"/>
        </w:rPr>
      </w:pPr>
      <w:r w:rsidRPr="009A62BE">
        <w:rPr>
          <w:sz w:val="22"/>
          <w:szCs w:val="22"/>
        </w:rPr>
        <w:t xml:space="preserve">Podwykonawca, o którym mowa w ust. 1 winien spełniać te same gwarancje </w:t>
      </w:r>
      <w:r w:rsidRPr="009A62BE">
        <w:rPr>
          <w:sz w:val="22"/>
          <w:szCs w:val="22"/>
        </w:rPr>
        <w:br/>
        <w:t xml:space="preserve">i obowiązki jakie zostały nałożone na Podmiot przetwarzający w niniejszej Umowie. </w:t>
      </w:r>
    </w:p>
    <w:p w14:paraId="1ADF649D" w14:textId="7D64AA00" w:rsidR="0049391D" w:rsidRDefault="49855532" w:rsidP="2C9ED08B">
      <w:pPr>
        <w:numPr>
          <w:ilvl w:val="0"/>
          <w:numId w:val="9"/>
        </w:numPr>
        <w:spacing w:before="120" w:after="120"/>
        <w:ind w:left="426" w:hanging="426"/>
        <w:jc w:val="both"/>
        <w:rPr>
          <w:sz w:val="22"/>
          <w:szCs w:val="22"/>
        </w:rPr>
      </w:pPr>
      <w:r w:rsidRPr="2C9ED08B">
        <w:rPr>
          <w:sz w:val="22"/>
          <w:szCs w:val="22"/>
        </w:rPr>
        <w:t>Podmiot przetwarzający ponosi pełną odpowiedzialność wobec Administratora za niewywiązanie</w:t>
      </w:r>
      <w:r w:rsidR="1775B921" w:rsidRPr="2C9ED08B">
        <w:rPr>
          <w:sz w:val="22"/>
          <w:szCs w:val="22"/>
        </w:rPr>
        <w:t xml:space="preserve"> </w:t>
      </w:r>
      <w:r w:rsidRPr="2C9ED08B">
        <w:rPr>
          <w:sz w:val="22"/>
          <w:szCs w:val="22"/>
        </w:rPr>
        <w:t>się przez podwykonawcę ze spoczywających na nim obowiązków w zakresie ochrony danych osobowych.</w:t>
      </w:r>
    </w:p>
    <w:p w14:paraId="1FA1598D" w14:textId="77777777" w:rsidR="000B3649" w:rsidRDefault="000B3649" w:rsidP="009A62BE">
      <w:pPr>
        <w:spacing w:before="120" w:after="120"/>
        <w:jc w:val="center"/>
        <w:rPr>
          <w:b/>
          <w:sz w:val="22"/>
          <w:szCs w:val="22"/>
        </w:rPr>
      </w:pPr>
    </w:p>
    <w:p w14:paraId="697C60F4" w14:textId="3DD49693" w:rsidR="009A62BE" w:rsidRPr="009A62BE" w:rsidRDefault="009A62BE" w:rsidP="009A62BE">
      <w:pPr>
        <w:spacing w:before="120" w:after="120"/>
        <w:jc w:val="center"/>
        <w:rPr>
          <w:b/>
          <w:sz w:val="22"/>
          <w:szCs w:val="22"/>
        </w:rPr>
      </w:pPr>
      <w:r w:rsidRPr="009A62BE">
        <w:rPr>
          <w:b/>
          <w:sz w:val="22"/>
          <w:szCs w:val="22"/>
        </w:rPr>
        <w:lastRenderedPageBreak/>
        <w:t>§ 6.</w:t>
      </w:r>
    </w:p>
    <w:p w14:paraId="63A0538B" w14:textId="77777777" w:rsidR="009A62BE" w:rsidRPr="009A62BE" w:rsidRDefault="009A62BE" w:rsidP="00267A00">
      <w:pPr>
        <w:numPr>
          <w:ilvl w:val="0"/>
          <w:numId w:val="14"/>
        </w:numPr>
        <w:ind w:left="426" w:hanging="426"/>
        <w:jc w:val="both"/>
        <w:rPr>
          <w:sz w:val="22"/>
          <w:szCs w:val="22"/>
        </w:rPr>
      </w:pPr>
      <w:r w:rsidRPr="009A62BE">
        <w:rPr>
          <w:sz w:val="22"/>
          <w:szCs w:val="22"/>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18B1F2B6" w14:textId="780D4F68" w:rsidR="009A62BE" w:rsidRPr="009A62BE" w:rsidRDefault="009A62BE" w:rsidP="00267A00">
      <w:pPr>
        <w:numPr>
          <w:ilvl w:val="0"/>
          <w:numId w:val="14"/>
        </w:numPr>
        <w:ind w:left="426" w:hanging="426"/>
        <w:jc w:val="both"/>
        <w:rPr>
          <w:sz w:val="22"/>
          <w:szCs w:val="22"/>
        </w:rPr>
      </w:pPr>
      <w:r w:rsidRPr="009A62BE">
        <w:rPr>
          <w:sz w:val="22"/>
          <w:szCs w:val="22"/>
        </w:rPr>
        <w:t>Podmiot przetwarzający zobowiązuje się do niezwłocznego poinformowania Administratora o</w:t>
      </w:r>
      <w:r w:rsidR="005F25A0">
        <w:rPr>
          <w:sz w:val="22"/>
          <w:szCs w:val="22"/>
        </w:rPr>
        <w:t> </w:t>
      </w:r>
      <w:r w:rsidRPr="009A62BE">
        <w:rPr>
          <w:sz w:val="22"/>
          <w:szCs w:val="22"/>
        </w:rPr>
        <w:t>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7DB8E337" w14:textId="77777777" w:rsidR="009A62BE" w:rsidRPr="009A62BE" w:rsidRDefault="009A62BE" w:rsidP="00267A00">
      <w:pPr>
        <w:numPr>
          <w:ilvl w:val="0"/>
          <w:numId w:val="14"/>
        </w:numPr>
        <w:ind w:left="426" w:hanging="426"/>
        <w:jc w:val="both"/>
        <w:rPr>
          <w:b/>
          <w:sz w:val="22"/>
          <w:szCs w:val="22"/>
        </w:rPr>
      </w:pPr>
      <w:r w:rsidRPr="009A62BE">
        <w:rPr>
          <w:sz w:val="22"/>
          <w:szCs w:val="22"/>
        </w:rPr>
        <w:t xml:space="preserve">W przypadku wystąpienia przez osobę trzecią do Administratora z roszczeniem </w:t>
      </w:r>
      <w:r w:rsidRPr="009A62BE">
        <w:rPr>
          <w:sz w:val="22"/>
          <w:szCs w:val="22"/>
        </w:rPr>
        <w:br/>
        <w:t xml:space="preserve">z tytułu naruszenia ochrony danych osobowych powierzonych do przetwarzania na podstawie niniejszej umowy, Podmiot przetwarzający </w:t>
      </w:r>
      <w:r w:rsidRPr="009A62BE">
        <w:rPr>
          <w:sz w:val="22"/>
          <w:szCs w:val="22"/>
          <w:lang w:eastAsia="zh-CN"/>
        </w:rPr>
        <w:t>zobowiązuje się do całkowitego zaspokojenia tego roszczenia oraz zwolnienia Administratora od obowiązku świadczenia z powyższego tytułu.</w:t>
      </w:r>
    </w:p>
    <w:p w14:paraId="38F1B08A" w14:textId="77777777" w:rsidR="009A62BE" w:rsidRPr="009A62BE" w:rsidRDefault="009A62BE" w:rsidP="009A62BE">
      <w:pPr>
        <w:spacing w:before="120" w:after="120"/>
        <w:jc w:val="center"/>
        <w:rPr>
          <w:b/>
          <w:sz w:val="22"/>
          <w:szCs w:val="22"/>
        </w:rPr>
      </w:pPr>
      <w:r w:rsidRPr="009A62BE">
        <w:rPr>
          <w:b/>
          <w:sz w:val="22"/>
          <w:szCs w:val="22"/>
        </w:rPr>
        <w:t>§ 7.</w:t>
      </w:r>
    </w:p>
    <w:p w14:paraId="2B0E65D7" w14:textId="77777777" w:rsidR="009A62BE" w:rsidRPr="009A62BE" w:rsidRDefault="009A62BE" w:rsidP="009A62BE">
      <w:pPr>
        <w:jc w:val="both"/>
        <w:rPr>
          <w:sz w:val="22"/>
          <w:szCs w:val="22"/>
        </w:rPr>
      </w:pPr>
      <w:r w:rsidRPr="009A62BE">
        <w:rPr>
          <w:sz w:val="22"/>
          <w:szCs w:val="22"/>
        </w:rPr>
        <w:t>Administrator może rozwiązać niniejszą umowę ze skutkiem natychmiastowym, gdy Podmiot przetwarzający:</w:t>
      </w:r>
    </w:p>
    <w:p w14:paraId="6265BC6D" w14:textId="77777777" w:rsidR="009A62BE" w:rsidRPr="009A62BE" w:rsidRDefault="009A62BE" w:rsidP="00267A00">
      <w:pPr>
        <w:pStyle w:val="Akapitzlist"/>
        <w:numPr>
          <w:ilvl w:val="0"/>
          <w:numId w:val="15"/>
        </w:numPr>
        <w:ind w:left="709" w:hanging="283"/>
        <w:contextualSpacing w:val="0"/>
        <w:jc w:val="both"/>
        <w:rPr>
          <w:sz w:val="22"/>
          <w:szCs w:val="22"/>
        </w:rPr>
      </w:pPr>
      <w:r w:rsidRPr="009A62BE">
        <w:rPr>
          <w:sz w:val="22"/>
          <w:szCs w:val="22"/>
        </w:rPr>
        <w:t>pomimo zobowiązania go do usunięcia uchybień stwierdzonych podczas kontroli nie usunie ich w wyznaczonym terminie;</w:t>
      </w:r>
    </w:p>
    <w:p w14:paraId="73FA7AD6" w14:textId="77777777" w:rsidR="009A62BE" w:rsidRPr="009A62BE" w:rsidRDefault="009A62BE" w:rsidP="00267A00">
      <w:pPr>
        <w:pStyle w:val="Akapitzlist"/>
        <w:numPr>
          <w:ilvl w:val="0"/>
          <w:numId w:val="15"/>
        </w:numPr>
        <w:ind w:left="709" w:hanging="283"/>
        <w:contextualSpacing w:val="0"/>
        <w:jc w:val="both"/>
        <w:rPr>
          <w:sz w:val="22"/>
          <w:szCs w:val="22"/>
        </w:rPr>
      </w:pPr>
      <w:r w:rsidRPr="009A62BE">
        <w:rPr>
          <w:sz w:val="22"/>
          <w:szCs w:val="22"/>
        </w:rPr>
        <w:t>przetwarza dane osobowe w sposób niezgodny z umową lub przepisami prawa;</w:t>
      </w:r>
    </w:p>
    <w:p w14:paraId="6B474A64" w14:textId="77777777" w:rsidR="009A62BE" w:rsidRPr="009A62BE" w:rsidRDefault="009A62BE" w:rsidP="00267A00">
      <w:pPr>
        <w:pStyle w:val="Akapitzlist"/>
        <w:numPr>
          <w:ilvl w:val="0"/>
          <w:numId w:val="15"/>
        </w:numPr>
        <w:ind w:left="709" w:hanging="283"/>
        <w:contextualSpacing w:val="0"/>
        <w:jc w:val="both"/>
        <w:rPr>
          <w:sz w:val="22"/>
          <w:szCs w:val="22"/>
        </w:rPr>
      </w:pPr>
      <w:r w:rsidRPr="009A62BE">
        <w:rPr>
          <w:sz w:val="22"/>
          <w:szCs w:val="22"/>
        </w:rPr>
        <w:t>powierzył przetwarzanie danych osobowych innemu podmiotowi bez zgody Administratora.</w:t>
      </w:r>
    </w:p>
    <w:p w14:paraId="28FDD8D6" w14:textId="77777777" w:rsidR="009A62BE" w:rsidRPr="009A62BE" w:rsidRDefault="009A62BE" w:rsidP="009A62BE">
      <w:pPr>
        <w:spacing w:before="120" w:after="120"/>
        <w:jc w:val="center"/>
        <w:rPr>
          <w:b/>
          <w:sz w:val="22"/>
          <w:szCs w:val="22"/>
        </w:rPr>
      </w:pPr>
      <w:r w:rsidRPr="009A62BE">
        <w:rPr>
          <w:b/>
          <w:sz w:val="22"/>
          <w:szCs w:val="22"/>
        </w:rPr>
        <w:t>§ 8.</w:t>
      </w:r>
    </w:p>
    <w:p w14:paraId="2D7462FC" w14:textId="31AC3833" w:rsidR="009A62BE" w:rsidRPr="009A62BE" w:rsidRDefault="009A62BE" w:rsidP="00267A00">
      <w:pPr>
        <w:numPr>
          <w:ilvl w:val="0"/>
          <w:numId w:val="11"/>
        </w:numPr>
        <w:ind w:left="426" w:hanging="426"/>
        <w:jc w:val="both"/>
        <w:rPr>
          <w:sz w:val="22"/>
          <w:szCs w:val="22"/>
        </w:rPr>
      </w:pPr>
      <w:r w:rsidRPr="009A62BE">
        <w:rPr>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65061DD5" w14:textId="77777777" w:rsidR="009A62BE" w:rsidRPr="009A62BE" w:rsidRDefault="009A62BE" w:rsidP="00267A00">
      <w:pPr>
        <w:numPr>
          <w:ilvl w:val="0"/>
          <w:numId w:val="11"/>
        </w:numPr>
        <w:ind w:left="426" w:hanging="426"/>
        <w:jc w:val="both"/>
        <w:rPr>
          <w:sz w:val="22"/>
          <w:szCs w:val="22"/>
        </w:rPr>
      </w:pPr>
      <w:r w:rsidRPr="009A62BE">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7222504F" w14:textId="77777777" w:rsidR="009D06FD" w:rsidRDefault="009A62BE" w:rsidP="00267A00">
      <w:pPr>
        <w:numPr>
          <w:ilvl w:val="0"/>
          <w:numId w:val="11"/>
        </w:numPr>
        <w:ind w:left="426" w:hanging="426"/>
        <w:jc w:val="both"/>
        <w:rPr>
          <w:sz w:val="22"/>
          <w:szCs w:val="22"/>
        </w:rPr>
      </w:pPr>
      <w:r w:rsidRPr="009A62BE">
        <w:rPr>
          <w:sz w:val="22"/>
          <w:szCs w:val="22"/>
        </w:rPr>
        <w:t>Obowiązek zachowania w tajemnicy danych osobowych powierzonych do przetwarzania obowiązuje bezterminowo.</w:t>
      </w:r>
    </w:p>
    <w:p w14:paraId="35AFB133" w14:textId="77777777" w:rsidR="009D06FD" w:rsidRPr="009D06FD" w:rsidRDefault="009D06FD" w:rsidP="009D06FD">
      <w:pPr>
        <w:spacing w:before="120" w:after="120"/>
        <w:jc w:val="center"/>
        <w:rPr>
          <w:b/>
          <w:sz w:val="22"/>
          <w:szCs w:val="22"/>
        </w:rPr>
      </w:pPr>
      <w:r w:rsidRPr="009D06FD">
        <w:rPr>
          <w:b/>
          <w:sz w:val="22"/>
          <w:szCs w:val="22"/>
        </w:rPr>
        <w:t>§ 9.</w:t>
      </w:r>
    </w:p>
    <w:p w14:paraId="74939179" w14:textId="16E687F3" w:rsidR="009D06FD" w:rsidRDefault="009D06FD" w:rsidP="00267A00">
      <w:pPr>
        <w:numPr>
          <w:ilvl w:val="0"/>
          <w:numId w:val="18"/>
        </w:numPr>
        <w:ind w:left="426" w:hanging="426"/>
        <w:jc w:val="both"/>
        <w:rPr>
          <w:sz w:val="22"/>
          <w:szCs w:val="22"/>
        </w:rPr>
      </w:pPr>
      <w:r w:rsidRPr="009D06FD">
        <w:rPr>
          <w:sz w:val="22"/>
          <w:szCs w:val="22"/>
        </w:rPr>
        <w:t>Niniejsza umowa zostaje zawarta na czas realizacji umowy</w:t>
      </w:r>
      <w:r>
        <w:rPr>
          <w:sz w:val="22"/>
          <w:szCs w:val="22"/>
        </w:rPr>
        <w:t xml:space="preserve"> </w:t>
      </w:r>
      <w:r w:rsidRPr="009D06FD">
        <w:rPr>
          <w:b/>
          <w:bCs/>
          <w:sz w:val="22"/>
          <w:szCs w:val="22"/>
        </w:rPr>
        <w:t>DE-DZP.272-</w:t>
      </w:r>
      <w:r w:rsidR="00F417FB">
        <w:rPr>
          <w:b/>
          <w:bCs/>
          <w:sz w:val="22"/>
          <w:szCs w:val="22"/>
        </w:rPr>
        <w:t>..</w:t>
      </w:r>
      <w:r w:rsidRPr="009D06FD">
        <w:rPr>
          <w:b/>
          <w:bCs/>
          <w:sz w:val="22"/>
          <w:szCs w:val="22"/>
        </w:rPr>
        <w:t>/24</w:t>
      </w:r>
      <w:r>
        <w:rPr>
          <w:b/>
          <w:bCs/>
          <w:sz w:val="22"/>
          <w:szCs w:val="22"/>
        </w:rPr>
        <w:t>.</w:t>
      </w:r>
    </w:p>
    <w:p w14:paraId="2C517AB2" w14:textId="5873FBE6" w:rsidR="009A62BE" w:rsidRDefault="009A62BE" w:rsidP="00267A00">
      <w:pPr>
        <w:numPr>
          <w:ilvl w:val="0"/>
          <w:numId w:val="18"/>
        </w:numPr>
        <w:ind w:left="426" w:hanging="426"/>
        <w:jc w:val="both"/>
        <w:rPr>
          <w:sz w:val="22"/>
          <w:szCs w:val="22"/>
        </w:rPr>
      </w:pPr>
      <w:r w:rsidRPr="00A95BAD">
        <w:rPr>
          <w:sz w:val="22"/>
          <w:szCs w:val="22"/>
        </w:rPr>
        <w:t xml:space="preserve">Umowa została sporządzona w dwóch jednobrzmiących egzemplarzach po jednym </w:t>
      </w:r>
      <w:r w:rsidRPr="00A95BAD">
        <w:rPr>
          <w:sz w:val="22"/>
          <w:szCs w:val="22"/>
        </w:rPr>
        <w:tab/>
        <w:t xml:space="preserve">dla każdej ze stron. </w:t>
      </w:r>
    </w:p>
    <w:p w14:paraId="4CDCD08F" w14:textId="6AC3C4FE" w:rsidR="009A62BE" w:rsidRDefault="009A62BE" w:rsidP="00267A00">
      <w:pPr>
        <w:numPr>
          <w:ilvl w:val="0"/>
          <w:numId w:val="18"/>
        </w:numPr>
        <w:ind w:left="426" w:hanging="426"/>
        <w:jc w:val="both"/>
        <w:rPr>
          <w:sz w:val="22"/>
          <w:szCs w:val="22"/>
        </w:rPr>
      </w:pPr>
      <w:r w:rsidRPr="00A95BAD">
        <w:rPr>
          <w:sz w:val="22"/>
          <w:szCs w:val="22"/>
        </w:rPr>
        <w:t xml:space="preserve">W sprawach nieuregulowanych zastosowanie będą miały przepisy Kodeksu </w:t>
      </w:r>
      <w:r w:rsidR="005F25A0">
        <w:rPr>
          <w:sz w:val="22"/>
          <w:szCs w:val="22"/>
        </w:rPr>
        <w:t>C</w:t>
      </w:r>
      <w:r w:rsidRPr="00A95BAD">
        <w:rPr>
          <w:sz w:val="22"/>
          <w:szCs w:val="22"/>
        </w:rPr>
        <w:t>ywilnego oraz RODO.</w:t>
      </w:r>
    </w:p>
    <w:p w14:paraId="4E39EC3E" w14:textId="77777777" w:rsidR="009A62BE" w:rsidRPr="00A95BAD" w:rsidRDefault="009A62BE" w:rsidP="00267A00">
      <w:pPr>
        <w:numPr>
          <w:ilvl w:val="0"/>
          <w:numId w:val="18"/>
        </w:numPr>
        <w:ind w:left="426" w:hanging="426"/>
        <w:jc w:val="both"/>
        <w:rPr>
          <w:sz w:val="22"/>
          <w:szCs w:val="22"/>
        </w:rPr>
      </w:pPr>
      <w:r w:rsidRPr="00A95BAD">
        <w:rPr>
          <w:sz w:val="22"/>
          <w:szCs w:val="22"/>
        </w:rPr>
        <w:t>Sądem właściwym dla rozpatrzenia sporów wynikających z niniejszej umowy będzie sąd właściwy dla siedziby Administratora.</w:t>
      </w:r>
    </w:p>
    <w:p w14:paraId="005C08A1" w14:textId="4D41411D" w:rsidR="009A62BE" w:rsidRPr="009A62BE" w:rsidRDefault="49855532" w:rsidP="009A62BE">
      <w:pPr>
        <w:rPr>
          <w:sz w:val="22"/>
          <w:szCs w:val="22"/>
        </w:rPr>
      </w:pPr>
      <w:r w:rsidRPr="2C9ED08B">
        <w:rPr>
          <w:sz w:val="22"/>
          <w:szCs w:val="22"/>
        </w:rPr>
        <w:t xml:space="preserve"> </w:t>
      </w:r>
    </w:p>
    <w:p w14:paraId="65C3C9E6" w14:textId="77777777" w:rsidR="009A62BE" w:rsidRDefault="009A62BE" w:rsidP="009A62BE">
      <w:pPr>
        <w:rPr>
          <w:sz w:val="22"/>
          <w:szCs w:val="22"/>
        </w:rPr>
      </w:pPr>
    </w:p>
    <w:p w14:paraId="5733AADD" w14:textId="77777777" w:rsidR="000B3649" w:rsidRPr="009A62BE" w:rsidRDefault="000B3649" w:rsidP="009A62BE">
      <w:pPr>
        <w:rPr>
          <w:sz w:val="22"/>
          <w:szCs w:val="22"/>
        </w:rPr>
      </w:pPr>
    </w:p>
    <w:p w14:paraId="23256C5A" w14:textId="77777777" w:rsidR="009A62BE" w:rsidRPr="009A62BE" w:rsidRDefault="009A62BE" w:rsidP="009A62BE">
      <w:pPr>
        <w:rPr>
          <w:sz w:val="22"/>
          <w:szCs w:val="22"/>
        </w:rPr>
      </w:pPr>
      <w:r w:rsidRPr="009A62BE">
        <w:rPr>
          <w:sz w:val="22"/>
          <w:szCs w:val="22"/>
        </w:rPr>
        <w:t>…………………………………                                   …………………………………</w:t>
      </w:r>
    </w:p>
    <w:p w14:paraId="6DBA7ADB" w14:textId="77777777" w:rsidR="009A62BE" w:rsidRPr="009A62BE" w:rsidRDefault="009A62BE" w:rsidP="009A62BE">
      <w:pPr>
        <w:jc w:val="center"/>
        <w:rPr>
          <w:sz w:val="22"/>
          <w:szCs w:val="22"/>
        </w:rPr>
      </w:pPr>
      <w:r w:rsidRPr="009A62BE">
        <w:rPr>
          <w:sz w:val="22"/>
          <w:szCs w:val="22"/>
        </w:rPr>
        <w:t>Administrator                                                            Podmiot przetwarzający</w:t>
      </w:r>
    </w:p>
    <w:p w14:paraId="7BF76CE7" w14:textId="77777777" w:rsidR="009A62BE" w:rsidRDefault="009A62BE" w:rsidP="004F6AC0">
      <w:pPr>
        <w:widowControl w:val="0"/>
        <w:autoSpaceDE w:val="0"/>
        <w:autoSpaceDN w:val="0"/>
        <w:textAlignment w:val="baseline"/>
        <w:rPr>
          <w:sz w:val="22"/>
          <w:szCs w:val="22"/>
        </w:rPr>
      </w:pPr>
    </w:p>
    <w:p w14:paraId="3F651246" w14:textId="77777777" w:rsidR="000B3649" w:rsidRDefault="000B3649" w:rsidP="004F6AC0">
      <w:pPr>
        <w:widowControl w:val="0"/>
        <w:autoSpaceDE w:val="0"/>
        <w:autoSpaceDN w:val="0"/>
        <w:textAlignment w:val="baseline"/>
        <w:rPr>
          <w:sz w:val="22"/>
          <w:szCs w:val="22"/>
        </w:rPr>
      </w:pPr>
    </w:p>
    <w:p w14:paraId="3907896F" w14:textId="77777777" w:rsidR="000B3649" w:rsidRPr="009A62BE" w:rsidRDefault="000B3649" w:rsidP="004F6AC0">
      <w:pPr>
        <w:widowControl w:val="0"/>
        <w:autoSpaceDE w:val="0"/>
        <w:autoSpaceDN w:val="0"/>
        <w:textAlignment w:val="baseline"/>
        <w:rPr>
          <w:sz w:val="22"/>
          <w:szCs w:val="22"/>
        </w:rPr>
      </w:pPr>
    </w:p>
    <w:p w14:paraId="244E734C" w14:textId="4839FA73" w:rsidR="00265A54" w:rsidRPr="009A62BE" w:rsidRDefault="00265A54" w:rsidP="00D95AAB">
      <w:pPr>
        <w:widowControl w:val="0"/>
        <w:autoSpaceDE w:val="0"/>
        <w:autoSpaceDN w:val="0"/>
        <w:jc w:val="right"/>
        <w:textAlignment w:val="baseline"/>
        <w:rPr>
          <w:sz w:val="22"/>
          <w:szCs w:val="22"/>
        </w:rPr>
      </w:pPr>
      <w:r w:rsidRPr="009A62BE">
        <w:rPr>
          <w:sz w:val="22"/>
          <w:szCs w:val="22"/>
        </w:rPr>
        <w:lastRenderedPageBreak/>
        <w:t xml:space="preserve">Załącznik nr </w:t>
      </w:r>
      <w:r w:rsidR="00E348A6">
        <w:rPr>
          <w:sz w:val="22"/>
          <w:szCs w:val="22"/>
        </w:rPr>
        <w:t>4</w:t>
      </w:r>
      <w:r w:rsidRPr="009A62BE">
        <w:rPr>
          <w:sz w:val="22"/>
          <w:szCs w:val="22"/>
        </w:rPr>
        <w:t xml:space="preserve"> do umowy</w:t>
      </w:r>
      <w:r w:rsidR="00BA7C80">
        <w:rPr>
          <w:sz w:val="22"/>
          <w:szCs w:val="22"/>
        </w:rPr>
        <w:t xml:space="preserve"> </w:t>
      </w:r>
      <w:r w:rsidR="00BA7C80" w:rsidRPr="00EB520C">
        <w:rPr>
          <w:rFonts w:eastAsia="Arial Unicode MS"/>
          <w:b/>
          <w:caps/>
          <w:sz w:val="22"/>
          <w:szCs w:val="22"/>
        </w:rPr>
        <w:t>DE-dzp.272-</w:t>
      </w:r>
      <w:r w:rsidR="00F417FB">
        <w:rPr>
          <w:rFonts w:eastAsia="Arial Unicode MS"/>
          <w:b/>
          <w:caps/>
          <w:sz w:val="22"/>
          <w:szCs w:val="22"/>
        </w:rPr>
        <w:t>..</w:t>
      </w:r>
      <w:r w:rsidR="00BA7C80" w:rsidRPr="00EB520C">
        <w:rPr>
          <w:rFonts w:eastAsia="Arial Unicode MS"/>
          <w:b/>
          <w:caps/>
          <w:sz w:val="22"/>
          <w:szCs w:val="22"/>
        </w:rPr>
        <w:t>/24</w:t>
      </w:r>
    </w:p>
    <w:p w14:paraId="5CAE7428" w14:textId="77777777" w:rsidR="00D95AAB" w:rsidRDefault="00D95AAB" w:rsidP="00265A54">
      <w:pPr>
        <w:widowControl w:val="0"/>
        <w:autoSpaceDE w:val="0"/>
        <w:autoSpaceDN w:val="0"/>
        <w:jc w:val="both"/>
        <w:textAlignment w:val="baseline"/>
        <w:rPr>
          <w:sz w:val="22"/>
          <w:szCs w:val="22"/>
        </w:rPr>
      </w:pPr>
    </w:p>
    <w:p w14:paraId="70A9F011" w14:textId="5E78D5C9" w:rsidR="00265A54" w:rsidRPr="009A62BE" w:rsidRDefault="00265A54" w:rsidP="00265A54">
      <w:pPr>
        <w:widowControl w:val="0"/>
        <w:autoSpaceDE w:val="0"/>
        <w:autoSpaceDN w:val="0"/>
        <w:jc w:val="both"/>
        <w:textAlignment w:val="baseline"/>
        <w:rPr>
          <w:sz w:val="22"/>
          <w:szCs w:val="22"/>
        </w:rPr>
      </w:pPr>
      <w:r w:rsidRPr="009A62BE">
        <w:rPr>
          <w:sz w:val="22"/>
          <w:szCs w:val="22"/>
        </w:rPr>
        <w:t>.....................................… </w:t>
      </w:r>
    </w:p>
    <w:p w14:paraId="3697700F" w14:textId="48785B77" w:rsidR="00265A54" w:rsidRPr="009A62BE" w:rsidRDefault="00265A54" w:rsidP="00265A54">
      <w:pPr>
        <w:widowControl w:val="0"/>
        <w:autoSpaceDE w:val="0"/>
        <w:autoSpaceDN w:val="0"/>
        <w:textAlignment w:val="baseline"/>
        <w:rPr>
          <w:sz w:val="22"/>
          <w:szCs w:val="22"/>
        </w:rPr>
      </w:pPr>
      <w:r w:rsidRPr="009A62BE">
        <w:rPr>
          <w:sz w:val="22"/>
          <w:szCs w:val="22"/>
        </w:rPr>
        <w:t xml:space="preserve">Nazwa </w:t>
      </w:r>
      <w:r w:rsidR="00E77F73">
        <w:rPr>
          <w:sz w:val="22"/>
          <w:szCs w:val="22"/>
        </w:rPr>
        <w:t>Wykonawcy</w:t>
      </w:r>
    </w:p>
    <w:p w14:paraId="5CBFB63B" w14:textId="77777777" w:rsidR="00D95AAB" w:rsidRDefault="00D95AAB" w:rsidP="00265A54">
      <w:pPr>
        <w:widowControl w:val="0"/>
        <w:autoSpaceDE w:val="0"/>
        <w:autoSpaceDN w:val="0"/>
        <w:jc w:val="both"/>
        <w:textAlignment w:val="baseline"/>
        <w:rPr>
          <w:sz w:val="22"/>
          <w:szCs w:val="22"/>
        </w:rPr>
      </w:pPr>
    </w:p>
    <w:p w14:paraId="6AB2B26F" w14:textId="2BAB1134" w:rsidR="00265A54" w:rsidRPr="009A62BE" w:rsidRDefault="00265A54" w:rsidP="00265A54">
      <w:pPr>
        <w:widowControl w:val="0"/>
        <w:autoSpaceDE w:val="0"/>
        <w:autoSpaceDN w:val="0"/>
        <w:jc w:val="both"/>
        <w:textAlignment w:val="baseline"/>
        <w:rPr>
          <w:sz w:val="22"/>
          <w:szCs w:val="22"/>
        </w:rPr>
      </w:pPr>
      <w:r w:rsidRPr="009A62BE">
        <w:rPr>
          <w:sz w:val="22"/>
          <w:szCs w:val="22"/>
        </w:rPr>
        <w:t>.....................................…</w:t>
      </w:r>
    </w:p>
    <w:p w14:paraId="647434FF" w14:textId="77777777" w:rsidR="00265A54" w:rsidRPr="009A62BE" w:rsidRDefault="00265A54" w:rsidP="00253186">
      <w:pPr>
        <w:widowControl w:val="0"/>
        <w:autoSpaceDE w:val="0"/>
        <w:autoSpaceDN w:val="0"/>
        <w:textAlignment w:val="baseline"/>
        <w:rPr>
          <w:sz w:val="22"/>
          <w:szCs w:val="22"/>
        </w:rPr>
      </w:pPr>
      <w:r w:rsidRPr="009A62BE">
        <w:rPr>
          <w:sz w:val="22"/>
          <w:szCs w:val="22"/>
        </w:rPr>
        <w:t>NIP</w:t>
      </w:r>
      <w:r w:rsidRPr="009A62BE">
        <w:rPr>
          <w:sz w:val="22"/>
          <w:szCs w:val="22"/>
        </w:rPr>
        <w:tab/>
        <w:t> </w:t>
      </w:r>
    </w:p>
    <w:p w14:paraId="59221152" w14:textId="77777777" w:rsidR="00265A54" w:rsidRPr="009A62BE" w:rsidRDefault="00265A54" w:rsidP="00265A54">
      <w:pPr>
        <w:widowControl w:val="0"/>
        <w:autoSpaceDE w:val="0"/>
        <w:autoSpaceDN w:val="0"/>
        <w:jc w:val="center"/>
        <w:textAlignment w:val="baseline"/>
        <w:rPr>
          <w:b/>
          <w:bCs/>
          <w:sz w:val="22"/>
          <w:szCs w:val="22"/>
        </w:rPr>
      </w:pPr>
    </w:p>
    <w:p w14:paraId="0AFF6C35" w14:textId="77777777" w:rsidR="00265A54" w:rsidRPr="009A62BE" w:rsidRDefault="00265A54" w:rsidP="00265A54">
      <w:pPr>
        <w:widowControl w:val="0"/>
        <w:autoSpaceDE w:val="0"/>
        <w:autoSpaceDN w:val="0"/>
        <w:jc w:val="center"/>
        <w:textAlignment w:val="baseline"/>
        <w:rPr>
          <w:b/>
          <w:bCs/>
          <w:sz w:val="22"/>
          <w:szCs w:val="22"/>
        </w:rPr>
      </w:pPr>
      <w:r w:rsidRPr="009A62BE">
        <w:rPr>
          <w:b/>
          <w:bCs/>
          <w:sz w:val="22"/>
          <w:szCs w:val="22"/>
        </w:rPr>
        <w:t>OŚWIADCZENIE DLA CELÓW PODATKOWYCH</w:t>
      </w:r>
    </w:p>
    <w:p w14:paraId="03E6D292" w14:textId="77777777" w:rsidR="00265A54" w:rsidRPr="009A62BE" w:rsidRDefault="00265A54" w:rsidP="00265A54">
      <w:pPr>
        <w:widowControl w:val="0"/>
        <w:autoSpaceDE w:val="0"/>
        <w:autoSpaceDN w:val="0"/>
        <w:jc w:val="center"/>
        <w:textAlignment w:val="baseline"/>
        <w:rPr>
          <w:b/>
          <w:bCs/>
          <w:sz w:val="22"/>
          <w:szCs w:val="22"/>
        </w:rPr>
      </w:pPr>
      <w:r w:rsidRPr="009A62BE">
        <w:rPr>
          <w:b/>
          <w:bCs/>
          <w:sz w:val="22"/>
          <w:szCs w:val="22"/>
        </w:rPr>
        <w:t xml:space="preserve">DOTYCZĄCE PODMIOTÓW POWIĄZANYCH </w:t>
      </w:r>
    </w:p>
    <w:p w14:paraId="4928F00C" w14:textId="77777777" w:rsidR="00265A54" w:rsidRDefault="00265A54" w:rsidP="00265A54">
      <w:pPr>
        <w:widowControl w:val="0"/>
        <w:autoSpaceDE w:val="0"/>
        <w:autoSpaceDN w:val="0"/>
        <w:jc w:val="center"/>
        <w:textAlignment w:val="baseline"/>
        <w:rPr>
          <w:b/>
          <w:bCs/>
          <w:sz w:val="22"/>
          <w:szCs w:val="22"/>
        </w:rPr>
      </w:pPr>
    </w:p>
    <w:p w14:paraId="71D7AEEA" w14:textId="77777777" w:rsidR="00586ECF" w:rsidRPr="009A62BE" w:rsidRDefault="00586ECF" w:rsidP="00265A54">
      <w:pPr>
        <w:widowControl w:val="0"/>
        <w:autoSpaceDE w:val="0"/>
        <w:autoSpaceDN w:val="0"/>
        <w:jc w:val="center"/>
        <w:textAlignment w:val="baseline"/>
        <w:rPr>
          <w:b/>
          <w:bCs/>
          <w:sz w:val="22"/>
          <w:szCs w:val="22"/>
        </w:rPr>
      </w:pPr>
    </w:p>
    <w:p w14:paraId="428DE15D" w14:textId="77777777" w:rsidR="00265A54" w:rsidRPr="009A62BE" w:rsidRDefault="00265A54" w:rsidP="00265A54">
      <w:pPr>
        <w:widowControl w:val="0"/>
        <w:autoSpaceDE w:val="0"/>
        <w:autoSpaceDN w:val="0"/>
        <w:textAlignment w:val="baseline"/>
        <w:rPr>
          <w:sz w:val="22"/>
          <w:szCs w:val="22"/>
        </w:rPr>
      </w:pPr>
      <w:r w:rsidRPr="009A62BE">
        <w:rPr>
          <w:sz w:val="22"/>
          <w:szCs w:val="22"/>
        </w:rPr>
        <w:t>Działając w imieniu ………………………………, (dalej jako: „</w:t>
      </w:r>
      <w:r w:rsidRPr="009A62BE">
        <w:rPr>
          <w:b/>
          <w:bCs/>
          <w:sz w:val="22"/>
          <w:szCs w:val="22"/>
        </w:rPr>
        <w:t>Podmiot</w:t>
      </w:r>
      <w:r w:rsidRPr="009A62BE">
        <w:rPr>
          <w:sz w:val="22"/>
          <w:szCs w:val="22"/>
        </w:rPr>
        <w:t>”) niniejszym oświadcza, że Podmiot:</w:t>
      </w:r>
    </w:p>
    <w:p w14:paraId="0C2E4E78" w14:textId="77777777" w:rsidR="00253186" w:rsidRPr="009A62BE" w:rsidRDefault="00253186" w:rsidP="00265A54">
      <w:pPr>
        <w:widowControl w:val="0"/>
        <w:autoSpaceDE w:val="0"/>
        <w:autoSpaceDN w:val="0"/>
        <w:textAlignment w:val="baseline"/>
        <w:rPr>
          <w:sz w:val="22"/>
          <w:szCs w:val="22"/>
        </w:rPr>
      </w:pPr>
    </w:p>
    <w:p w14:paraId="580B80EE" w14:textId="77777777" w:rsidR="00265A54" w:rsidRPr="009A62BE" w:rsidRDefault="00265A54" w:rsidP="00267A00">
      <w:pPr>
        <w:widowControl w:val="0"/>
        <w:numPr>
          <w:ilvl w:val="0"/>
          <w:numId w:val="2"/>
        </w:numPr>
        <w:autoSpaceDE w:val="0"/>
        <w:autoSpaceDN w:val="0"/>
        <w:spacing w:after="200" w:line="276" w:lineRule="auto"/>
        <w:contextualSpacing/>
        <w:jc w:val="both"/>
        <w:textAlignment w:val="baseline"/>
        <w:rPr>
          <w:sz w:val="22"/>
          <w:szCs w:val="22"/>
        </w:rPr>
      </w:pPr>
      <w:r w:rsidRPr="009A62BE">
        <w:rPr>
          <w:b/>
          <w:bCs/>
          <w:sz w:val="22"/>
          <w:szCs w:val="22"/>
        </w:rPr>
        <w:t>jest / nie jest</w:t>
      </w:r>
      <w:r w:rsidRPr="009A62BE">
        <w:rPr>
          <w:sz w:val="22"/>
          <w:szCs w:val="22"/>
          <w:vertAlign w:val="superscript"/>
        </w:rPr>
        <w:footnoteReference w:id="1"/>
      </w:r>
      <w:r w:rsidRPr="009A62BE">
        <w:rPr>
          <w:sz w:val="22"/>
          <w:szCs w:val="22"/>
        </w:rPr>
        <w:t xml:space="preserve"> podmiotem powiązanym z Akademią Górniczo-Hutniczą </w:t>
      </w:r>
      <w:r w:rsidRPr="009A62BE">
        <w:rPr>
          <w:sz w:val="22"/>
          <w:szCs w:val="22"/>
        </w:rPr>
        <w:br/>
        <w:t>im. Stanisława Staszica w Krakowie w rozumieniu art. 11a Ustawy o podatku dochodowym od osób prawnych z dnia 15 marca 1992 r.</w:t>
      </w:r>
      <w:r w:rsidRPr="009A62BE">
        <w:rPr>
          <w:sz w:val="22"/>
          <w:szCs w:val="22"/>
          <w:vertAlign w:val="superscript"/>
        </w:rPr>
        <w:footnoteReference w:id="2"/>
      </w:r>
      <w:r w:rsidRPr="009A62BE">
        <w:rPr>
          <w:sz w:val="22"/>
          <w:szCs w:val="22"/>
        </w:rPr>
        <w:t>;</w:t>
      </w:r>
    </w:p>
    <w:p w14:paraId="6601ABE4" w14:textId="77777777" w:rsidR="00253186" w:rsidRPr="009A62BE" w:rsidRDefault="00253186" w:rsidP="00253186">
      <w:pPr>
        <w:widowControl w:val="0"/>
        <w:autoSpaceDE w:val="0"/>
        <w:autoSpaceDN w:val="0"/>
        <w:spacing w:after="200" w:line="276" w:lineRule="auto"/>
        <w:ind w:left="780"/>
        <w:contextualSpacing/>
        <w:jc w:val="both"/>
        <w:textAlignment w:val="baseline"/>
        <w:rPr>
          <w:sz w:val="22"/>
          <w:szCs w:val="22"/>
        </w:rPr>
      </w:pPr>
    </w:p>
    <w:p w14:paraId="4C311A03" w14:textId="080AA47D" w:rsidR="00253186" w:rsidRPr="009A62BE" w:rsidRDefault="00265A54" w:rsidP="00267A00">
      <w:pPr>
        <w:widowControl w:val="0"/>
        <w:numPr>
          <w:ilvl w:val="0"/>
          <w:numId w:val="2"/>
        </w:numPr>
        <w:autoSpaceDE w:val="0"/>
        <w:autoSpaceDN w:val="0"/>
        <w:spacing w:after="200" w:line="276" w:lineRule="auto"/>
        <w:contextualSpacing/>
        <w:jc w:val="both"/>
        <w:textAlignment w:val="baseline"/>
        <w:rPr>
          <w:sz w:val="22"/>
          <w:szCs w:val="22"/>
        </w:rPr>
      </w:pPr>
      <w:r w:rsidRPr="009A62BE">
        <w:rPr>
          <w:rFonts w:eastAsia="Calibri"/>
          <w:b/>
          <w:bCs/>
          <w:sz w:val="22"/>
          <w:szCs w:val="22"/>
          <w:lang w:eastAsia="en-US"/>
        </w:rPr>
        <w:t>jest / nie</w:t>
      </w:r>
      <w:r w:rsidRPr="009A62BE">
        <w:rPr>
          <w:rFonts w:eastAsia="Calibri"/>
          <w:sz w:val="22"/>
          <w:szCs w:val="22"/>
          <w:lang w:eastAsia="en-US"/>
        </w:rPr>
        <w:t xml:space="preserve"> </w:t>
      </w:r>
      <w:r w:rsidRPr="009A62BE">
        <w:rPr>
          <w:rFonts w:eastAsia="Calibri"/>
          <w:b/>
          <w:bCs/>
          <w:sz w:val="22"/>
          <w:szCs w:val="22"/>
          <w:lang w:eastAsia="en-US"/>
        </w:rPr>
        <w:t>jest</w:t>
      </w:r>
      <w:r w:rsidRPr="009A62BE">
        <w:rPr>
          <w:rFonts w:eastAsia="Calibri"/>
          <w:sz w:val="22"/>
          <w:szCs w:val="22"/>
          <w:vertAlign w:val="superscript"/>
          <w:lang w:eastAsia="en-US"/>
        </w:rPr>
        <w:footnoteReference w:id="3"/>
      </w:r>
      <w:r w:rsidRPr="009A62BE">
        <w:rPr>
          <w:rFonts w:eastAsia="Calibri"/>
          <w:sz w:val="22"/>
          <w:szCs w:val="22"/>
          <w:lang w:eastAsia="en-US"/>
        </w:rPr>
        <w:t xml:space="preserve"> podmiotem mającym miejsce zamieszkania, siedzibę lub zarząd na terytorium lub w kraju stosującym szkodliwą konkurencję podatkową</w:t>
      </w:r>
      <w:r w:rsidRPr="009A62BE">
        <w:rPr>
          <w:rFonts w:eastAsia="Calibri"/>
          <w:sz w:val="22"/>
          <w:szCs w:val="22"/>
          <w:vertAlign w:val="superscript"/>
          <w:lang w:eastAsia="en-US"/>
        </w:rPr>
        <w:footnoteReference w:id="4"/>
      </w:r>
      <w:r w:rsidR="00BA7C80">
        <w:rPr>
          <w:rFonts w:eastAsia="Calibri"/>
          <w:sz w:val="22"/>
          <w:szCs w:val="22"/>
          <w:lang w:eastAsia="en-US"/>
        </w:rPr>
        <w:t>;</w:t>
      </w:r>
    </w:p>
    <w:p w14:paraId="4C5E03A0" w14:textId="32B7796A" w:rsidR="00265A54" w:rsidRPr="009A62BE" w:rsidRDefault="00265A54" w:rsidP="00253186">
      <w:pPr>
        <w:widowControl w:val="0"/>
        <w:autoSpaceDE w:val="0"/>
        <w:autoSpaceDN w:val="0"/>
        <w:spacing w:after="200" w:line="276" w:lineRule="auto"/>
        <w:ind w:left="780"/>
        <w:contextualSpacing/>
        <w:jc w:val="both"/>
        <w:textAlignment w:val="baseline"/>
        <w:rPr>
          <w:sz w:val="22"/>
          <w:szCs w:val="22"/>
        </w:rPr>
      </w:pPr>
      <w:r w:rsidRPr="009A62BE">
        <w:rPr>
          <w:rFonts w:eastAsia="Calibri"/>
          <w:sz w:val="22"/>
          <w:szCs w:val="22"/>
          <w:lang w:eastAsia="en-US"/>
        </w:rPr>
        <w:t xml:space="preserve"> </w:t>
      </w:r>
    </w:p>
    <w:p w14:paraId="1A1238D6" w14:textId="1B5503CA" w:rsidR="00EC1AE9" w:rsidRPr="00586ECF" w:rsidRDefault="00265A54" w:rsidP="00267A00">
      <w:pPr>
        <w:widowControl w:val="0"/>
        <w:numPr>
          <w:ilvl w:val="0"/>
          <w:numId w:val="2"/>
        </w:numPr>
        <w:autoSpaceDE w:val="0"/>
        <w:autoSpaceDN w:val="0"/>
        <w:spacing w:after="200" w:line="276" w:lineRule="auto"/>
        <w:contextualSpacing/>
        <w:jc w:val="both"/>
        <w:textAlignment w:val="baseline"/>
        <w:rPr>
          <w:sz w:val="22"/>
          <w:szCs w:val="22"/>
        </w:rPr>
      </w:pPr>
      <w:r w:rsidRPr="009A62BE">
        <w:rPr>
          <w:rFonts w:eastAsia="Calibri"/>
          <w:sz w:val="22"/>
          <w:szCs w:val="22"/>
          <w:lang w:eastAsia="en-US"/>
        </w:rPr>
        <w:t>rzeczywisty właściciel</w:t>
      </w:r>
      <w:r w:rsidRPr="009A62BE">
        <w:rPr>
          <w:rFonts w:eastAsia="Calibri"/>
          <w:sz w:val="22"/>
          <w:szCs w:val="22"/>
          <w:vertAlign w:val="superscript"/>
          <w:lang w:eastAsia="en-US"/>
        </w:rPr>
        <w:footnoteReference w:id="5"/>
      </w:r>
      <w:r w:rsidRPr="009A62BE">
        <w:rPr>
          <w:rFonts w:eastAsia="Calibri"/>
          <w:sz w:val="22"/>
          <w:szCs w:val="22"/>
          <w:lang w:eastAsia="en-US"/>
        </w:rPr>
        <w:t xml:space="preserve"> Podmiotu </w:t>
      </w:r>
      <w:r w:rsidRPr="009A62BE">
        <w:rPr>
          <w:rFonts w:eastAsia="Calibri"/>
          <w:b/>
          <w:bCs/>
          <w:sz w:val="22"/>
          <w:szCs w:val="22"/>
          <w:lang w:eastAsia="en-US"/>
        </w:rPr>
        <w:t>jest / nie jest</w:t>
      </w:r>
      <w:r w:rsidRPr="009A62BE">
        <w:rPr>
          <w:rFonts w:eastAsia="Calibri"/>
          <w:sz w:val="22"/>
          <w:szCs w:val="22"/>
          <w:vertAlign w:val="superscript"/>
          <w:lang w:eastAsia="en-US"/>
        </w:rPr>
        <w:footnoteReference w:id="6"/>
      </w:r>
      <w:r w:rsidRPr="009A62BE">
        <w:rPr>
          <w:rFonts w:eastAsia="Calibri"/>
          <w:sz w:val="22"/>
          <w:szCs w:val="22"/>
          <w:lang w:eastAsia="en-US"/>
        </w:rPr>
        <w:t xml:space="preserve"> podmiotem mającym miejsce zamieszkania, siedzibę lub zarząd na terytorium lub w kraju stosującym szkodliwą konkurencję podatkową</w:t>
      </w:r>
      <w:r w:rsidRPr="009A62BE">
        <w:rPr>
          <w:rFonts w:eastAsia="Calibri"/>
          <w:sz w:val="22"/>
          <w:szCs w:val="22"/>
          <w:vertAlign w:val="superscript"/>
          <w:lang w:eastAsia="en-US"/>
        </w:rPr>
        <w:t>4</w:t>
      </w:r>
      <w:r w:rsidRPr="009A62BE">
        <w:rPr>
          <w:rFonts w:eastAsia="Calibri"/>
          <w:sz w:val="22"/>
          <w:szCs w:val="22"/>
          <w:lang w:eastAsia="en-US"/>
        </w:rPr>
        <w:t xml:space="preserve"> </w:t>
      </w:r>
      <w:r w:rsidR="00BA7C80">
        <w:rPr>
          <w:rFonts w:eastAsia="Calibri"/>
          <w:sz w:val="22"/>
          <w:szCs w:val="22"/>
          <w:lang w:eastAsia="en-US"/>
        </w:rPr>
        <w:t>;</w:t>
      </w:r>
    </w:p>
    <w:p w14:paraId="53E6F604" w14:textId="77777777" w:rsidR="00D95AAB" w:rsidRPr="009A62BE" w:rsidRDefault="00D95AAB" w:rsidP="00253186">
      <w:pPr>
        <w:widowControl w:val="0"/>
        <w:autoSpaceDE w:val="0"/>
        <w:autoSpaceDN w:val="0"/>
        <w:spacing w:after="200" w:line="276" w:lineRule="auto"/>
        <w:ind w:left="780"/>
        <w:contextualSpacing/>
        <w:jc w:val="both"/>
        <w:textAlignment w:val="baseline"/>
        <w:rPr>
          <w:sz w:val="22"/>
          <w:szCs w:val="22"/>
        </w:rPr>
      </w:pPr>
    </w:p>
    <w:p w14:paraId="0ACC0D52" w14:textId="71BDE33B" w:rsidR="00265A54" w:rsidRPr="009A62BE" w:rsidRDefault="00265A54" w:rsidP="00267A00">
      <w:pPr>
        <w:widowControl w:val="0"/>
        <w:numPr>
          <w:ilvl w:val="0"/>
          <w:numId w:val="2"/>
        </w:numPr>
        <w:autoSpaceDE w:val="0"/>
        <w:autoSpaceDN w:val="0"/>
        <w:spacing w:line="276" w:lineRule="auto"/>
        <w:contextualSpacing/>
        <w:jc w:val="both"/>
        <w:rPr>
          <w:rFonts w:eastAsia="Calibri"/>
          <w:sz w:val="22"/>
          <w:szCs w:val="22"/>
          <w:lang w:eastAsia="en-US"/>
        </w:rPr>
      </w:pPr>
      <w:r w:rsidRPr="009A62BE">
        <w:rPr>
          <w:rFonts w:eastAsia="Calibri"/>
          <w:sz w:val="22"/>
          <w:szCs w:val="22"/>
          <w:lang w:eastAsia="en-US"/>
        </w:rPr>
        <w:lastRenderedPageBreak/>
        <w:t xml:space="preserve">Podmiot </w:t>
      </w:r>
      <w:r w:rsidRPr="009A62BE">
        <w:rPr>
          <w:rFonts w:eastAsia="Calibri"/>
          <w:b/>
          <w:bCs/>
          <w:sz w:val="22"/>
          <w:szCs w:val="22"/>
          <w:lang w:eastAsia="en-US"/>
        </w:rPr>
        <w:t>stanowi / nie stanowi</w:t>
      </w:r>
      <w:r w:rsidRPr="009A62BE">
        <w:rPr>
          <w:sz w:val="22"/>
          <w:szCs w:val="22"/>
          <w:vertAlign w:val="superscript"/>
        </w:rPr>
        <w:footnoteReference w:id="7"/>
      </w:r>
      <w:r w:rsidRPr="009A62BE">
        <w:rPr>
          <w:sz w:val="22"/>
          <w:szCs w:val="22"/>
        </w:rPr>
        <w:t xml:space="preserve"> </w:t>
      </w:r>
      <w:r w:rsidRPr="009A62BE">
        <w:rPr>
          <w:rFonts w:eastAsia="Calibri"/>
          <w:b/>
          <w:bCs/>
          <w:sz w:val="22"/>
          <w:szCs w:val="22"/>
          <w:lang w:eastAsia="en-US"/>
        </w:rPr>
        <w:t xml:space="preserve"> </w:t>
      </w:r>
      <w:r w:rsidRPr="009A62BE">
        <w:rPr>
          <w:rFonts w:eastAsia="Calibri"/>
          <w:sz w:val="22"/>
          <w:szCs w:val="22"/>
          <w:lang w:eastAsia="en-US"/>
        </w:rPr>
        <w:t>dla Akademia Górniczo-Hutnicza im. Stanisława Staszica w</w:t>
      </w:r>
      <w:r w:rsidR="005F25A0">
        <w:rPr>
          <w:rFonts w:eastAsia="Calibri"/>
          <w:sz w:val="22"/>
          <w:szCs w:val="22"/>
          <w:lang w:eastAsia="en-US"/>
        </w:rPr>
        <w:t> </w:t>
      </w:r>
      <w:r w:rsidRPr="009A62BE">
        <w:rPr>
          <w:rFonts w:eastAsia="Calibri"/>
          <w:sz w:val="22"/>
          <w:szCs w:val="22"/>
          <w:lang w:eastAsia="en-US"/>
        </w:rPr>
        <w:t>Krakowie zagranicznej jednostki kontrolowanej</w:t>
      </w:r>
      <w:r w:rsidRPr="009A62BE">
        <w:rPr>
          <w:rFonts w:eastAsia="Calibri"/>
          <w:sz w:val="22"/>
          <w:szCs w:val="22"/>
          <w:vertAlign w:val="superscript"/>
          <w:lang w:eastAsia="en-US"/>
        </w:rPr>
        <w:footnoteReference w:id="8"/>
      </w:r>
      <w:r w:rsidRPr="009A62BE">
        <w:rPr>
          <w:rFonts w:eastAsia="Calibri"/>
          <w:sz w:val="22"/>
          <w:szCs w:val="22"/>
          <w:lang w:eastAsia="en-US"/>
        </w:rPr>
        <w:t xml:space="preserve"> w rozumieniu art. 24a ustawy z dnia 15 lutego 1992 r. o podatku </w:t>
      </w:r>
      <w:r w:rsidR="00EC1AE9" w:rsidRPr="009A62BE">
        <w:rPr>
          <w:rFonts w:eastAsia="Calibri"/>
          <w:sz w:val="22"/>
          <w:szCs w:val="22"/>
          <w:lang w:eastAsia="en-US"/>
        </w:rPr>
        <w:t>dochodowym od osób prawnych.</w:t>
      </w:r>
    </w:p>
    <w:p w14:paraId="5127A747" w14:textId="77777777" w:rsidR="00265A54" w:rsidRPr="009A62BE" w:rsidRDefault="00265A54" w:rsidP="00265A54">
      <w:pPr>
        <w:spacing w:after="200" w:line="276" w:lineRule="auto"/>
        <w:ind w:left="780"/>
        <w:contextualSpacing/>
        <w:textAlignment w:val="baseline"/>
        <w:rPr>
          <w:sz w:val="22"/>
          <w:szCs w:val="22"/>
        </w:rPr>
      </w:pPr>
    </w:p>
    <w:p w14:paraId="79493A3D" w14:textId="23E2E2A1" w:rsidR="00265A54" w:rsidRPr="009A62BE" w:rsidRDefault="00265A54" w:rsidP="00265A54">
      <w:pPr>
        <w:spacing w:line="276" w:lineRule="auto"/>
        <w:jc w:val="both"/>
        <w:rPr>
          <w:rFonts w:eastAsia="Calibri"/>
          <w:sz w:val="22"/>
          <w:szCs w:val="22"/>
          <w:lang w:eastAsia="en-US"/>
        </w:rPr>
      </w:pPr>
      <w:r w:rsidRPr="009A62BE">
        <w:rPr>
          <w:rFonts w:eastAsia="Calibri"/>
          <w:sz w:val="22"/>
          <w:szCs w:val="22"/>
          <w:lang w:eastAsia="en-US"/>
        </w:rPr>
        <w:t xml:space="preserve">W przypadku zmiany powyższych </w:t>
      </w:r>
      <w:r w:rsidR="005F25A0" w:rsidRPr="009A62BE">
        <w:rPr>
          <w:rFonts w:eastAsia="Calibri"/>
          <w:sz w:val="22"/>
          <w:szCs w:val="22"/>
          <w:lang w:eastAsia="en-US"/>
        </w:rPr>
        <w:t>danych zobowiązuje</w:t>
      </w:r>
      <w:r w:rsidRPr="009A62BE">
        <w:rPr>
          <w:rFonts w:eastAsia="Calibri"/>
          <w:sz w:val="22"/>
          <w:szCs w:val="22"/>
          <w:lang w:eastAsia="en-US"/>
        </w:rPr>
        <w:t xml:space="preserve"> się do niezwłocznego poinformowania Akademii Górniczo-Hutniczej im. Stanisława Staszica w Krakowie o zaistniałej zmianie.</w:t>
      </w:r>
    </w:p>
    <w:p w14:paraId="094C2223" w14:textId="77777777" w:rsidR="00265A54" w:rsidRPr="009A62BE" w:rsidRDefault="00265A54" w:rsidP="00265A54">
      <w:pPr>
        <w:widowControl w:val="0"/>
        <w:autoSpaceDE w:val="0"/>
        <w:autoSpaceDN w:val="0"/>
        <w:spacing w:before="90"/>
        <w:ind w:right="110"/>
        <w:jc w:val="both"/>
        <w:outlineLvl w:val="0"/>
        <w:rPr>
          <w:rFonts w:eastAsia="Verdana"/>
          <w:b/>
          <w:bCs/>
          <w:sz w:val="22"/>
          <w:szCs w:val="22"/>
          <w:lang w:eastAsia="en-US"/>
        </w:rPr>
      </w:pPr>
    </w:p>
    <w:p w14:paraId="48C64273" w14:textId="77777777" w:rsidR="00265A54" w:rsidRPr="009A62BE" w:rsidRDefault="00265A54" w:rsidP="00265A54">
      <w:pPr>
        <w:widowControl w:val="0"/>
        <w:autoSpaceDE w:val="0"/>
        <w:autoSpaceDN w:val="0"/>
        <w:spacing w:before="90"/>
        <w:ind w:right="110"/>
        <w:jc w:val="both"/>
        <w:outlineLvl w:val="0"/>
        <w:rPr>
          <w:rFonts w:eastAsia="Verdana"/>
          <w:b/>
          <w:bCs/>
          <w:sz w:val="22"/>
          <w:szCs w:val="22"/>
          <w:lang w:eastAsia="en-US"/>
        </w:rPr>
      </w:pPr>
    </w:p>
    <w:p w14:paraId="78F01648" w14:textId="77777777" w:rsidR="00265A54" w:rsidRPr="00EB520C" w:rsidRDefault="00265A54" w:rsidP="00265A54">
      <w:pPr>
        <w:widowControl w:val="0"/>
        <w:autoSpaceDE w:val="0"/>
        <w:autoSpaceDN w:val="0"/>
        <w:spacing w:before="90"/>
        <w:ind w:right="110"/>
        <w:jc w:val="both"/>
        <w:outlineLvl w:val="0"/>
        <w:rPr>
          <w:rFonts w:eastAsia="Verdana"/>
          <w:b/>
          <w:bCs/>
          <w:szCs w:val="22"/>
          <w:lang w:eastAsia="en-US"/>
        </w:rPr>
      </w:pPr>
    </w:p>
    <w:p w14:paraId="2D93C690" w14:textId="77777777" w:rsidR="00265A54" w:rsidRPr="00EB520C" w:rsidRDefault="00265A54" w:rsidP="00265A54">
      <w:pPr>
        <w:spacing w:line="360" w:lineRule="auto"/>
        <w:jc w:val="both"/>
        <w:rPr>
          <w:rFonts w:eastAsia="Calibri"/>
          <w:color w:val="222A35"/>
          <w:szCs w:val="22"/>
          <w:lang w:val="x-none" w:eastAsia="x-none"/>
        </w:rPr>
      </w:pPr>
    </w:p>
    <w:tbl>
      <w:tblPr>
        <w:tblW w:w="0" w:type="auto"/>
        <w:tblInd w:w="4957" w:type="dxa"/>
        <w:tblLook w:val="04A0" w:firstRow="1" w:lastRow="0" w:firstColumn="1" w:lastColumn="0" w:noHBand="0" w:noVBand="1"/>
      </w:tblPr>
      <w:tblGrid>
        <w:gridCol w:w="4105"/>
      </w:tblGrid>
      <w:tr w:rsidR="00265A54" w:rsidRPr="00EB520C" w14:paraId="418AEA6C" w14:textId="77777777" w:rsidTr="00FC5C6F">
        <w:tc>
          <w:tcPr>
            <w:tcW w:w="4105" w:type="dxa"/>
            <w:hideMark/>
          </w:tcPr>
          <w:p w14:paraId="19354646" w14:textId="38754ED2" w:rsidR="00265A54" w:rsidRPr="00EB520C" w:rsidRDefault="00265A54" w:rsidP="00FC5C6F">
            <w:pPr>
              <w:spacing w:line="360" w:lineRule="auto"/>
              <w:jc w:val="both"/>
              <w:rPr>
                <w:rFonts w:eastAsia="Calibri"/>
                <w:color w:val="222A35"/>
                <w:szCs w:val="22"/>
                <w:lang w:eastAsia="x-none"/>
              </w:rPr>
            </w:pPr>
            <w:r w:rsidRPr="00EB520C">
              <w:rPr>
                <w:rFonts w:eastAsia="Calibri"/>
                <w:color w:val="222A35"/>
                <w:szCs w:val="22"/>
                <w:lang w:eastAsia="x-none"/>
              </w:rPr>
              <w:t>……………………………………………</w:t>
            </w:r>
          </w:p>
          <w:p w14:paraId="2BD5BB9B" w14:textId="77777777" w:rsidR="00265A54" w:rsidRPr="00EB520C" w:rsidRDefault="00265A54" w:rsidP="00FC5C6F">
            <w:pPr>
              <w:spacing w:line="276" w:lineRule="auto"/>
              <w:jc w:val="center"/>
              <w:rPr>
                <w:rFonts w:eastAsia="Calibri"/>
                <w:i/>
                <w:iCs/>
                <w:color w:val="222A35"/>
                <w:szCs w:val="22"/>
                <w:lang w:eastAsia="x-none"/>
              </w:rPr>
            </w:pPr>
            <w:r w:rsidRPr="00EB520C">
              <w:rPr>
                <w:rFonts w:eastAsia="Calibri"/>
                <w:i/>
                <w:iCs/>
                <w:color w:val="222A35"/>
                <w:szCs w:val="22"/>
                <w:lang w:eastAsia="x-none"/>
              </w:rPr>
              <w:t>(pieczęć firmowa i podpis osoby upoważnionej/</w:t>
            </w:r>
            <w:proofErr w:type="spellStart"/>
            <w:r w:rsidRPr="00EB520C">
              <w:rPr>
                <w:rFonts w:eastAsia="Calibri"/>
                <w:i/>
                <w:iCs/>
                <w:color w:val="222A35"/>
                <w:szCs w:val="22"/>
                <w:lang w:eastAsia="x-none"/>
              </w:rPr>
              <w:t>ych</w:t>
            </w:r>
            <w:proofErr w:type="spellEnd"/>
            <w:r w:rsidRPr="00EB520C">
              <w:rPr>
                <w:rFonts w:eastAsia="Calibri"/>
                <w:i/>
                <w:iCs/>
                <w:color w:val="222A35"/>
                <w:szCs w:val="22"/>
                <w:lang w:eastAsia="x-none"/>
              </w:rPr>
              <w:t xml:space="preserve"> do reprezentacji)</w:t>
            </w:r>
          </w:p>
        </w:tc>
      </w:tr>
    </w:tbl>
    <w:p w14:paraId="09500528" w14:textId="77777777" w:rsidR="00265A54" w:rsidRPr="00EB520C" w:rsidRDefault="00265A54" w:rsidP="00265A54">
      <w:pPr>
        <w:spacing w:line="360" w:lineRule="auto"/>
        <w:jc w:val="both"/>
        <w:rPr>
          <w:rFonts w:eastAsia="Calibri"/>
          <w:color w:val="222A35"/>
          <w:sz w:val="22"/>
          <w:szCs w:val="22"/>
          <w:lang w:eastAsia="x-none"/>
        </w:rPr>
      </w:pPr>
    </w:p>
    <w:p w14:paraId="05DCBC1D" w14:textId="77777777" w:rsidR="00265A54" w:rsidRPr="00EB520C" w:rsidRDefault="00265A54" w:rsidP="00265A54">
      <w:pPr>
        <w:jc w:val="right"/>
        <w:rPr>
          <w:i/>
          <w:sz w:val="22"/>
          <w:szCs w:val="22"/>
        </w:rPr>
      </w:pPr>
    </w:p>
    <w:p w14:paraId="4CA3C274" w14:textId="77777777" w:rsidR="00265A54" w:rsidRPr="00EB520C" w:rsidRDefault="00265A54" w:rsidP="00265A54">
      <w:pPr>
        <w:jc w:val="right"/>
        <w:rPr>
          <w:i/>
          <w:sz w:val="22"/>
          <w:szCs w:val="22"/>
        </w:rPr>
      </w:pPr>
    </w:p>
    <w:p w14:paraId="41199120" w14:textId="77777777" w:rsidR="00265A54" w:rsidRPr="00EB520C" w:rsidRDefault="00265A54" w:rsidP="00265A54">
      <w:pPr>
        <w:jc w:val="right"/>
        <w:rPr>
          <w:i/>
          <w:sz w:val="22"/>
          <w:szCs w:val="22"/>
        </w:rPr>
      </w:pPr>
    </w:p>
    <w:p w14:paraId="388A8EE8" w14:textId="77777777" w:rsidR="00265A54" w:rsidRPr="00EB520C" w:rsidRDefault="00265A54" w:rsidP="00265A54">
      <w:pPr>
        <w:jc w:val="right"/>
        <w:rPr>
          <w:i/>
          <w:sz w:val="22"/>
          <w:szCs w:val="22"/>
        </w:rPr>
      </w:pPr>
    </w:p>
    <w:p w14:paraId="6318787C" w14:textId="66AA8251" w:rsidR="00D95AAB" w:rsidRDefault="79B0B0F7" w:rsidP="2C9ED08B">
      <w:pPr>
        <w:autoSpaceDE w:val="0"/>
        <w:autoSpaceDN w:val="0"/>
        <w:adjustRightInd w:val="0"/>
        <w:jc w:val="both"/>
        <w:rPr>
          <w:i/>
          <w:iCs/>
          <w:sz w:val="22"/>
          <w:szCs w:val="22"/>
        </w:rPr>
      </w:pPr>
      <w:r w:rsidRPr="2C9ED08B">
        <w:rPr>
          <w:i/>
          <w:iCs/>
          <w:sz w:val="22"/>
          <w:szCs w:val="22"/>
        </w:rPr>
        <w:t xml:space="preserve">                                                                    </w:t>
      </w:r>
    </w:p>
    <w:p w14:paraId="07BBD8A1" w14:textId="77777777" w:rsidR="00D95AAB" w:rsidRDefault="00D95AAB" w:rsidP="007D3F29">
      <w:pPr>
        <w:autoSpaceDE w:val="0"/>
        <w:autoSpaceDN w:val="0"/>
        <w:adjustRightInd w:val="0"/>
        <w:jc w:val="right"/>
        <w:rPr>
          <w:bCs/>
          <w:iCs/>
          <w:color w:val="000000"/>
          <w:sz w:val="22"/>
          <w:szCs w:val="22"/>
        </w:rPr>
      </w:pPr>
    </w:p>
    <w:p w14:paraId="102D0389" w14:textId="77777777" w:rsidR="00D95AAB" w:rsidRDefault="00D95AAB" w:rsidP="007D3F29">
      <w:pPr>
        <w:autoSpaceDE w:val="0"/>
        <w:autoSpaceDN w:val="0"/>
        <w:adjustRightInd w:val="0"/>
        <w:jc w:val="right"/>
        <w:rPr>
          <w:bCs/>
          <w:iCs/>
          <w:color w:val="000000"/>
          <w:sz w:val="22"/>
          <w:szCs w:val="22"/>
        </w:rPr>
      </w:pPr>
    </w:p>
    <w:p w14:paraId="29D89BE6" w14:textId="77777777" w:rsidR="00384052" w:rsidRDefault="00384052" w:rsidP="007D3F29">
      <w:pPr>
        <w:autoSpaceDE w:val="0"/>
        <w:autoSpaceDN w:val="0"/>
        <w:adjustRightInd w:val="0"/>
        <w:jc w:val="right"/>
        <w:rPr>
          <w:bCs/>
          <w:iCs/>
          <w:color w:val="000000"/>
          <w:sz w:val="22"/>
          <w:szCs w:val="22"/>
        </w:rPr>
      </w:pPr>
    </w:p>
    <w:p w14:paraId="668091A9" w14:textId="77777777" w:rsidR="00384052" w:rsidRDefault="00384052" w:rsidP="007D3F29">
      <w:pPr>
        <w:autoSpaceDE w:val="0"/>
        <w:autoSpaceDN w:val="0"/>
        <w:adjustRightInd w:val="0"/>
        <w:jc w:val="right"/>
        <w:rPr>
          <w:bCs/>
          <w:iCs/>
          <w:color w:val="000000"/>
          <w:sz w:val="22"/>
          <w:szCs w:val="22"/>
        </w:rPr>
      </w:pPr>
    </w:p>
    <w:p w14:paraId="3CD6C576" w14:textId="77777777" w:rsidR="00384052" w:rsidRDefault="00384052" w:rsidP="007D3F29">
      <w:pPr>
        <w:autoSpaceDE w:val="0"/>
        <w:autoSpaceDN w:val="0"/>
        <w:adjustRightInd w:val="0"/>
        <w:jc w:val="right"/>
        <w:rPr>
          <w:bCs/>
          <w:iCs/>
          <w:color w:val="000000"/>
          <w:sz w:val="22"/>
          <w:szCs w:val="22"/>
        </w:rPr>
      </w:pPr>
    </w:p>
    <w:p w14:paraId="4D5B7C99" w14:textId="77777777" w:rsidR="00384052" w:rsidRDefault="00384052" w:rsidP="007D3F29">
      <w:pPr>
        <w:autoSpaceDE w:val="0"/>
        <w:autoSpaceDN w:val="0"/>
        <w:adjustRightInd w:val="0"/>
        <w:jc w:val="right"/>
        <w:rPr>
          <w:bCs/>
          <w:iCs/>
          <w:color w:val="000000"/>
          <w:sz w:val="22"/>
          <w:szCs w:val="22"/>
        </w:rPr>
      </w:pPr>
    </w:p>
    <w:p w14:paraId="1103F38C" w14:textId="77777777" w:rsidR="00384052" w:rsidRDefault="00384052" w:rsidP="007D3F29">
      <w:pPr>
        <w:autoSpaceDE w:val="0"/>
        <w:autoSpaceDN w:val="0"/>
        <w:adjustRightInd w:val="0"/>
        <w:jc w:val="right"/>
        <w:rPr>
          <w:bCs/>
          <w:iCs/>
          <w:color w:val="000000"/>
          <w:sz w:val="22"/>
          <w:szCs w:val="22"/>
        </w:rPr>
      </w:pPr>
    </w:p>
    <w:p w14:paraId="0D708A77" w14:textId="77777777" w:rsidR="00384052" w:rsidRDefault="00384052" w:rsidP="007D3F29">
      <w:pPr>
        <w:autoSpaceDE w:val="0"/>
        <w:autoSpaceDN w:val="0"/>
        <w:adjustRightInd w:val="0"/>
        <w:jc w:val="right"/>
        <w:rPr>
          <w:bCs/>
          <w:iCs/>
          <w:color w:val="000000"/>
          <w:sz w:val="22"/>
          <w:szCs w:val="22"/>
        </w:rPr>
      </w:pPr>
    </w:p>
    <w:p w14:paraId="16127A6A" w14:textId="77777777" w:rsidR="00384052" w:rsidRDefault="00384052" w:rsidP="007D3F29">
      <w:pPr>
        <w:autoSpaceDE w:val="0"/>
        <w:autoSpaceDN w:val="0"/>
        <w:adjustRightInd w:val="0"/>
        <w:jc w:val="right"/>
        <w:rPr>
          <w:bCs/>
          <w:iCs/>
          <w:color w:val="000000"/>
          <w:sz w:val="22"/>
          <w:szCs w:val="22"/>
        </w:rPr>
      </w:pPr>
    </w:p>
    <w:p w14:paraId="30100E30" w14:textId="77777777" w:rsidR="00384052" w:rsidRDefault="00384052" w:rsidP="007D3F29">
      <w:pPr>
        <w:autoSpaceDE w:val="0"/>
        <w:autoSpaceDN w:val="0"/>
        <w:adjustRightInd w:val="0"/>
        <w:jc w:val="right"/>
        <w:rPr>
          <w:bCs/>
          <w:iCs/>
          <w:color w:val="000000"/>
          <w:sz w:val="22"/>
          <w:szCs w:val="22"/>
        </w:rPr>
      </w:pPr>
    </w:p>
    <w:p w14:paraId="7196CD9F" w14:textId="77777777" w:rsidR="00384052" w:rsidRDefault="00384052" w:rsidP="007D3F29">
      <w:pPr>
        <w:autoSpaceDE w:val="0"/>
        <w:autoSpaceDN w:val="0"/>
        <w:adjustRightInd w:val="0"/>
        <w:jc w:val="right"/>
        <w:rPr>
          <w:bCs/>
          <w:iCs/>
          <w:color w:val="000000"/>
          <w:sz w:val="22"/>
          <w:szCs w:val="22"/>
        </w:rPr>
      </w:pPr>
    </w:p>
    <w:p w14:paraId="64098F7B" w14:textId="77777777" w:rsidR="00384052" w:rsidRDefault="00384052" w:rsidP="007D3F29">
      <w:pPr>
        <w:autoSpaceDE w:val="0"/>
        <w:autoSpaceDN w:val="0"/>
        <w:adjustRightInd w:val="0"/>
        <w:jc w:val="right"/>
        <w:rPr>
          <w:bCs/>
          <w:iCs/>
          <w:color w:val="000000"/>
          <w:sz w:val="22"/>
          <w:szCs w:val="22"/>
        </w:rPr>
      </w:pPr>
    </w:p>
    <w:p w14:paraId="65C96F45" w14:textId="77777777" w:rsidR="00384052" w:rsidRDefault="00384052" w:rsidP="007D3F29">
      <w:pPr>
        <w:autoSpaceDE w:val="0"/>
        <w:autoSpaceDN w:val="0"/>
        <w:adjustRightInd w:val="0"/>
        <w:jc w:val="right"/>
        <w:rPr>
          <w:bCs/>
          <w:iCs/>
          <w:color w:val="000000"/>
          <w:sz w:val="22"/>
          <w:szCs w:val="22"/>
        </w:rPr>
      </w:pPr>
    </w:p>
    <w:p w14:paraId="5C3DCEBF" w14:textId="77777777" w:rsidR="00384052" w:rsidRDefault="00384052" w:rsidP="007D3F29">
      <w:pPr>
        <w:autoSpaceDE w:val="0"/>
        <w:autoSpaceDN w:val="0"/>
        <w:adjustRightInd w:val="0"/>
        <w:jc w:val="right"/>
        <w:rPr>
          <w:bCs/>
          <w:iCs/>
          <w:color w:val="000000"/>
          <w:sz w:val="22"/>
          <w:szCs w:val="22"/>
        </w:rPr>
      </w:pPr>
    </w:p>
    <w:p w14:paraId="6290A088" w14:textId="77777777" w:rsidR="00384052" w:rsidRDefault="00384052" w:rsidP="007D3F29">
      <w:pPr>
        <w:autoSpaceDE w:val="0"/>
        <w:autoSpaceDN w:val="0"/>
        <w:adjustRightInd w:val="0"/>
        <w:jc w:val="right"/>
        <w:rPr>
          <w:bCs/>
          <w:iCs/>
          <w:color w:val="000000"/>
          <w:sz w:val="22"/>
          <w:szCs w:val="22"/>
        </w:rPr>
      </w:pPr>
    </w:p>
    <w:p w14:paraId="70BA78FC" w14:textId="77777777" w:rsidR="00384052" w:rsidRDefault="00384052" w:rsidP="007D3F29">
      <w:pPr>
        <w:autoSpaceDE w:val="0"/>
        <w:autoSpaceDN w:val="0"/>
        <w:adjustRightInd w:val="0"/>
        <w:jc w:val="right"/>
        <w:rPr>
          <w:bCs/>
          <w:iCs/>
          <w:color w:val="000000"/>
          <w:sz w:val="22"/>
          <w:szCs w:val="22"/>
        </w:rPr>
      </w:pPr>
    </w:p>
    <w:p w14:paraId="381FC26F" w14:textId="77777777" w:rsidR="00384052" w:rsidRDefault="00384052" w:rsidP="007D3F29">
      <w:pPr>
        <w:autoSpaceDE w:val="0"/>
        <w:autoSpaceDN w:val="0"/>
        <w:adjustRightInd w:val="0"/>
        <w:jc w:val="right"/>
        <w:rPr>
          <w:bCs/>
          <w:iCs/>
          <w:color w:val="000000"/>
          <w:sz w:val="22"/>
          <w:szCs w:val="22"/>
        </w:rPr>
      </w:pPr>
    </w:p>
    <w:p w14:paraId="12BFC472" w14:textId="77777777" w:rsidR="00384052" w:rsidRDefault="00384052" w:rsidP="007D3F29">
      <w:pPr>
        <w:autoSpaceDE w:val="0"/>
        <w:autoSpaceDN w:val="0"/>
        <w:adjustRightInd w:val="0"/>
        <w:jc w:val="right"/>
        <w:rPr>
          <w:bCs/>
          <w:iCs/>
          <w:color w:val="000000"/>
          <w:sz w:val="22"/>
          <w:szCs w:val="22"/>
        </w:rPr>
      </w:pPr>
    </w:p>
    <w:p w14:paraId="77E2CD11" w14:textId="77777777" w:rsidR="00384052" w:rsidRDefault="00384052" w:rsidP="007D3F29">
      <w:pPr>
        <w:autoSpaceDE w:val="0"/>
        <w:autoSpaceDN w:val="0"/>
        <w:adjustRightInd w:val="0"/>
        <w:jc w:val="right"/>
        <w:rPr>
          <w:bCs/>
          <w:iCs/>
          <w:color w:val="000000"/>
          <w:sz w:val="22"/>
          <w:szCs w:val="22"/>
        </w:rPr>
      </w:pPr>
    </w:p>
    <w:p w14:paraId="349A9860" w14:textId="77777777" w:rsidR="008E09EC" w:rsidRDefault="008E09EC" w:rsidP="009F6CF8">
      <w:pPr>
        <w:autoSpaceDE w:val="0"/>
        <w:autoSpaceDN w:val="0"/>
        <w:adjustRightInd w:val="0"/>
        <w:rPr>
          <w:bCs/>
          <w:iCs/>
          <w:color w:val="000000"/>
          <w:sz w:val="22"/>
          <w:szCs w:val="22"/>
        </w:rPr>
      </w:pPr>
    </w:p>
    <w:p w14:paraId="35F82055" w14:textId="3C4E46A9" w:rsidR="007D3F29" w:rsidRPr="009A62BE" w:rsidRDefault="007D3F29" w:rsidP="007D3F29">
      <w:pPr>
        <w:autoSpaceDE w:val="0"/>
        <w:autoSpaceDN w:val="0"/>
        <w:adjustRightInd w:val="0"/>
        <w:jc w:val="right"/>
        <w:rPr>
          <w:b/>
          <w:iCs/>
          <w:color w:val="000000"/>
          <w:sz w:val="22"/>
          <w:szCs w:val="22"/>
        </w:rPr>
      </w:pPr>
      <w:r w:rsidRPr="009A62BE">
        <w:rPr>
          <w:bCs/>
          <w:iCs/>
          <w:color w:val="000000"/>
          <w:sz w:val="22"/>
          <w:szCs w:val="22"/>
        </w:rPr>
        <w:lastRenderedPageBreak/>
        <w:t xml:space="preserve">Załącznik nr </w:t>
      </w:r>
      <w:r w:rsidR="00E348A6">
        <w:rPr>
          <w:bCs/>
          <w:iCs/>
          <w:color w:val="000000"/>
          <w:sz w:val="22"/>
          <w:szCs w:val="22"/>
        </w:rPr>
        <w:t>6</w:t>
      </w:r>
      <w:r w:rsidRPr="009A62BE">
        <w:rPr>
          <w:bCs/>
          <w:iCs/>
          <w:color w:val="000000"/>
          <w:sz w:val="22"/>
          <w:szCs w:val="22"/>
        </w:rPr>
        <w:t xml:space="preserve"> do umowy </w:t>
      </w:r>
      <w:r w:rsidRPr="009A62BE">
        <w:rPr>
          <w:rFonts w:eastAsia="Arial Unicode MS"/>
          <w:b/>
          <w:caps/>
          <w:sz w:val="22"/>
          <w:szCs w:val="22"/>
        </w:rPr>
        <w:t>DE-dzp.272-</w:t>
      </w:r>
      <w:r>
        <w:rPr>
          <w:rFonts w:eastAsia="Arial Unicode MS"/>
          <w:b/>
          <w:caps/>
          <w:sz w:val="22"/>
          <w:szCs w:val="22"/>
        </w:rPr>
        <w:t>..</w:t>
      </w:r>
      <w:r w:rsidRPr="009A62BE">
        <w:rPr>
          <w:rFonts w:eastAsia="Arial Unicode MS"/>
          <w:b/>
          <w:caps/>
          <w:sz w:val="22"/>
          <w:szCs w:val="22"/>
        </w:rPr>
        <w:t>/24</w:t>
      </w:r>
    </w:p>
    <w:p w14:paraId="0AFD3C31" w14:textId="77777777" w:rsidR="007D3F29" w:rsidRDefault="007D3F29" w:rsidP="007D3F29">
      <w:pPr>
        <w:ind w:left="5672" w:firstLine="709"/>
        <w:rPr>
          <w:rFonts w:ascii="Arial" w:eastAsia="Calibri" w:hAnsi="Arial" w:cs="Arial"/>
          <w:lang w:eastAsia="en-US"/>
        </w:rPr>
      </w:pPr>
    </w:p>
    <w:p w14:paraId="2FFAD913" w14:textId="77777777" w:rsidR="007D3F29" w:rsidRPr="00D626D3" w:rsidRDefault="007D3F29" w:rsidP="007D3F29">
      <w:pPr>
        <w:jc w:val="center"/>
        <w:rPr>
          <w:rFonts w:ascii="Arial" w:eastAsia="Calibri" w:hAnsi="Arial" w:cs="Arial"/>
          <w:b/>
          <w:bCs/>
          <w:lang w:eastAsia="en-US"/>
        </w:rPr>
      </w:pPr>
    </w:p>
    <w:p w14:paraId="45668D5C" w14:textId="77777777" w:rsidR="007D3F29" w:rsidRDefault="007D3F29" w:rsidP="007D3F29">
      <w:pPr>
        <w:jc w:val="center"/>
        <w:rPr>
          <w:rFonts w:ascii="Arial" w:eastAsia="Calibri" w:hAnsi="Arial" w:cs="Arial"/>
          <w:b/>
          <w:bCs/>
          <w:lang w:eastAsia="en-US"/>
        </w:rPr>
      </w:pPr>
    </w:p>
    <w:p w14:paraId="0A49EC00" w14:textId="77777777" w:rsidR="007D3F29" w:rsidRPr="00E2057B" w:rsidRDefault="007D3F29" w:rsidP="007D3F29">
      <w:pPr>
        <w:jc w:val="center"/>
        <w:rPr>
          <w:rFonts w:eastAsia="Calibri"/>
          <w:b/>
          <w:bCs/>
          <w:sz w:val="24"/>
          <w:szCs w:val="24"/>
          <w:lang w:eastAsia="en-US"/>
        </w:rPr>
      </w:pPr>
      <w:r w:rsidRPr="00E2057B">
        <w:rPr>
          <w:rFonts w:eastAsia="Calibri"/>
          <w:b/>
          <w:bCs/>
          <w:sz w:val="24"/>
          <w:szCs w:val="24"/>
          <w:lang w:eastAsia="en-US"/>
        </w:rPr>
        <w:t>Protokół odbioru</w:t>
      </w:r>
    </w:p>
    <w:p w14:paraId="50EF6CDA" w14:textId="77777777" w:rsidR="007D3F29" w:rsidRPr="00E2057B" w:rsidRDefault="007D3F29" w:rsidP="007D3F29">
      <w:pPr>
        <w:jc w:val="center"/>
        <w:rPr>
          <w:rFonts w:eastAsia="Calibri"/>
          <w:b/>
          <w:bCs/>
          <w:sz w:val="24"/>
          <w:szCs w:val="24"/>
          <w:lang w:eastAsia="en-US"/>
        </w:rPr>
      </w:pPr>
      <w:r w:rsidRPr="00E2057B">
        <w:rPr>
          <w:rFonts w:eastAsia="Calibri"/>
          <w:b/>
          <w:bCs/>
          <w:sz w:val="24"/>
          <w:szCs w:val="24"/>
          <w:lang w:eastAsia="en-US"/>
        </w:rPr>
        <w:t>częściowy | końcowy | kwartalny*</w:t>
      </w:r>
    </w:p>
    <w:p w14:paraId="0C2FD186" w14:textId="77777777" w:rsidR="007D3F29" w:rsidRPr="00E2057B" w:rsidRDefault="007D3F29" w:rsidP="007D3F29">
      <w:pPr>
        <w:jc w:val="center"/>
        <w:rPr>
          <w:rFonts w:eastAsia="Calibri"/>
          <w:b/>
          <w:bCs/>
          <w:sz w:val="24"/>
          <w:szCs w:val="24"/>
          <w:lang w:eastAsia="en-US"/>
        </w:rPr>
      </w:pPr>
      <w:r w:rsidRPr="00E2057B">
        <w:rPr>
          <w:rFonts w:eastAsia="Calibri"/>
          <w:b/>
          <w:bCs/>
          <w:sz w:val="24"/>
          <w:szCs w:val="24"/>
          <w:lang w:eastAsia="en-US"/>
        </w:rPr>
        <w:t>Faza nr ……. | Etap nr ……. | kwartał ……/…… r.*</w:t>
      </w:r>
    </w:p>
    <w:p w14:paraId="2185AB7E" w14:textId="77777777" w:rsidR="007D3F29" w:rsidRPr="00E2057B" w:rsidRDefault="007D3F29" w:rsidP="007D3F29">
      <w:pPr>
        <w:jc w:val="center"/>
        <w:rPr>
          <w:rFonts w:eastAsia="Calibri"/>
          <w:b/>
          <w:bCs/>
          <w:sz w:val="24"/>
          <w:szCs w:val="24"/>
          <w:lang w:eastAsia="en-US"/>
        </w:rPr>
      </w:pPr>
    </w:p>
    <w:p w14:paraId="2010C1E3" w14:textId="77777777" w:rsidR="007D3F29" w:rsidRPr="00E2057B" w:rsidRDefault="007D3F29" w:rsidP="007D3F29">
      <w:pPr>
        <w:jc w:val="center"/>
        <w:rPr>
          <w:rFonts w:eastAsia="Calibri"/>
          <w:b/>
          <w:bCs/>
          <w:sz w:val="24"/>
          <w:szCs w:val="24"/>
          <w:lang w:eastAsia="en-US"/>
        </w:rPr>
      </w:pPr>
    </w:p>
    <w:p w14:paraId="3DEAF563" w14:textId="77777777" w:rsidR="007D3F29" w:rsidRPr="00E2057B" w:rsidRDefault="007D3F29" w:rsidP="007D3F29">
      <w:pPr>
        <w:spacing w:line="360" w:lineRule="auto"/>
        <w:rPr>
          <w:rFonts w:eastAsia="Calibri"/>
          <w:sz w:val="22"/>
          <w:szCs w:val="22"/>
          <w:lang w:eastAsia="en-US"/>
        </w:rPr>
      </w:pPr>
      <w:r w:rsidRPr="00E2057B">
        <w:rPr>
          <w:rFonts w:eastAsia="Calibri"/>
          <w:b/>
          <w:bCs/>
          <w:sz w:val="22"/>
          <w:szCs w:val="22"/>
          <w:lang w:eastAsia="en-US"/>
        </w:rPr>
        <w:t>Sporządzono w dniu:</w:t>
      </w:r>
      <w:r w:rsidRPr="00E2057B">
        <w:rPr>
          <w:rFonts w:eastAsia="Calibri"/>
          <w:sz w:val="22"/>
          <w:szCs w:val="22"/>
          <w:lang w:eastAsia="en-US"/>
        </w:rPr>
        <w:t xml:space="preserve"> …………………………………………………………..,</w:t>
      </w:r>
    </w:p>
    <w:p w14:paraId="79D49B39" w14:textId="77777777" w:rsidR="007D3F29" w:rsidRPr="00A77C20" w:rsidRDefault="007D3F29" w:rsidP="007D3F29">
      <w:pPr>
        <w:spacing w:line="360" w:lineRule="auto"/>
        <w:rPr>
          <w:rFonts w:eastAsia="Calibri"/>
          <w:sz w:val="22"/>
          <w:szCs w:val="22"/>
          <w:lang w:eastAsia="en-US"/>
        </w:rPr>
      </w:pPr>
      <w:r w:rsidRPr="00E2057B">
        <w:rPr>
          <w:rFonts w:eastAsia="Calibri"/>
          <w:b/>
          <w:bCs/>
          <w:sz w:val="22"/>
          <w:szCs w:val="22"/>
          <w:lang w:eastAsia="en-US"/>
        </w:rPr>
        <w:t>Zamawiający:</w:t>
      </w:r>
      <w:r w:rsidRPr="00E2057B">
        <w:rPr>
          <w:rFonts w:eastAsia="Calibri"/>
          <w:sz w:val="22"/>
          <w:szCs w:val="22"/>
          <w:lang w:eastAsia="en-US"/>
        </w:rPr>
        <w:t xml:space="preserve"> </w:t>
      </w:r>
      <w:r w:rsidRPr="00A77C20">
        <w:rPr>
          <w:rFonts w:eastAsia="Calibri"/>
          <w:sz w:val="22"/>
          <w:szCs w:val="22"/>
          <w:lang w:eastAsia="en-US"/>
        </w:rPr>
        <w:t xml:space="preserve">Akademią Górniczo-Hutniczą im. Stanisława Staszica w Krakowie </w:t>
      </w:r>
    </w:p>
    <w:p w14:paraId="6C53C5C0" w14:textId="77777777" w:rsidR="007D3F29" w:rsidRPr="00E2057B" w:rsidRDefault="007D3F29" w:rsidP="007D3F29">
      <w:pPr>
        <w:spacing w:line="360" w:lineRule="auto"/>
        <w:rPr>
          <w:rFonts w:eastAsia="Calibri"/>
          <w:sz w:val="22"/>
          <w:szCs w:val="22"/>
          <w:lang w:eastAsia="en-US"/>
        </w:rPr>
      </w:pPr>
      <w:r w:rsidRPr="00A77C20">
        <w:rPr>
          <w:rFonts w:eastAsia="Calibri"/>
          <w:sz w:val="22"/>
          <w:szCs w:val="22"/>
          <w:lang w:eastAsia="en-US"/>
        </w:rPr>
        <w:t>Al. Mickiewicza 30, 30-059 Kraków</w:t>
      </w:r>
    </w:p>
    <w:p w14:paraId="64D65441" w14:textId="77777777" w:rsidR="007D3F29" w:rsidRPr="00E2057B" w:rsidRDefault="007D3F29" w:rsidP="007D3F29">
      <w:pPr>
        <w:spacing w:line="360" w:lineRule="auto"/>
        <w:rPr>
          <w:rFonts w:eastAsia="Calibri"/>
          <w:sz w:val="22"/>
          <w:szCs w:val="22"/>
          <w:lang w:eastAsia="en-US"/>
        </w:rPr>
      </w:pPr>
      <w:r w:rsidRPr="00E2057B">
        <w:rPr>
          <w:rFonts w:eastAsia="Calibri"/>
          <w:b/>
          <w:bCs/>
          <w:sz w:val="22"/>
          <w:szCs w:val="22"/>
          <w:lang w:eastAsia="en-US"/>
        </w:rPr>
        <w:t>Wykonawca:</w:t>
      </w:r>
      <w:r w:rsidRPr="00E2057B">
        <w:rPr>
          <w:rFonts w:eastAsia="Calibri"/>
          <w:sz w:val="22"/>
          <w:szCs w:val="22"/>
          <w:lang w:eastAsia="en-US"/>
        </w:rPr>
        <w:t xml:space="preserve"> ………………………………………………………………………..</w:t>
      </w:r>
    </w:p>
    <w:p w14:paraId="0D6B250C" w14:textId="77777777" w:rsidR="007D3F29" w:rsidRPr="00E2057B" w:rsidRDefault="007D3F29" w:rsidP="007D3F29">
      <w:pPr>
        <w:spacing w:line="360" w:lineRule="auto"/>
        <w:jc w:val="both"/>
        <w:rPr>
          <w:rFonts w:eastAsia="Calibri"/>
          <w:b/>
          <w:bCs/>
          <w:sz w:val="22"/>
          <w:szCs w:val="22"/>
          <w:lang w:eastAsia="en-US"/>
        </w:rPr>
      </w:pPr>
      <w:r w:rsidRPr="00E2057B">
        <w:rPr>
          <w:rFonts w:eastAsia="Calibri"/>
          <w:b/>
          <w:bCs/>
          <w:sz w:val="22"/>
          <w:szCs w:val="22"/>
          <w:lang w:eastAsia="en-US"/>
        </w:rPr>
        <w:t xml:space="preserve">Przedmiot zamówienia: </w:t>
      </w:r>
      <w:r w:rsidRPr="00E2057B">
        <w:rPr>
          <w:rFonts w:eastAsia="Calibri"/>
          <w:sz w:val="22"/>
          <w:szCs w:val="22"/>
          <w:lang w:eastAsia="en-US"/>
        </w:rPr>
        <w:t>usługa wdrożenia systemu SAP w zakresie funkcjonalnym obejmującym kadry i płace oraz elektroniczny obieg faktur zakupowych dla Akademii Górniczo - Hutniczej im. Stanisława Staszica w Krakowie</w:t>
      </w:r>
    </w:p>
    <w:p w14:paraId="6278F242" w14:textId="77777777" w:rsidR="007D3F29" w:rsidRPr="00E2057B" w:rsidRDefault="007D3F29" w:rsidP="007D3F29">
      <w:pPr>
        <w:spacing w:line="360" w:lineRule="auto"/>
        <w:jc w:val="both"/>
        <w:rPr>
          <w:rFonts w:eastAsia="Calibri"/>
          <w:sz w:val="22"/>
          <w:szCs w:val="22"/>
          <w:lang w:eastAsia="en-US"/>
        </w:rPr>
      </w:pPr>
    </w:p>
    <w:p w14:paraId="54F2B0F5" w14:textId="77777777" w:rsidR="007D3F29" w:rsidRPr="00E2057B" w:rsidRDefault="007D3F29" w:rsidP="007D3F29">
      <w:pPr>
        <w:spacing w:line="360" w:lineRule="auto"/>
        <w:rPr>
          <w:rFonts w:eastAsia="Calibri"/>
          <w:b/>
          <w:bCs/>
          <w:sz w:val="22"/>
          <w:szCs w:val="22"/>
          <w:lang w:eastAsia="en-US"/>
        </w:rPr>
      </w:pPr>
      <w:r w:rsidRPr="00E2057B">
        <w:rPr>
          <w:rFonts w:eastAsia="Calibri"/>
          <w:b/>
          <w:bCs/>
          <w:sz w:val="22"/>
          <w:szCs w:val="22"/>
          <w:lang w:eastAsia="en-US"/>
        </w:rPr>
        <w:t>Usługa stanowiąca przedmiot zamówienia przyjmuje się bez zastrzeżeń: TAK / NIE*</w:t>
      </w:r>
    </w:p>
    <w:p w14:paraId="7D7B7ED1" w14:textId="77777777" w:rsidR="007D3F29" w:rsidRPr="00E2057B" w:rsidRDefault="007D3F29" w:rsidP="007D3F29">
      <w:pPr>
        <w:spacing w:line="360" w:lineRule="auto"/>
        <w:rPr>
          <w:rFonts w:eastAsia="Calibri"/>
          <w:b/>
          <w:bCs/>
          <w:color w:val="FF0000"/>
          <w:sz w:val="22"/>
          <w:szCs w:val="22"/>
          <w:lang w:eastAsia="en-US"/>
        </w:rPr>
      </w:pPr>
    </w:p>
    <w:p w14:paraId="05BD13A3" w14:textId="77777777" w:rsidR="007D3F29" w:rsidRPr="00E2057B" w:rsidRDefault="007D3F29" w:rsidP="007D3F29">
      <w:pPr>
        <w:spacing w:line="360" w:lineRule="auto"/>
        <w:rPr>
          <w:rFonts w:eastAsia="Calibri"/>
          <w:sz w:val="22"/>
          <w:szCs w:val="22"/>
          <w:lang w:eastAsia="en-US"/>
        </w:rPr>
      </w:pPr>
      <w:r w:rsidRPr="00E2057B">
        <w:rPr>
          <w:rFonts w:eastAsia="Calibri"/>
          <w:sz w:val="22"/>
          <w:szCs w:val="22"/>
          <w:lang w:eastAsia="en-US"/>
        </w:rPr>
        <w:t>Z zastrzeżeniami stwierdzając następujące usterki – braki*</w:t>
      </w:r>
    </w:p>
    <w:p w14:paraId="41A7037F" w14:textId="77777777" w:rsidR="007D3F29" w:rsidRPr="00E2057B" w:rsidRDefault="007D3F29" w:rsidP="007D3F29">
      <w:pPr>
        <w:spacing w:line="360" w:lineRule="auto"/>
        <w:rPr>
          <w:rFonts w:eastAsia="Calibri"/>
          <w:sz w:val="22"/>
          <w:szCs w:val="22"/>
          <w:lang w:eastAsia="en-US"/>
        </w:rPr>
      </w:pPr>
      <w:r w:rsidRPr="00E2057B">
        <w:rPr>
          <w:rFonts w:eastAsia="Calibri"/>
          <w:sz w:val="22"/>
          <w:szCs w:val="22"/>
          <w:lang w:eastAsia="en-US"/>
        </w:rPr>
        <w:t>…………………………………………………………………………………………………………………………………………………………………………………………………………………………</w:t>
      </w:r>
    </w:p>
    <w:p w14:paraId="3F3DEA37" w14:textId="77777777" w:rsidR="007D3F29" w:rsidRPr="00E2057B" w:rsidRDefault="007D3F29" w:rsidP="007D3F29">
      <w:pPr>
        <w:spacing w:line="360" w:lineRule="auto"/>
        <w:rPr>
          <w:rFonts w:eastAsia="Calibri"/>
          <w:sz w:val="22"/>
          <w:szCs w:val="22"/>
          <w:lang w:eastAsia="en-US"/>
        </w:rPr>
      </w:pPr>
    </w:p>
    <w:p w14:paraId="454F19F8" w14:textId="77777777" w:rsidR="007D3F29" w:rsidRPr="00E2057B" w:rsidRDefault="007D3F29" w:rsidP="007D3F29">
      <w:pPr>
        <w:spacing w:line="360" w:lineRule="auto"/>
        <w:rPr>
          <w:rFonts w:eastAsia="Calibri"/>
          <w:sz w:val="22"/>
          <w:szCs w:val="22"/>
          <w:lang w:eastAsia="en-US"/>
        </w:rPr>
      </w:pPr>
      <w:r w:rsidRPr="00E2057B">
        <w:rPr>
          <w:rFonts w:eastAsia="Calibri"/>
          <w:sz w:val="22"/>
          <w:szCs w:val="22"/>
          <w:lang w:eastAsia="en-US"/>
        </w:rPr>
        <w:t>Uwagi:</w:t>
      </w:r>
    </w:p>
    <w:p w14:paraId="06A41EB5" w14:textId="77777777" w:rsidR="007D3F29" w:rsidRPr="00E2057B" w:rsidRDefault="007D3F29" w:rsidP="007D3F29">
      <w:pPr>
        <w:spacing w:line="360" w:lineRule="auto"/>
        <w:rPr>
          <w:rFonts w:eastAsia="Calibri"/>
          <w:sz w:val="22"/>
          <w:szCs w:val="22"/>
          <w:lang w:eastAsia="en-US"/>
        </w:rPr>
      </w:pPr>
      <w:r w:rsidRPr="00E2057B">
        <w:rPr>
          <w:rFonts w:eastAsia="Calibri"/>
          <w:sz w:val="22"/>
          <w:szCs w:val="22"/>
          <w:lang w:eastAsia="en-US"/>
        </w:rPr>
        <w:t>…………………………………………………………………………………………………………………………………………………………………………………………………………………………</w:t>
      </w:r>
    </w:p>
    <w:p w14:paraId="613AB089" w14:textId="77777777" w:rsidR="007D3F29" w:rsidRPr="00E2057B" w:rsidRDefault="007D3F29" w:rsidP="007D3F29">
      <w:pPr>
        <w:spacing w:line="360" w:lineRule="auto"/>
        <w:rPr>
          <w:rFonts w:eastAsia="Calibri"/>
          <w:b/>
          <w:bCs/>
          <w:sz w:val="22"/>
          <w:szCs w:val="22"/>
          <w:lang w:eastAsia="en-US"/>
        </w:rPr>
      </w:pPr>
    </w:p>
    <w:p w14:paraId="23936D1C" w14:textId="77777777" w:rsidR="007D3F29" w:rsidRPr="00E2057B" w:rsidRDefault="007D3F29" w:rsidP="007D3F29">
      <w:pPr>
        <w:spacing w:line="360" w:lineRule="auto"/>
        <w:rPr>
          <w:rFonts w:eastAsia="Calibri"/>
          <w:b/>
          <w:bCs/>
          <w:sz w:val="22"/>
          <w:szCs w:val="22"/>
          <w:lang w:eastAsia="en-US"/>
        </w:rPr>
      </w:pPr>
      <w:r w:rsidRPr="00E2057B">
        <w:rPr>
          <w:rFonts w:eastAsia="Calibri"/>
          <w:b/>
          <w:bCs/>
          <w:sz w:val="22"/>
          <w:szCs w:val="22"/>
          <w:lang w:eastAsia="en-US"/>
        </w:rPr>
        <w:t>Wynik odbioru: pozytywny / negatywny*</w:t>
      </w:r>
    </w:p>
    <w:p w14:paraId="69CD8FE1" w14:textId="77777777" w:rsidR="007D3F29" w:rsidRPr="00E2057B" w:rsidRDefault="007D3F29" w:rsidP="007D3F29">
      <w:pPr>
        <w:spacing w:line="360" w:lineRule="auto"/>
        <w:jc w:val="both"/>
        <w:rPr>
          <w:rFonts w:eastAsia="Calibri"/>
          <w:sz w:val="22"/>
          <w:szCs w:val="22"/>
          <w:lang w:eastAsia="en-US"/>
        </w:rPr>
      </w:pPr>
      <w:r w:rsidRPr="00E2057B">
        <w:rPr>
          <w:rFonts w:eastAsia="Calibri"/>
          <w:sz w:val="22"/>
          <w:szCs w:val="22"/>
          <w:lang w:eastAsia="en-US"/>
        </w:rPr>
        <w:t>Dokument ten jest podstawą do wystawienia przez Wykonawcą faktury za realizację przedmiotu zamówienia (w przypadku pozytywnego odbioru).</w:t>
      </w:r>
    </w:p>
    <w:p w14:paraId="0E159A3C" w14:textId="77777777" w:rsidR="007D3F29" w:rsidRPr="00E2057B" w:rsidRDefault="007D3F29" w:rsidP="007D3F29">
      <w:pPr>
        <w:spacing w:line="360" w:lineRule="auto"/>
        <w:rPr>
          <w:rFonts w:eastAsia="Calibri"/>
          <w:sz w:val="24"/>
          <w:szCs w:val="24"/>
          <w:lang w:eastAsia="en-US"/>
        </w:rPr>
      </w:pPr>
    </w:p>
    <w:p w14:paraId="6DCAAE0F" w14:textId="77777777" w:rsidR="007D3F29" w:rsidRPr="00E2057B" w:rsidRDefault="007D3F29" w:rsidP="007D3F29">
      <w:pPr>
        <w:spacing w:line="360" w:lineRule="auto"/>
        <w:rPr>
          <w:rFonts w:eastAsia="Calibri"/>
          <w:sz w:val="24"/>
          <w:szCs w:val="24"/>
          <w:lang w:eastAsia="en-US"/>
        </w:rPr>
      </w:pPr>
    </w:p>
    <w:p w14:paraId="1384737B" w14:textId="77777777" w:rsidR="007D3F29" w:rsidRPr="00E2057B" w:rsidRDefault="007D3F29" w:rsidP="007D3F29">
      <w:pPr>
        <w:rPr>
          <w:rFonts w:eastAsia="Calibri"/>
          <w:sz w:val="24"/>
          <w:szCs w:val="24"/>
          <w:lang w:eastAsia="en-US"/>
        </w:rPr>
      </w:pPr>
    </w:p>
    <w:p w14:paraId="5B4EFD3D" w14:textId="77777777" w:rsidR="007D3F29" w:rsidRPr="00E2057B" w:rsidRDefault="007D3F29" w:rsidP="007D3F29">
      <w:pPr>
        <w:jc w:val="center"/>
        <w:rPr>
          <w:rFonts w:eastAsia="Calibri"/>
          <w:sz w:val="24"/>
          <w:szCs w:val="24"/>
          <w:lang w:eastAsia="en-US"/>
        </w:rPr>
      </w:pPr>
      <w:r>
        <w:rPr>
          <w:rFonts w:eastAsia="Calibri"/>
          <w:sz w:val="24"/>
          <w:szCs w:val="24"/>
          <w:lang w:eastAsia="en-US"/>
        </w:rPr>
        <w:t xml:space="preserve">             </w:t>
      </w:r>
      <w:r w:rsidRPr="00E2057B">
        <w:rPr>
          <w:rFonts w:eastAsia="Calibri"/>
          <w:sz w:val="24"/>
          <w:szCs w:val="24"/>
          <w:lang w:eastAsia="en-US"/>
        </w:rPr>
        <w:t>…………………</w:t>
      </w:r>
      <w:r w:rsidRPr="00E2057B">
        <w:rPr>
          <w:rFonts w:eastAsia="Calibri"/>
          <w:sz w:val="24"/>
          <w:szCs w:val="24"/>
          <w:lang w:eastAsia="en-US"/>
        </w:rPr>
        <w:tab/>
      </w:r>
      <w:r w:rsidRPr="00E2057B">
        <w:rPr>
          <w:rFonts w:eastAsia="Calibri"/>
          <w:sz w:val="24"/>
          <w:szCs w:val="24"/>
          <w:lang w:eastAsia="en-US"/>
        </w:rPr>
        <w:tab/>
      </w:r>
      <w:r w:rsidRPr="00E2057B">
        <w:rPr>
          <w:rFonts w:eastAsia="Calibri"/>
          <w:sz w:val="24"/>
          <w:szCs w:val="24"/>
          <w:lang w:eastAsia="en-US"/>
        </w:rPr>
        <w:tab/>
      </w:r>
      <w:r w:rsidRPr="00E2057B">
        <w:rPr>
          <w:rFonts w:eastAsia="Calibri"/>
          <w:sz w:val="24"/>
          <w:szCs w:val="24"/>
          <w:lang w:eastAsia="en-US"/>
        </w:rPr>
        <w:tab/>
        <w:t xml:space="preserve"> ……………………..</w:t>
      </w:r>
    </w:p>
    <w:p w14:paraId="0055F8E9" w14:textId="77777777" w:rsidR="007D3F29" w:rsidRPr="00E2057B" w:rsidRDefault="007D3F29" w:rsidP="007D3F29">
      <w:pPr>
        <w:jc w:val="center"/>
        <w:rPr>
          <w:rFonts w:eastAsia="Calibri"/>
          <w:sz w:val="24"/>
          <w:szCs w:val="24"/>
          <w:lang w:eastAsia="en-US"/>
        </w:rPr>
      </w:pPr>
      <w:r w:rsidRPr="00E2057B">
        <w:rPr>
          <w:rFonts w:eastAsia="Calibri"/>
          <w:sz w:val="24"/>
          <w:szCs w:val="24"/>
          <w:lang w:eastAsia="en-US"/>
        </w:rPr>
        <w:t xml:space="preserve">                    Zamawiający</w:t>
      </w:r>
      <w:r w:rsidRPr="00E2057B">
        <w:rPr>
          <w:rFonts w:eastAsia="Calibri"/>
          <w:sz w:val="24"/>
          <w:szCs w:val="24"/>
          <w:lang w:eastAsia="en-US"/>
        </w:rPr>
        <w:tab/>
      </w:r>
      <w:r w:rsidRPr="00E2057B">
        <w:rPr>
          <w:rFonts w:eastAsia="Calibri"/>
          <w:sz w:val="24"/>
          <w:szCs w:val="24"/>
          <w:lang w:eastAsia="en-US"/>
        </w:rPr>
        <w:tab/>
      </w:r>
      <w:r w:rsidRPr="00E2057B">
        <w:rPr>
          <w:rFonts w:eastAsia="Calibri"/>
          <w:sz w:val="24"/>
          <w:szCs w:val="24"/>
          <w:lang w:eastAsia="en-US"/>
        </w:rPr>
        <w:tab/>
      </w:r>
      <w:r w:rsidRPr="00E2057B">
        <w:rPr>
          <w:rFonts w:eastAsia="Calibri"/>
          <w:sz w:val="24"/>
          <w:szCs w:val="24"/>
          <w:lang w:eastAsia="en-US"/>
        </w:rPr>
        <w:tab/>
        <w:t>Wykonawca / osoba upoważniona</w:t>
      </w:r>
    </w:p>
    <w:p w14:paraId="7D3ABDC2" w14:textId="77777777" w:rsidR="007D3F29" w:rsidRPr="00E2057B" w:rsidRDefault="007D3F29" w:rsidP="007D3F29">
      <w:pPr>
        <w:rPr>
          <w:rFonts w:eastAsia="Calibri"/>
          <w:lang w:eastAsia="en-US"/>
        </w:rPr>
      </w:pPr>
    </w:p>
    <w:p w14:paraId="518EC7BE" w14:textId="77777777" w:rsidR="007D3F29" w:rsidRPr="00E2057B" w:rsidRDefault="007D3F29" w:rsidP="007D3F29">
      <w:pPr>
        <w:rPr>
          <w:rFonts w:eastAsia="Calibri"/>
          <w:lang w:eastAsia="en-US"/>
        </w:rPr>
      </w:pPr>
    </w:p>
    <w:p w14:paraId="08B7DE10" w14:textId="6E84C07B" w:rsidR="007D3F29" w:rsidRPr="00E2057B" w:rsidRDefault="007D3F29" w:rsidP="5347DDD2">
      <w:pPr>
        <w:rPr>
          <w:rFonts w:eastAsia="Calibri"/>
          <w:lang w:eastAsia="en-US"/>
        </w:rPr>
      </w:pPr>
    </w:p>
    <w:p w14:paraId="161034C9" w14:textId="78718763" w:rsidR="006B353F" w:rsidRPr="00EB520C" w:rsidRDefault="14573ECB" w:rsidP="2C9ED08B">
      <w:pPr>
        <w:rPr>
          <w:rFonts w:eastAsia="Calibri"/>
          <w:lang w:eastAsia="en-US"/>
        </w:rPr>
      </w:pPr>
      <w:r w:rsidRPr="2C9ED08B">
        <w:rPr>
          <w:rFonts w:eastAsia="Calibri"/>
          <w:lang w:eastAsia="en-US"/>
        </w:rPr>
        <w:t>* niepotrzebne skreślić</w:t>
      </w:r>
    </w:p>
    <w:sectPr w:rsidR="006B353F" w:rsidRPr="00EB520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FC8E6" w14:textId="77777777" w:rsidR="005C349C" w:rsidRDefault="005C349C" w:rsidP="00265A54">
      <w:r>
        <w:separator/>
      </w:r>
    </w:p>
  </w:endnote>
  <w:endnote w:type="continuationSeparator" w:id="0">
    <w:p w14:paraId="47EA24E9" w14:textId="77777777" w:rsidR="005C349C" w:rsidRDefault="005C349C" w:rsidP="0026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Droid Sans Fallback">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252682"/>
      <w:docPartObj>
        <w:docPartGallery w:val="Page Numbers (Bottom of Page)"/>
        <w:docPartUnique/>
      </w:docPartObj>
    </w:sdtPr>
    <w:sdtEndPr/>
    <w:sdtContent>
      <w:p w14:paraId="220066BB" w14:textId="4405A490" w:rsidR="004D795E" w:rsidRDefault="004D795E">
        <w:pPr>
          <w:pStyle w:val="Stopka"/>
          <w:jc w:val="center"/>
        </w:pPr>
        <w:r>
          <w:fldChar w:fldCharType="begin"/>
        </w:r>
        <w:r>
          <w:instrText>PAGE   \* MERGEFORMAT</w:instrText>
        </w:r>
        <w:r>
          <w:fldChar w:fldCharType="separate"/>
        </w:r>
        <w:r>
          <w:t>2</w:t>
        </w:r>
        <w:r>
          <w:fldChar w:fldCharType="end"/>
        </w:r>
      </w:p>
    </w:sdtContent>
  </w:sdt>
  <w:p w14:paraId="2A18C06D" w14:textId="77777777" w:rsidR="004D795E" w:rsidRDefault="004D79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734AF" w14:textId="77777777" w:rsidR="005C349C" w:rsidRDefault="005C349C" w:rsidP="00265A54">
      <w:r>
        <w:separator/>
      </w:r>
    </w:p>
  </w:footnote>
  <w:footnote w:type="continuationSeparator" w:id="0">
    <w:p w14:paraId="71FEF82D" w14:textId="77777777" w:rsidR="005C349C" w:rsidRDefault="005C349C" w:rsidP="00265A54">
      <w:r>
        <w:continuationSeparator/>
      </w:r>
    </w:p>
  </w:footnote>
  <w:footnote w:id="1">
    <w:p w14:paraId="5DE293CA" w14:textId="77777777" w:rsidR="00265A54" w:rsidRPr="00A960EE" w:rsidRDefault="00265A54" w:rsidP="00265A54">
      <w:pPr>
        <w:pStyle w:val="Tekstprzypisudolnego"/>
        <w:rPr>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w:t>
      </w:r>
      <w:r w:rsidRPr="00A960EE">
        <w:rPr>
          <w:sz w:val="16"/>
          <w:szCs w:val="16"/>
          <w:lang w:val="pl-PL"/>
        </w:rPr>
        <w:t>Niewłaściwe skreślić;</w:t>
      </w:r>
    </w:p>
  </w:footnote>
  <w:footnote w:id="2">
    <w:p w14:paraId="584C986E" w14:textId="77777777" w:rsidR="00265A54" w:rsidRPr="00A960EE" w:rsidRDefault="00265A54" w:rsidP="00265A54">
      <w:pPr>
        <w:pStyle w:val="paragraph"/>
        <w:spacing w:before="0" w:beforeAutospacing="0" w:after="0" w:afterAutospacing="0"/>
        <w:jc w:val="both"/>
        <w:textAlignment w:val="baseline"/>
        <w:rPr>
          <w:sz w:val="16"/>
          <w:szCs w:val="16"/>
        </w:rPr>
      </w:pPr>
      <w:r w:rsidRPr="00A960EE">
        <w:rPr>
          <w:rStyle w:val="Odwoanieprzypisudolnego"/>
          <w:sz w:val="16"/>
          <w:szCs w:val="16"/>
        </w:rPr>
        <w:footnoteRef/>
      </w:r>
      <w:r w:rsidRPr="00A960EE">
        <w:rPr>
          <w:sz w:val="16"/>
          <w:szCs w:val="16"/>
        </w:rPr>
        <w:t xml:space="preserve"> </w:t>
      </w:r>
      <w:r w:rsidRPr="00A960EE">
        <w:rPr>
          <w:rStyle w:val="normaltextrun"/>
          <w:color w:val="000000"/>
          <w:sz w:val="16"/>
          <w:szCs w:val="16"/>
        </w:rPr>
        <w:t xml:space="preserve">Zgodnie z ustawą </w:t>
      </w:r>
      <w:r w:rsidRPr="00A960EE">
        <w:rPr>
          <w:rStyle w:val="normaltextrun"/>
          <w:b/>
          <w:bCs/>
          <w:color w:val="000000"/>
          <w:sz w:val="16"/>
          <w:szCs w:val="16"/>
        </w:rPr>
        <w:t>podmioty powiązane</w:t>
      </w:r>
      <w:r w:rsidRPr="00A960EE">
        <w:rPr>
          <w:rStyle w:val="normaltextrun"/>
          <w:color w:val="000000"/>
          <w:sz w:val="16"/>
          <w:szCs w:val="16"/>
        </w:rPr>
        <w:t xml:space="preserve"> oznaczają:</w:t>
      </w:r>
      <w:r w:rsidRPr="00A960EE">
        <w:rPr>
          <w:rStyle w:val="eop"/>
          <w:color w:val="000000"/>
          <w:sz w:val="16"/>
          <w:szCs w:val="16"/>
        </w:rPr>
        <w:t> </w:t>
      </w:r>
    </w:p>
    <w:p w14:paraId="0D808AF5" w14:textId="77777777" w:rsidR="00265A54" w:rsidRPr="00A960EE" w:rsidRDefault="00265A54" w:rsidP="00267A00">
      <w:pPr>
        <w:pStyle w:val="paragraph"/>
        <w:numPr>
          <w:ilvl w:val="0"/>
          <w:numId w:val="3"/>
        </w:numPr>
        <w:spacing w:before="0" w:beforeAutospacing="0" w:after="0" w:afterAutospacing="0"/>
        <w:jc w:val="both"/>
        <w:textAlignment w:val="baseline"/>
        <w:rPr>
          <w:sz w:val="16"/>
          <w:szCs w:val="16"/>
        </w:rPr>
      </w:pPr>
      <w:r w:rsidRPr="00A960EE">
        <w:rPr>
          <w:rStyle w:val="normaltextrun"/>
          <w:color w:val="000000"/>
          <w:sz w:val="16"/>
          <w:szCs w:val="16"/>
        </w:rPr>
        <w:t xml:space="preserve">podmioty, z których jeden podmiot </w:t>
      </w:r>
      <w:r w:rsidRPr="00A960EE">
        <w:rPr>
          <w:rStyle w:val="normaltextrun"/>
          <w:color w:val="000000"/>
          <w:sz w:val="16"/>
          <w:szCs w:val="16"/>
          <w:u w:val="single"/>
        </w:rPr>
        <w:t>wywiera znaczący wpływ</w:t>
      </w:r>
      <w:r w:rsidRPr="00A960EE">
        <w:rPr>
          <w:rStyle w:val="normaltextrun"/>
          <w:color w:val="000000"/>
          <w:sz w:val="16"/>
          <w:szCs w:val="16"/>
        </w:rPr>
        <w:t xml:space="preserve"> na co najmniej jeden podmiot, lub</w:t>
      </w:r>
      <w:r w:rsidRPr="00A960EE">
        <w:rPr>
          <w:rStyle w:val="eop"/>
          <w:color w:val="000000"/>
          <w:sz w:val="16"/>
          <w:szCs w:val="16"/>
        </w:rPr>
        <w:t> </w:t>
      </w:r>
    </w:p>
    <w:p w14:paraId="175F8810" w14:textId="77777777" w:rsidR="00265A54" w:rsidRPr="00A960EE" w:rsidRDefault="00265A54" w:rsidP="00267A00">
      <w:pPr>
        <w:pStyle w:val="paragraph"/>
        <w:numPr>
          <w:ilvl w:val="0"/>
          <w:numId w:val="3"/>
        </w:numPr>
        <w:spacing w:before="0" w:beforeAutospacing="0" w:after="0" w:afterAutospacing="0"/>
        <w:jc w:val="both"/>
        <w:textAlignment w:val="baseline"/>
        <w:rPr>
          <w:sz w:val="16"/>
          <w:szCs w:val="16"/>
        </w:rPr>
      </w:pPr>
      <w:r w:rsidRPr="00A960EE">
        <w:rPr>
          <w:rStyle w:val="normaltextrun"/>
          <w:color w:val="000000"/>
          <w:sz w:val="16"/>
          <w:szCs w:val="16"/>
        </w:rPr>
        <w:t>podmioty, na które wywiera znaczący wpływ:</w:t>
      </w:r>
      <w:r w:rsidRPr="00A960EE">
        <w:rPr>
          <w:rStyle w:val="eop"/>
          <w:color w:val="000000"/>
          <w:sz w:val="16"/>
          <w:szCs w:val="16"/>
        </w:rPr>
        <w:t> </w:t>
      </w:r>
    </w:p>
    <w:p w14:paraId="46F383FC" w14:textId="77777777" w:rsidR="00265A54" w:rsidRPr="00A960EE" w:rsidRDefault="00265A54" w:rsidP="00267A00">
      <w:pPr>
        <w:pStyle w:val="paragraph"/>
        <w:numPr>
          <w:ilvl w:val="1"/>
          <w:numId w:val="3"/>
        </w:numPr>
        <w:spacing w:before="0" w:beforeAutospacing="0" w:after="0" w:afterAutospacing="0"/>
        <w:jc w:val="both"/>
        <w:textAlignment w:val="baseline"/>
        <w:rPr>
          <w:sz w:val="16"/>
          <w:szCs w:val="16"/>
        </w:rPr>
      </w:pPr>
      <w:r w:rsidRPr="00A960EE">
        <w:rPr>
          <w:rStyle w:val="normaltextrun"/>
          <w:color w:val="000000"/>
          <w:sz w:val="16"/>
          <w:szCs w:val="16"/>
        </w:rPr>
        <w:t>ten sam inny podmiot lub</w:t>
      </w:r>
      <w:r w:rsidRPr="00A960EE">
        <w:rPr>
          <w:rStyle w:val="eop"/>
          <w:color w:val="000000"/>
          <w:sz w:val="16"/>
          <w:szCs w:val="16"/>
        </w:rPr>
        <w:t> </w:t>
      </w:r>
    </w:p>
    <w:p w14:paraId="071B40E7" w14:textId="77777777" w:rsidR="00265A54" w:rsidRPr="00A960EE" w:rsidRDefault="00265A54" w:rsidP="00267A00">
      <w:pPr>
        <w:pStyle w:val="paragraph"/>
        <w:numPr>
          <w:ilvl w:val="1"/>
          <w:numId w:val="3"/>
        </w:numPr>
        <w:spacing w:before="0" w:beforeAutospacing="0" w:after="0" w:afterAutospacing="0"/>
        <w:jc w:val="both"/>
        <w:textAlignment w:val="baseline"/>
        <w:rPr>
          <w:sz w:val="16"/>
          <w:szCs w:val="16"/>
        </w:rPr>
      </w:pPr>
      <w:r w:rsidRPr="00A960EE">
        <w:rPr>
          <w:rStyle w:val="normaltextrun"/>
          <w:color w:val="000000"/>
          <w:sz w:val="16"/>
          <w:szCs w:val="16"/>
        </w:rPr>
        <w:t>małżonek, krewny lub powinowaty do drugiego stopnia osoby fizycznej wywierającej znaczący wpływ na co najmniej jeden podmiot. </w:t>
      </w:r>
      <w:r w:rsidRPr="00A960EE">
        <w:rPr>
          <w:rStyle w:val="eop"/>
          <w:color w:val="000000"/>
          <w:sz w:val="16"/>
          <w:szCs w:val="16"/>
        </w:rPr>
        <w:t> </w:t>
      </w:r>
    </w:p>
    <w:p w14:paraId="3B95960A" w14:textId="77777777" w:rsidR="00265A54" w:rsidRPr="00A960EE" w:rsidRDefault="00265A54" w:rsidP="00265A54">
      <w:pPr>
        <w:pStyle w:val="paragraph"/>
        <w:spacing w:before="0" w:beforeAutospacing="0" w:after="0" w:afterAutospacing="0"/>
        <w:jc w:val="both"/>
        <w:textAlignment w:val="baseline"/>
        <w:rPr>
          <w:rStyle w:val="normaltextrun"/>
        </w:rPr>
      </w:pPr>
      <w:r w:rsidRPr="00A960EE">
        <w:rPr>
          <w:rStyle w:val="normaltextrun"/>
          <w:color w:val="000000"/>
          <w:sz w:val="16"/>
          <w:szCs w:val="16"/>
        </w:rPr>
        <w:t>W tym też zakresie pragniemy wskazać, że „</w:t>
      </w:r>
      <w:r w:rsidRPr="00A960EE">
        <w:rPr>
          <w:rStyle w:val="normaltextrun"/>
          <w:b/>
          <w:bCs/>
          <w:color w:val="000000"/>
          <w:sz w:val="16"/>
          <w:szCs w:val="16"/>
        </w:rPr>
        <w:t>wywieranie znaczącego wpływu</w:t>
      </w:r>
      <w:r w:rsidRPr="00A960EE">
        <w:rPr>
          <w:rStyle w:val="normaltextrun"/>
          <w:color w:val="000000"/>
          <w:sz w:val="16"/>
          <w:szCs w:val="16"/>
        </w:rPr>
        <w:t>” oznacza:</w:t>
      </w:r>
      <w:r w:rsidRPr="00A960EE">
        <w:rPr>
          <w:rStyle w:val="eop"/>
          <w:color w:val="000000"/>
          <w:sz w:val="16"/>
          <w:szCs w:val="16"/>
        </w:rPr>
        <w:t> </w:t>
      </w:r>
    </w:p>
    <w:p w14:paraId="74A9D958" w14:textId="77777777" w:rsidR="00265A54" w:rsidRPr="00A960EE" w:rsidRDefault="00265A54" w:rsidP="00267A00">
      <w:pPr>
        <w:pStyle w:val="paragraph"/>
        <w:numPr>
          <w:ilvl w:val="0"/>
          <w:numId w:val="4"/>
        </w:numPr>
        <w:spacing w:before="0" w:beforeAutospacing="0" w:after="0" w:afterAutospacing="0"/>
        <w:jc w:val="both"/>
        <w:textAlignment w:val="baseline"/>
        <w:rPr>
          <w:rStyle w:val="normaltextrun"/>
          <w:color w:val="000000"/>
          <w:sz w:val="16"/>
          <w:szCs w:val="16"/>
        </w:rPr>
      </w:pPr>
      <w:r w:rsidRPr="00A960EE">
        <w:rPr>
          <w:rStyle w:val="normaltextrun"/>
          <w:color w:val="000000"/>
          <w:sz w:val="16"/>
          <w:szCs w:val="16"/>
        </w:rPr>
        <w:t>posiadanie bezpośrednio lub pośrednio co najmniej 25%:</w:t>
      </w:r>
      <w:r w:rsidRPr="00A960EE">
        <w:rPr>
          <w:rStyle w:val="normaltextrun"/>
          <w:sz w:val="16"/>
          <w:szCs w:val="16"/>
        </w:rPr>
        <w:t> </w:t>
      </w:r>
    </w:p>
    <w:p w14:paraId="3303EB66" w14:textId="77777777" w:rsidR="00265A54" w:rsidRPr="00A960EE" w:rsidRDefault="00265A54" w:rsidP="00267A00">
      <w:pPr>
        <w:pStyle w:val="paragraph"/>
        <w:numPr>
          <w:ilvl w:val="1"/>
          <w:numId w:val="4"/>
        </w:numPr>
        <w:spacing w:before="0" w:beforeAutospacing="0" w:after="0" w:afterAutospacing="0"/>
        <w:jc w:val="both"/>
        <w:textAlignment w:val="baseline"/>
      </w:pPr>
      <w:r w:rsidRPr="00A960EE">
        <w:rPr>
          <w:rStyle w:val="normaltextrun"/>
          <w:color w:val="000000"/>
          <w:sz w:val="16"/>
          <w:szCs w:val="16"/>
        </w:rPr>
        <w:t>udziałów w kapitale lub</w:t>
      </w:r>
      <w:r w:rsidRPr="00A960EE">
        <w:rPr>
          <w:rStyle w:val="eop"/>
          <w:color w:val="000000"/>
          <w:sz w:val="16"/>
          <w:szCs w:val="16"/>
        </w:rPr>
        <w:t> </w:t>
      </w:r>
    </w:p>
    <w:p w14:paraId="386A6738" w14:textId="77777777" w:rsidR="00265A54" w:rsidRPr="00A960EE" w:rsidRDefault="00265A54" w:rsidP="00267A00">
      <w:pPr>
        <w:pStyle w:val="paragraph"/>
        <w:numPr>
          <w:ilvl w:val="1"/>
          <w:numId w:val="4"/>
        </w:numPr>
        <w:spacing w:before="0" w:beforeAutospacing="0" w:after="0" w:afterAutospacing="0"/>
        <w:jc w:val="both"/>
        <w:textAlignment w:val="baseline"/>
        <w:rPr>
          <w:sz w:val="16"/>
          <w:szCs w:val="16"/>
        </w:rPr>
      </w:pPr>
      <w:r w:rsidRPr="00A960EE">
        <w:rPr>
          <w:rStyle w:val="normaltextrun"/>
          <w:color w:val="000000"/>
          <w:sz w:val="16"/>
          <w:szCs w:val="16"/>
        </w:rPr>
        <w:t>praw głosu w organach kontrolnych, stanowiących lub zarządzających, lub</w:t>
      </w:r>
      <w:r w:rsidRPr="00A960EE">
        <w:rPr>
          <w:rStyle w:val="eop"/>
          <w:color w:val="000000"/>
          <w:sz w:val="16"/>
          <w:szCs w:val="16"/>
        </w:rPr>
        <w:t> </w:t>
      </w:r>
    </w:p>
    <w:p w14:paraId="6506ADE7" w14:textId="77777777" w:rsidR="00265A54" w:rsidRPr="00A960EE" w:rsidRDefault="00265A54" w:rsidP="00267A00">
      <w:pPr>
        <w:pStyle w:val="paragraph"/>
        <w:numPr>
          <w:ilvl w:val="1"/>
          <w:numId w:val="4"/>
        </w:numPr>
        <w:spacing w:before="0" w:beforeAutospacing="0" w:after="0" w:afterAutospacing="0"/>
        <w:jc w:val="both"/>
        <w:textAlignment w:val="baseline"/>
        <w:rPr>
          <w:sz w:val="16"/>
          <w:szCs w:val="16"/>
        </w:rPr>
      </w:pPr>
      <w:r w:rsidRPr="00A960EE">
        <w:rPr>
          <w:rStyle w:val="normaltextrun"/>
          <w:color w:val="000000"/>
          <w:sz w:val="16"/>
          <w:szCs w:val="16"/>
        </w:rPr>
        <w:t>udziałów lub praw do udziału w zyskach lub majątku lub ich ekspektatywy, w tym jednostek uczestnictwa i certyfikatów inwestycyjnych, lub</w:t>
      </w:r>
      <w:r w:rsidRPr="00A960EE">
        <w:rPr>
          <w:rStyle w:val="eop"/>
          <w:color w:val="000000"/>
          <w:sz w:val="16"/>
          <w:szCs w:val="16"/>
        </w:rPr>
        <w:t> </w:t>
      </w:r>
    </w:p>
    <w:p w14:paraId="4C4A5999" w14:textId="77777777" w:rsidR="00265A54" w:rsidRPr="00A960EE" w:rsidRDefault="00265A54" w:rsidP="00267A00">
      <w:pPr>
        <w:pStyle w:val="paragraph"/>
        <w:numPr>
          <w:ilvl w:val="0"/>
          <w:numId w:val="4"/>
        </w:numPr>
        <w:spacing w:before="0" w:beforeAutospacing="0" w:after="0" w:afterAutospacing="0"/>
        <w:jc w:val="both"/>
        <w:textAlignment w:val="baseline"/>
        <w:rPr>
          <w:sz w:val="16"/>
          <w:szCs w:val="16"/>
        </w:rPr>
      </w:pPr>
      <w:r w:rsidRPr="00A960EE">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A960EE">
        <w:rPr>
          <w:rStyle w:val="normaltextrun"/>
          <w:color w:val="000000"/>
          <w:sz w:val="16"/>
          <w:szCs w:val="16"/>
          <w:vertAlign w:val="superscript"/>
        </w:rPr>
        <w:t>1</w:t>
      </w:r>
      <w:r w:rsidRPr="00A960EE">
        <w:rPr>
          <w:rStyle w:val="normaltextrun"/>
          <w:color w:val="000000"/>
          <w:sz w:val="16"/>
          <w:szCs w:val="16"/>
        </w:rPr>
        <w:t>, lub</w:t>
      </w:r>
      <w:r w:rsidRPr="00A960EE">
        <w:rPr>
          <w:rStyle w:val="eop"/>
          <w:color w:val="000000"/>
          <w:sz w:val="16"/>
          <w:szCs w:val="16"/>
        </w:rPr>
        <w:t> </w:t>
      </w:r>
    </w:p>
    <w:p w14:paraId="5B5C24E3" w14:textId="77777777" w:rsidR="00265A54" w:rsidRPr="00A960EE" w:rsidRDefault="00265A54" w:rsidP="00265A54">
      <w:pPr>
        <w:pStyle w:val="paragraph"/>
        <w:spacing w:before="0" w:beforeAutospacing="0" w:after="0" w:afterAutospacing="0"/>
        <w:jc w:val="both"/>
        <w:textAlignment w:val="baseline"/>
        <w:rPr>
          <w:sz w:val="16"/>
          <w:szCs w:val="16"/>
        </w:rPr>
      </w:pPr>
      <w:r w:rsidRPr="00A960EE">
        <w:rPr>
          <w:rStyle w:val="normaltextrun"/>
          <w:color w:val="000000"/>
          <w:sz w:val="16"/>
          <w:szCs w:val="16"/>
        </w:rPr>
        <w:t>pozostawanie w związku małżeńskim albo występowanie pokrewieństwa lub powinowactwa do drugiego stopnia.</w:t>
      </w:r>
      <w:r w:rsidRPr="00A960EE">
        <w:rPr>
          <w:rStyle w:val="eop"/>
          <w:color w:val="000000"/>
          <w:sz w:val="16"/>
          <w:szCs w:val="16"/>
        </w:rPr>
        <w:t> </w:t>
      </w:r>
    </w:p>
  </w:footnote>
  <w:footnote w:id="3">
    <w:p w14:paraId="78FFFE4A" w14:textId="77777777" w:rsidR="00265A54" w:rsidRPr="00A960EE" w:rsidRDefault="00265A54"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4">
    <w:p w14:paraId="0FCB5752" w14:textId="77777777" w:rsidR="00265A54" w:rsidRPr="00A960EE" w:rsidRDefault="00265A54" w:rsidP="00265A54">
      <w:pPr>
        <w:pStyle w:val="Tekstprzypisudolnego"/>
        <w:jc w:val="both"/>
        <w:rPr>
          <w:color w:val="FF0000"/>
          <w:sz w:val="16"/>
          <w:szCs w:val="16"/>
          <w:lang w:val="pl-PL"/>
        </w:rPr>
      </w:pPr>
      <w:r w:rsidRPr="00A960EE">
        <w:rPr>
          <w:rStyle w:val="Odwoanieprzypisudolnego"/>
          <w:color w:val="000000"/>
          <w:sz w:val="16"/>
          <w:szCs w:val="16"/>
        </w:rPr>
        <w:footnoteRef/>
      </w:r>
      <w:r w:rsidRPr="00A960EE">
        <w:rPr>
          <w:color w:val="FF0000"/>
          <w:sz w:val="16"/>
          <w:szCs w:val="16"/>
          <w:lang w:val="pl-PL"/>
        </w:rPr>
        <w:t xml:space="preserve"> </w:t>
      </w:r>
      <w:r w:rsidRPr="00A960EE">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6E190C7" w14:textId="77777777" w:rsidR="00265A54" w:rsidRPr="00A960EE" w:rsidRDefault="00265A54"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Zgodnie z art. 4a ust. 1 pkt 29 Ustawy o CIT rzeczywistym właścicielem jest podmiot, który spełnia łącznie następujące warunki:</w:t>
      </w:r>
    </w:p>
    <w:p w14:paraId="167BC74F" w14:textId="3EF83F54" w:rsidR="00265A54" w:rsidRPr="00A960EE" w:rsidRDefault="00265A54" w:rsidP="005F25A0">
      <w:pPr>
        <w:pStyle w:val="Tekstprzypisudolnego"/>
        <w:numPr>
          <w:ilvl w:val="0"/>
          <w:numId w:val="5"/>
        </w:numPr>
        <w:ind w:left="426" w:hanging="284"/>
        <w:jc w:val="both"/>
        <w:rPr>
          <w:sz w:val="16"/>
          <w:szCs w:val="16"/>
          <w:lang w:val="pl-PL"/>
        </w:rPr>
      </w:pPr>
      <w:r w:rsidRPr="00A960EE">
        <w:rPr>
          <w:sz w:val="16"/>
          <w:szCs w:val="16"/>
          <w:lang w:val="pl-PL"/>
        </w:rPr>
        <w:t>otrzymuje należność dla własnej korzyści, w tym decyduje samodzielnie o jej przeznaczeniu i ponosi ryzyko ekonomiczne związane z</w:t>
      </w:r>
      <w:r w:rsidR="005F25A0">
        <w:rPr>
          <w:sz w:val="16"/>
          <w:szCs w:val="16"/>
          <w:lang w:val="pl-PL"/>
        </w:rPr>
        <w:t> </w:t>
      </w:r>
      <w:r w:rsidRPr="00A960EE">
        <w:rPr>
          <w:sz w:val="16"/>
          <w:szCs w:val="16"/>
          <w:lang w:val="pl-PL"/>
        </w:rPr>
        <w:t>utratą tej należności lub jej części;</w:t>
      </w:r>
    </w:p>
    <w:p w14:paraId="2599F133" w14:textId="77777777" w:rsidR="00265A54" w:rsidRPr="00A960EE" w:rsidRDefault="00265A54" w:rsidP="005F25A0">
      <w:pPr>
        <w:pStyle w:val="Tekstprzypisudolnego"/>
        <w:numPr>
          <w:ilvl w:val="0"/>
          <w:numId w:val="5"/>
        </w:numPr>
        <w:ind w:left="426" w:hanging="284"/>
        <w:jc w:val="both"/>
        <w:rPr>
          <w:sz w:val="16"/>
          <w:szCs w:val="16"/>
          <w:lang w:val="pl-PL"/>
        </w:rPr>
      </w:pPr>
      <w:r w:rsidRPr="00A960EE">
        <w:rPr>
          <w:sz w:val="16"/>
          <w:szCs w:val="16"/>
          <w:lang w:val="pl-PL"/>
        </w:rPr>
        <w:t>nie jest pośrednikiem, przedstawicielem, powiernikiem lub innym podmiotem zobowiązanym prawnie lub faktycznie do przekazania całości lub części należności innemu podmiotowi;</w:t>
      </w:r>
    </w:p>
    <w:p w14:paraId="1DC700A7" w14:textId="77777777" w:rsidR="00265A54" w:rsidRPr="00A960EE" w:rsidRDefault="00265A54" w:rsidP="005F25A0">
      <w:pPr>
        <w:pStyle w:val="Tekstprzypisudolnego"/>
        <w:numPr>
          <w:ilvl w:val="0"/>
          <w:numId w:val="5"/>
        </w:numPr>
        <w:ind w:left="426" w:hanging="284"/>
        <w:jc w:val="both"/>
        <w:rPr>
          <w:sz w:val="16"/>
          <w:szCs w:val="16"/>
          <w:lang w:val="pl-PL"/>
        </w:rPr>
      </w:pPr>
      <w:r w:rsidRPr="00A960EE">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670D950" w14:textId="77777777" w:rsidR="00265A54" w:rsidRPr="00A960EE" w:rsidRDefault="00265A54" w:rsidP="005F25A0">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7">
    <w:p w14:paraId="624DB950" w14:textId="77777777" w:rsidR="00265A54" w:rsidRPr="00A960EE" w:rsidRDefault="00265A54" w:rsidP="005F25A0">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8">
    <w:p w14:paraId="5ACB1797" w14:textId="77777777" w:rsidR="00265A54" w:rsidRPr="00A960EE" w:rsidRDefault="00265A54" w:rsidP="005F25A0">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zagraniczna jednostka - oznacza:</w:t>
      </w:r>
    </w:p>
    <w:p w14:paraId="3C54DA6A" w14:textId="77777777" w:rsidR="00265A54" w:rsidRPr="00A960EE" w:rsidRDefault="00265A54" w:rsidP="005F25A0">
      <w:pPr>
        <w:pStyle w:val="Tekstprzypisudolnego"/>
        <w:ind w:firstLine="142"/>
        <w:jc w:val="both"/>
        <w:rPr>
          <w:sz w:val="16"/>
          <w:szCs w:val="16"/>
          <w:lang w:val="pl-PL"/>
        </w:rPr>
      </w:pPr>
      <w:r w:rsidRPr="00A960EE">
        <w:rPr>
          <w:sz w:val="16"/>
          <w:szCs w:val="16"/>
          <w:lang w:val="pl-PL"/>
        </w:rPr>
        <w:t>a) osobę prawną,</w:t>
      </w:r>
    </w:p>
    <w:p w14:paraId="1E4BF731" w14:textId="77777777" w:rsidR="00265A54" w:rsidRPr="00A960EE" w:rsidRDefault="00265A54" w:rsidP="005F25A0">
      <w:pPr>
        <w:pStyle w:val="Tekstprzypisudolnego"/>
        <w:ind w:firstLine="142"/>
        <w:jc w:val="both"/>
        <w:rPr>
          <w:sz w:val="16"/>
          <w:szCs w:val="16"/>
          <w:lang w:val="pl-PL"/>
        </w:rPr>
      </w:pPr>
      <w:r w:rsidRPr="00A960EE">
        <w:rPr>
          <w:sz w:val="16"/>
          <w:szCs w:val="16"/>
          <w:lang w:val="pl-PL"/>
        </w:rPr>
        <w:t>b) spółkę kapitałową w organizacji,</w:t>
      </w:r>
    </w:p>
    <w:p w14:paraId="6356CEBE" w14:textId="77777777" w:rsidR="00265A54" w:rsidRPr="00A960EE" w:rsidRDefault="00265A54" w:rsidP="005F25A0">
      <w:pPr>
        <w:pStyle w:val="Tekstprzypisudolnego"/>
        <w:ind w:firstLine="142"/>
        <w:jc w:val="both"/>
        <w:rPr>
          <w:sz w:val="16"/>
          <w:szCs w:val="16"/>
          <w:lang w:val="pl-PL"/>
        </w:rPr>
      </w:pPr>
      <w:r w:rsidRPr="00A960EE">
        <w:rPr>
          <w:sz w:val="16"/>
          <w:szCs w:val="16"/>
          <w:lang w:val="pl-PL"/>
        </w:rPr>
        <w:t>c) jednostkę organizacyjną niemającą osobowości prawnej inną niż spółka niemająca osobowości prawnej,</w:t>
      </w:r>
    </w:p>
    <w:p w14:paraId="144634DB" w14:textId="77777777" w:rsidR="00265A54" w:rsidRPr="00A960EE" w:rsidRDefault="00265A54" w:rsidP="005F25A0">
      <w:pPr>
        <w:pStyle w:val="Tekstprzypisudolnego"/>
        <w:ind w:firstLine="142"/>
        <w:jc w:val="both"/>
        <w:rPr>
          <w:sz w:val="16"/>
          <w:szCs w:val="16"/>
          <w:lang w:val="pl-PL"/>
        </w:rPr>
      </w:pPr>
      <w:r w:rsidRPr="00A960EE">
        <w:rPr>
          <w:sz w:val="16"/>
          <w:szCs w:val="16"/>
          <w:lang w:val="pl-PL"/>
        </w:rPr>
        <w:t>d) spółkę niemającą osobowości prawnej, o której mowa w art. 1 ust. 3 pkt 2,</w:t>
      </w:r>
    </w:p>
    <w:p w14:paraId="64666343" w14:textId="77777777" w:rsidR="00265A54" w:rsidRPr="00A960EE" w:rsidRDefault="00265A54" w:rsidP="005F25A0">
      <w:pPr>
        <w:pStyle w:val="Tekstprzypisudolnego"/>
        <w:ind w:firstLine="142"/>
        <w:jc w:val="both"/>
        <w:rPr>
          <w:sz w:val="16"/>
          <w:szCs w:val="16"/>
          <w:lang w:val="pl-PL"/>
        </w:rPr>
      </w:pPr>
      <w:r w:rsidRPr="00A960EE">
        <w:rPr>
          <w:sz w:val="16"/>
          <w:szCs w:val="16"/>
          <w:lang w:val="pl-PL"/>
        </w:rPr>
        <w:t>e) fundację, trust lub inny podmiot albo stosunek prawny o charakterze powierniczym,</w:t>
      </w:r>
    </w:p>
    <w:p w14:paraId="46FAF9E6" w14:textId="77777777" w:rsidR="00265A54" w:rsidRPr="00A960EE" w:rsidRDefault="00265A54" w:rsidP="005F25A0">
      <w:pPr>
        <w:pStyle w:val="Tekstprzypisudolnego"/>
        <w:ind w:left="284" w:hanging="142"/>
        <w:jc w:val="both"/>
        <w:rPr>
          <w:sz w:val="16"/>
          <w:szCs w:val="16"/>
          <w:lang w:val="pl-PL"/>
        </w:rPr>
      </w:pPr>
      <w:r w:rsidRPr="00A960EE">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51D05C" w14:textId="77777777" w:rsidR="00265A54" w:rsidRPr="00A960EE" w:rsidRDefault="00265A54" w:rsidP="005F25A0">
      <w:pPr>
        <w:pStyle w:val="Tekstprzypisudolnego"/>
        <w:ind w:left="284" w:hanging="142"/>
        <w:jc w:val="both"/>
        <w:rPr>
          <w:sz w:val="16"/>
          <w:szCs w:val="16"/>
          <w:lang w:val="pl-PL"/>
        </w:rPr>
      </w:pPr>
      <w:r w:rsidRPr="00A960EE">
        <w:rPr>
          <w:sz w:val="16"/>
          <w:szCs w:val="16"/>
          <w:lang w:val="pl-PL"/>
        </w:rPr>
        <w:t>g )wydzieloną organizacyjnie lub prawnie część zagranicznej spółki lub innego podmiotu mającego osobowość prawną albo niemającego osobowości prawnej</w:t>
      </w:r>
    </w:p>
    <w:p w14:paraId="4EB3312A" w14:textId="77777777" w:rsidR="00265A54" w:rsidRPr="00A960EE" w:rsidRDefault="00265A54" w:rsidP="005F25A0">
      <w:pPr>
        <w:pStyle w:val="Tekstprzypisudolnego"/>
        <w:ind w:left="284" w:hanging="142"/>
        <w:jc w:val="both"/>
        <w:rPr>
          <w:sz w:val="16"/>
          <w:szCs w:val="16"/>
          <w:lang w:val="pl-PL"/>
        </w:rPr>
      </w:pPr>
      <w:r w:rsidRPr="00A960EE">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8065FC"/>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3"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6866C8D"/>
    <w:multiLevelType w:val="multilevel"/>
    <w:tmpl w:val="ED6E442A"/>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5" w15:restartNumberingAfterBreak="0">
    <w:nsid w:val="070D3550"/>
    <w:multiLevelType w:val="multilevel"/>
    <w:tmpl w:val="345E71BA"/>
    <w:lvl w:ilvl="0">
      <w:start w:val="1"/>
      <w:numFmt w:val="decimal"/>
      <w:lvlText w:val="%1."/>
      <w:lvlJc w:val="left"/>
      <w:pPr>
        <w:ind w:left="360" w:hanging="360"/>
      </w:pPr>
      <w:rPr>
        <w:rFonts w:hint="default"/>
        <w:color w:val="auto"/>
      </w:r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94711E2"/>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9512C13"/>
    <w:multiLevelType w:val="hybridMultilevel"/>
    <w:tmpl w:val="AF76B86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5E7281"/>
    <w:multiLevelType w:val="hybridMultilevel"/>
    <w:tmpl w:val="A1CC9B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A947EA8"/>
    <w:multiLevelType w:val="multilevel"/>
    <w:tmpl w:val="9A8EC1B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12" w15:restartNumberingAfterBreak="0">
    <w:nsid w:val="0B4A404C"/>
    <w:multiLevelType w:val="multilevel"/>
    <w:tmpl w:val="1040D742"/>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13" w15:restartNumberingAfterBreak="0">
    <w:nsid w:val="0D535B6E"/>
    <w:multiLevelType w:val="hybridMultilevel"/>
    <w:tmpl w:val="CE10CB9E"/>
    <w:styleLink w:val="Zaimportowanystyl6"/>
    <w:lvl w:ilvl="0" w:tplc="0488341E">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0EC0027D"/>
    <w:multiLevelType w:val="multilevel"/>
    <w:tmpl w:val="05422B02"/>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15" w15:restartNumberingAfterBreak="0">
    <w:nsid w:val="0FC524B3"/>
    <w:multiLevelType w:val="hybridMultilevel"/>
    <w:tmpl w:val="54C8D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12E2248F"/>
    <w:multiLevelType w:val="multilevel"/>
    <w:tmpl w:val="5B1E178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14570FDB"/>
    <w:multiLevelType w:val="hybridMultilevel"/>
    <w:tmpl w:val="2B54C2E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5DC42D5"/>
    <w:multiLevelType w:val="multilevel"/>
    <w:tmpl w:val="5B1E178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16574113"/>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2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7705FE6"/>
    <w:multiLevelType w:val="hybridMultilevel"/>
    <w:tmpl w:val="B254E0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1BCE6922"/>
    <w:multiLevelType w:val="multilevel"/>
    <w:tmpl w:val="BBC291A2"/>
    <w:lvl w:ilvl="0">
      <w:start w:val="1"/>
      <w:numFmt w:val="decimal"/>
      <w:lvlText w:val="%1."/>
      <w:lvlJc w:val="left"/>
      <w:pPr>
        <w:ind w:left="360" w:hanging="360"/>
      </w:pPr>
      <w:rPr>
        <w:rFonts w:ascii="Times New Roman" w:eastAsia="Calibri" w:hAnsi="Times New Roman" w:cs="Times New Roman" w:hint="default"/>
        <w:sz w:val="24"/>
        <w:szCs w:val="24"/>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D3411AA"/>
    <w:multiLevelType w:val="multilevel"/>
    <w:tmpl w:val="62E2085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25" w15:restartNumberingAfterBreak="0">
    <w:nsid w:val="1D85200D"/>
    <w:multiLevelType w:val="multilevel"/>
    <w:tmpl w:val="04160B6A"/>
    <w:lvl w:ilvl="0">
      <w:start w:val="2"/>
      <w:numFmt w:val="decimal"/>
      <w:lvlText w:val="%1."/>
      <w:lvlJc w:val="left"/>
      <w:pPr>
        <w:tabs>
          <w:tab w:val="num" w:pos="360"/>
        </w:tabs>
        <w:ind w:left="360" w:hanging="360"/>
      </w:pPr>
      <w:rPr>
        <w:rFonts w:hint="default"/>
        <w:b w:val="0"/>
        <w:bCs/>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0144818"/>
    <w:multiLevelType w:val="multilevel"/>
    <w:tmpl w:val="89B2DCD8"/>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3570674"/>
    <w:multiLevelType w:val="hybridMultilevel"/>
    <w:tmpl w:val="D9A89206"/>
    <w:lvl w:ilvl="0" w:tplc="74B24D7A">
      <w:start w:val="1"/>
      <w:numFmt w:val="decimal"/>
      <w:lvlText w:val="%1."/>
      <w:lvlJc w:val="left"/>
      <w:pPr>
        <w:ind w:left="360" w:hanging="360"/>
      </w:pPr>
      <w:rPr>
        <w:rFonts w:hint="default"/>
        <w:sz w:val="20"/>
        <w:szCs w:val="20"/>
      </w:rPr>
    </w:lvl>
    <w:lvl w:ilvl="1" w:tplc="C92AE3D2">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539E62BA">
      <w:start w:val="1"/>
      <w:numFmt w:val="decimal"/>
      <w:lvlText w:val="%5."/>
      <w:lvlJc w:val="left"/>
      <w:pPr>
        <w:ind w:left="3240" w:hanging="360"/>
      </w:pPr>
      <w:rPr>
        <w:rFonts w:ascii="Tahoma" w:eastAsia="Times New Roman" w:hAnsi="Tahoma" w:cs="Tahoma"/>
      </w:r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53F10CE"/>
    <w:multiLevelType w:val="hybridMultilevel"/>
    <w:tmpl w:val="D222FC0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 w15:restartNumberingAfterBreak="0">
    <w:nsid w:val="25CD5002"/>
    <w:multiLevelType w:val="multilevel"/>
    <w:tmpl w:val="308E091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31" w15:restartNumberingAfterBreak="0">
    <w:nsid w:val="25E4598A"/>
    <w:multiLevelType w:val="hybridMultilevel"/>
    <w:tmpl w:val="B254E0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C980154"/>
    <w:multiLevelType w:val="hybridMultilevel"/>
    <w:tmpl w:val="63680404"/>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3" w15:restartNumberingAfterBreak="0">
    <w:nsid w:val="31E852D3"/>
    <w:multiLevelType w:val="multilevel"/>
    <w:tmpl w:val="1C0A1DF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34" w15:restartNumberingAfterBreak="0">
    <w:nsid w:val="334F161A"/>
    <w:multiLevelType w:val="hybridMultilevel"/>
    <w:tmpl w:val="2DB25CD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6" w15:restartNumberingAfterBreak="0">
    <w:nsid w:val="36F2165C"/>
    <w:multiLevelType w:val="multilevel"/>
    <w:tmpl w:val="672800E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37" w15:restartNumberingAfterBreak="0">
    <w:nsid w:val="38500326"/>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3C1C3A2B"/>
    <w:multiLevelType w:val="multilevel"/>
    <w:tmpl w:val="89B2DCD8"/>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DCD0F17"/>
    <w:multiLevelType w:val="multilevel"/>
    <w:tmpl w:val="77CAF272"/>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E14479D"/>
    <w:multiLevelType w:val="multilevel"/>
    <w:tmpl w:val="ED08F180"/>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41"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3F4D218B"/>
    <w:multiLevelType w:val="hybridMultilevel"/>
    <w:tmpl w:val="2DB25CDE"/>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FA9082A"/>
    <w:multiLevelType w:val="hybridMultilevel"/>
    <w:tmpl w:val="34BEB24E"/>
    <w:lvl w:ilvl="0" w:tplc="FFFFFFFF">
      <w:start w:val="1"/>
      <w:numFmt w:val="lowerLetter"/>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5922927"/>
    <w:multiLevelType w:val="multilevel"/>
    <w:tmpl w:val="1040D742"/>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45" w15:restartNumberingAfterBreak="0">
    <w:nsid w:val="48455200"/>
    <w:multiLevelType w:val="multilevel"/>
    <w:tmpl w:val="D6B8E172"/>
    <w:lvl w:ilvl="0">
      <w:start w:val="1"/>
      <w:numFmt w:val="decimal"/>
      <w:lvlText w:val="%1."/>
      <w:lvlJc w:val="left"/>
      <w:pPr>
        <w:ind w:left="360" w:hanging="360"/>
      </w:pPr>
      <w:rPr>
        <w:rFonts w:ascii="Arial" w:eastAsia="Calibri" w:hAnsi="Arial" w:cs="Arial"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9DB0F4B"/>
    <w:multiLevelType w:val="hybridMultilevel"/>
    <w:tmpl w:val="AF76B8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AF97D6D"/>
    <w:multiLevelType w:val="hybridMultilevel"/>
    <w:tmpl w:val="24D2F3D4"/>
    <w:lvl w:ilvl="0" w:tplc="7FDA2E3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4E3C179E"/>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50" w15:restartNumberingAfterBreak="0">
    <w:nsid w:val="4F2334F1"/>
    <w:multiLevelType w:val="multilevel"/>
    <w:tmpl w:val="E2DA4C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BE412AC"/>
    <w:multiLevelType w:val="multilevel"/>
    <w:tmpl w:val="2EA6DE1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sz w:val="20"/>
        <w:szCs w:val="2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602525CE"/>
    <w:multiLevelType w:val="hybridMultilevel"/>
    <w:tmpl w:val="2DB25CD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2A51FA7"/>
    <w:multiLevelType w:val="multilevel"/>
    <w:tmpl w:val="9858D5B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55" w15:restartNumberingAfterBreak="0">
    <w:nsid w:val="66970A04"/>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56"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96C2751"/>
    <w:multiLevelType w:val="multilevel"/>
    <w:tmpl w:val="52980F9A"/>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59" w15:restartNumberingAfterBreak="0">
    <w:nsid w:val="6B3B78D7"/>
    <w:multiLevelType w:val="hybridMultilevel"/>
    <w:tmpl w:val="34BEB24E"/>
    <w:lvl w:ilvl="0" w:tplc="12521300">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04A1F18"/>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1" w15:restartNumberingAfterBreak="0">
    <w:nsid w:val="70DA1C89"/>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70EA0C89"/>
    <w:multiLevelType w:val="multilevel"/>
    <w:tmpl w:val="7870C166"/>
    <w:lvl w:ilvl="0">
      <w:start w:val="1"/>
      <w:numFmt w:val="decimal"/>
      <w:lvlText w:val="%1."/>
      <w:lvlJc w:val="left"/>
      <w:pPr>
        <w:ind w:left="360" w:hanging="360"/>
      </w:pPr>
      <w:rPr>
        <w:rFonts w:ascii="Arial" w:eastAsia="Calibri" w:hAnsi="Arial" w:cs="Arial"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4C912F5"/>
    <w:multiLevelType w:val="multilevel"/>
    <w:tmpl w:val="E1BA518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64" w15:restartNumberingAfterBreak="0">
    <w:nsid w:val="754F3977"/>
    <w:multiLevelType w:val="multilevel"/>
    <w:tmpl w:val="5CE09634"/>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B1C2AE5"/>
    <w:multiLevelType w:val="hybridMultilevel"/>
    <w:tmpl w:val="9934E960"/>
    <w:lvl w:ilvl="0" w:tplc="FFFFFFFF">
      <w:start w:val="1"/>
      <w:numFmt w:val="lowerLetter"/>
      <w:lvlText w:val="%1)"/>
      <w:lvlJc w:val="left"/>
      <w:pPr>
        <w:ind w:left="1080" w:hanging="360"/>
      </w:pPr>
    </w:lvl>
    <w:lvl w:ilvl="1" w:tplc="04150017">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6" w15:restartNumberingAfterBreak="0">
    <w:nsid w:val="7B30448C"/>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67" w15:restartNumberingAfterBreak="0">
    <w:nsid w:val="7C9530FB"/>
    <w:multiLevelType w:val="multilevel"/>
    <w:tmpl w:val="D27EBCD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68"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15:restartNumberingAfterBreak="0">
    <w:nsid w:val="7ED90FCC"/>
    <w:multiLevelType w:val="multilevel"/>
    <w:tmpl w:val="34E829F2"/>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70" w15:restartNumberingAfterBreak="0">
    <w:nsid w:val="7F2633E1"/>
    <w:multiLevelType w:val="multilevel"/>
    <w:tmpl w:val="58FE94CE"/>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71" w15:restartNumberingAfterBreak="0">
    <w:nsid w:val="7F681F8B"/>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7F94164B"/>
    <w:multiLevelType w:val="hybridMultilevel"/>
    <w:tmpl w:val="BC9C44D4"/>
    <w:lvl w:ilvl="0" w:tplc="F6EA2DB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6"/>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6"/>
  </w:num>
  <w:num w:numId="7">
    <w:abstractNumId w:val="7"/>
  </w:num>
  <w:num w:numId="8">
    <w:abstractNumId w:val="13"/>
  </w:num>
  <w:num w:numId="9">
    <w:abstractNumId w:val="48"/>
  </w:num>
  <w:num w:numId="10">
    <w:abstractNumId w:val="3"/>
  </w:num>
  <w:num w:numId="11">
    <w:abstractNumId w:val="68"/>
  </w:num>
  <w:num w:numId="12">
    <w:abstractNumId w:val="51"/>
  </w:num>
  <w:num w:numId="13">
    <w:abstractNumId w:val="16"/>
  </w:num>
  <w:num w:numId="14">
    <w:abstractNumId w:val="57"/>
  </w:num>
  <w:num w:numId="15">
    <w:abstractNumId w:val="41"/>
  </w:num>
  <w:num w:numId="16">
    <w:abstractNumId w:val="0"/>
  </w:num>
  <w:num w:numId="17">
    <w:abstractNumId w:val="47"/>
  </w:num>
  <w:num w:numId="18">
    <w:abstractNumId w:val="71"/>
  </w:num>
  <w:num w:numId="19">
    <w:abstractNumId w:val="59"/>
  </w:num>
  <w:num w:numId="20">
    <w:abstractNumId w:val="28"/>
  </w:num>
  <w:num w:numId="21">
    <w:abstractNumId w:val="53"/>
  </w:num>
  <w:num w:numId="22">
    <w:abstractNumId w:val="46"/>
  </w:num>
  <w:num w:numId="23">
    <w:abstractNumId w:val="34"/>
  </w:num>
  <w:num w:numId="24">
    <w:abstractNumId w:val="9"/>
  </w:num>
  <w:num w:numId="25">
    <w:abstractNumId w:val="43"/>
  </w:num>
  <w:num w:numId="26">
    <w:abstractNumId w:val="25"/>
  </w:num>
  <w:num w:numId="27">
    <w:abstractNumId w:val="52"/>
  </w:num>
  <w:num w:numId="28">
    <w:abstractNumId w:val="18"/>
  </w:num>
  <w:num w:numId="29">
    <w:abstractNumId w:val="50"/>
  </w:num>
  <w:num w:numId="30">
    <w:abstractNumId w:val="69"/>
  </w:num>
  <w:num w:numId="31">
    <w:abstractNumId w:val="58"/>
  </w:num>
  <w:num w:numId="32">
    <w:abstractNumId w:val="30"/>
  </w:num>
  <w:num w:numId="33">
    <w:abstractNumId w:val="24"/>
  </w:num>
  <w:num w:numId="34">
    <w:abstractNumId w:val="54"/>
  </w:num>
  <w:num w:numId="35">
    <w:abstractNumId w:val="36"/>
  </w:num>
  <w:num w:numId="36">
    <w:abstractNumId w:val="14"/>
  </w:num>
  <w:num w:numId="37">
    <w:abstractNumId w:val="31"/>
  </w:num>
  <w:num w:numId="38">
    <w:abstractNumId w:val="19"/>
  </w:num>
  <w:num w:numId="39">
    <w:abstractNumId w:val="55"/>
  </w:num>
  <w:num w:numId="40">
    <w:abstractNumId w:val="49"/>
  </w:num>
  <w:num w:numId="41">
    <w:abstractNumId w:val="22"/>
  </w:num>
  <w:num w:numId="42">
    <w:abstractNumId w:val="44"/>
  </w:num>
  <w:num w:numId="43">
    <w:abstractNumId w:val="42"/>
  </w:num>
  <w:num w:numId="44">
    <w:abstractNumId w:val="12"/>
  </w:num>
  <w:num w:numId="45">
    <w:abstractNumId w:val="10"/>
  </w:num>
  <w:num w:numId="46">
    <w:abstractNumId w:val="72"/>
  </w:num>
  <w:num w:numId="47">
    <w:abstractNumId w:val="8"/>
  </w:num>
  <w:num w:numId="48">
    <w:abstractNumId w:val="39"/>
  </w:num>
  <w:num w:numId="49">
    <w:abstractNumId w:val="17"/>
  </w:num>
  <w:num w:numId="50">
    <w:abstractNumId w:val="4"/>
  </w:num>
  <w:num w:numId="51">
    <w:abstractNumId w:val="67"/>
  </w:num>
  <w:num w:numId="52">
    <w:abstractNumId w:val="66"/>
  </w:num>
  <w:num w:numId="53">
    <w:abstractNumId w:val="60"/>
  </w:num>
  <w:num w:numId="54">
    <w:abstractNumId w:val="61"/>
  </w:num>
  <w:num w:numId="55">
    <w:abstractNumId w:val="20"/>
  </w:num>
  <w:num w:numId="56">
    <w:abstractNumId w:val="2"/>
  </w:num>
  <w:num w:numId="57">
    <w:abstractNumId w:val="70"/>
  </w:num>
  <w:num w:numId="58">
    <w:abstractNumId w:val="64"/>
  </w:num>
  <w:num w:numId="59">
    <w:abstractNumId w:val="40"/>
  </w:num>
  <w:num w:numId="60">
    <w:abstractNumId w:val="23"/>
  </w:num>
  <w:num w:numId="61">
    <w:abstractNumId w:val="11"/>
  </w:num>
  <w:num w:numId="62">
    <w:abstractNumId w:val="5"/>
  </w:num>
  <w:num w:numId="63">
    <w:abstractNumId w:val="45"/>
  </w:num>
  <w:num w:numId="64">
    <w:abstractNumId w:val="38"/>
  </w:num>
  <w:num w:numId="65">
    <w:abstractNumId w:val="63"/>
  </w:num>
  <w:num w:numId="66">
    <w:abstractNumId w:val="62"/>
  </w:num>
  <w:num w:numId="67">
    <w:abstractNumId w:val="65"/>
  </w:num>
  <w:num w:numId="68">
    <w:abstractNumId w:val="37"/>
  </w:num>
  <w:num w:numId="69">
    <w:abstractNumId w:val="33"/>
  </w:num>
  <w:num w:numId="70">
    <w:abstractNumId w:val="27"/>
  </w:num>
  <w:num w:numId="71">
    <w:abstractNumId w:val="35"/>
  </w:num>
  <w:num w:numId="72">
    <w:abstractNumId w:val="21"/>
  </w:num>
  <w:num w:numId="73">
    <w:abstractNumId w:val="29"/>
  </w:num>
  <w:num w:numId="74">
    <w:abstractNumId w:val="15"/>
  </w:num>
  <w:num w:numId="75">
    <w:abstractNumId w:val="3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EFF"/>
    <w:rsid w:val="000003DA"/>
    <w:rsid w:val="00003C34"/>
    <w:rsid w:val="000071D5"/>
    <w:rsid w:val="00010E99"/>
    <w:rsid w:val="00033CD5"/>
    <w:rsid w:val="000341C5"/>
    <w:rsid w:val="000437A9"/>
    <w:rsid w:val="000439A1"/>
    <w:rsid w:val="00060548"/>
    <w:rsid w:val="00063935"/>
    <w:rsid w:val="000730A9"/>
    <w:rsid w:val="00074A64"/>
    <w:rsid w:val="0007637F"/>
    <w:rsid w:val="0007724F"/>
    <w:rsid w:val="00081754"/>
    <w:rsid w:val="00081D40"/>
    <w:rsid w:val="000938D0"/>
    <w:rsid w:val="00096FF9"/>
    <w:rsid w:val="000A3C7F"/>
    <w:rsid w:val="000B3649"/>
    <w:rsid w:val="000B5F9D"/>
    <w:rsid w:val="000B7C92"/>
    <w:rsid w:val="000D10E7"/>
    <w:rsid w:val="000D2D34"/>
    <w:rsid w:val="000E5ADD"/>
    <w:rsid w:val="000E7315"/>
    <w:rsid w:val="000F1F40"/>
    <w:rsid w:val="000F7021"/>
    <w:rsid w:val="001114C1"/>
    <w:rsid w:val="00113110"/>
    <w:rsid w:val="0011474E"/>
    <w:rsid w:val="001148AB"/>
    <w:rsid w:val="001158DD"/>
    <w:rsid w:val="001167C5"/>
    <w:rsid w:val="001205DE"/>
    <w:rsid w:val="0012068B"/>
    <w:rsid w:val="00132BAF"/>
    <w:rsid w:val="001514FE"/>
    <w:rsid w:val="00160195"/>
    <w:rsid w:val="001613AC"/>
    <w:rsid w:val="0016420C"/>
    <w:rsid w:val="001648D4"/>
    <w:rsid w:val="00166998"/>
    <w:rsid w:val="00166A51"/>
    <w:rsid w:val="00167E8C"/>
    <w:rsid w:val="00171B52"/>
    <w:rsid w:val="001733D1"/>
    <w:rsid w:val="00174314"/>
    <w:rsid w:val="00184D4D"/>
    <w:rsid w:val="001934F0"/>
    <w:rsid w:val="00197733"/>
    <w:rsid w:val="001A54AB"/>
    <w:rsid w:val="001B0110"/>
    <w:rsid w:val="001B6904"/>
    <w:rsid w:val="001C03B5"/>
    <w:rsid w:val="001C3755"/>
    <w:rsid w:val="001C440F"/>
    <w:rsid w:val="001C4D5B"/>
    <w:rsid w:val="001C5D1C"/>
    <w:rsid w:val="001D12CA"/>
    <w:rsid w:val="001D2C83"/>
    <w:rsid w:val="001E0EAD"/>
    <w:rsid w:val="001F17C1"/>
    <w:rsid w:val="001F268B"/>
    <w:rsid w:val="001F4EBF"/>
    <w:rsid w:val="001F68CA"/>
    <w:rsid w:val="002207A5"/>
    <w:rsid w:val="0022084B"/>
    <w:rsid w:val="0022171F"/>
    <w:rsid w:val="00230D1E"/>
    <w:rsid w:val="00231A08"/>
    <w:rsid w:val="00235DD0"/>
    <w:rsid w:val="002413E1"/>
    <w:rsid w:val="0025294B"/>
    <w:rsid w:val="00253186"/>
    <w:rsid w:val="00254730"/>
    <w:rsid w:val="00254C0F"/>
    <w:rsid w:val="002562CD"/>
    <w:rsid w:val="002630CA"/>
    <w:rsid w:val="00264169"/>
    <w:rsid w:val="00265A54"/>
    <w:rsid w:val="00267A00"/>
    <w:rsid w:val="002746F9"/>
    <w:rsid w:val="00275504"/>
    <w:rsid w:val="00293D77"/>
    <w:rsid w:val="0029780F"/>
    <w:rsid w:val="002A5488"/>
    <w:rsid w:val="002A61DE"/>
    <w:rsid w:val="002B2164"/>
    <w:rsid w:val="002B7FBA"/>
    <w:rsid w:val="002C1590"/>
    <w:rsid w:val="002C1CD0"/>
    <w:rsid w:val="002C7176"/>
    <w:rsid w:val="002E1104"/>
    <w:rsid w:val="002E2AE7"/>
    <w:rsid w:val="002F209D"/>
    <w:rsid w:val="002F2982"/>
    <w:rsid w:val="00303186"/>
    <w:rsid w:val="003048F8"/>
    <w:rsid w:val="00314A63"/>
    <w:rsid w:val="003154A8"/>
    <w:rsid w:val="00320198"/>
    <w:rsid w:val="00320521"/>
    <w:rsid w:val="00351C33"/>
    <w:rsid w:val="00351E24"/>
    <w:rsid w:val="00351E9B"/>
    <w:rsid w:val="003628EB"/>
    <w:rsid w:val="00370F8F"/>
    <w:rsid w:val="00384052"/>
    <w:rsid w:val="0039183D"/>
    <w:rsid w:val="00397F0A"/>
    <w:rsid w:val="003A31BC"/>
    <w:rsid w:val="003A33DB"/>
    <w:rsid w:val="003A418F"/>
    <w:rsid w:val="003B429E"/>
    <w:rsid w:val="003B53B9"/>
    <w:rsid w:val="003C2FFD"/>
    <w:rsid w:val="003D5839"/>
    <w:rsid w:val="00405CB3"/>
    <w:rsid w:val="004107F6"/>
    <w:rsid w:val="00412109"/>
    <w:rsid w:val="00413D4F"/>
    <w:rsid w:val="004377B0"/>
    <w:rsid w:val="00444605"/>
    <w:rsid w:val="00454EC6"/>
    <w:rsid w:val="00464B6C"/>
    <w:rsid w:val="00472827"/>
    <w:rsid w:val="00473611"/>
    <w:rsid w:val="00477351"/>
    <w:rsid w:val="004810A2"/>
    <w:rsid w:val="0048259F"/>
    <w:rsid w:val="004851D8"/>
    <w:rsid w:val="0049077D"/>
    <w:rsid w:val="004911FF"/>
    <w:rsid w:val="0049391D"/>
    <w:rsid w:val="004A2A9C"/>
    <w:rsid w:val="004A4D6D"/>
    <w:rsid w:val="004A6AD5"/>
    <w:rsid w:val="004A7C51"/>
    <w:rsid w:val="004B0E7B"/>
    <w:rsid w:val="004B75C7"/>
    <w:rsid w:val="004C0E59"/>
    <w:rsid w:val="004C29BA"/>
    <w:rsid w:val="004D063D"/>
    <w:rsid w:val="004D280B"/>
    <w:rsid w:val="004D795E"/>
    <w:rsid w:val="004E0D2C"/>
    <w:rsid w:val="004E1226"/>
    <w:rsid w:val="004E6897"/>
    <w:rsid w:val="004F23D0"/>
    <w:rsid w:val="004F6AC0"/>
    <w:rsid w:val="005019B6"/>
    <w:rsid w:val="00514913"/>
    <w:rsid w:val="00514BBD"/>
    <w:rsid w:val="005219D0"/>
    <w:rsid w:val="00523E94"/>
    <w:rsid w:val="00527114"/>
    <w:rsid w:val="005300A2"/>
    <w:rsid w:val="005316E5"/>
    <w:rsid w:val="005406F5"/>
    <w:rsid w:val="00545411"/>
    <w:rsid w:val="005457D9"/>
    <w:rsid w:val="0054702C"/>
    <w:rsid w:val="00553FB8"/>
    <w:rsid w:val="00555C14"/>
    <w:rsid w:val="00557F74"/>
    <w:rsid w:val="00561E89"/>
    <w:rsid w:val="00571004"/>
    <w:rsid w:val="00572441"/>
    <w:rsid w:val="00573E5B"/>
    <w:rsid w:val="00585F11"/>
    <w:rsid w:val="00586ECF"/>
    <w:rsid w:val="005A1BFD"/>
    <w:rsid w:val="005A457B"/>
    <w:rsid w:val="005A4A0E"/>
    <w:rsid w:val="005A7183"/>
    <w:rsid w:val="005B5FFB"/>
    <w:rsid w:val="005B68A5"/>
    <w:rsid w:val="005C349C"/>
    <w:rsid w:val="005D1AC4"/>
    <w:rsid w:val="005D7C4C"/>
    <w:rsid w:val="005E1540"/>
    <w:rsid w:val="005E17AC"/>
    <w:rsid w:val="005E75EC"/>
    <w:rsid w:val="005F2299"/>
    <w:rsid w:val="005F25A0"/>
    <w:rsid w:val="006074D9"/>
    <w:rsid w:val="00607CA8"/>
    <w:rsid w:val="0061367D"/>
    <w:rsid w:val="00616F1C"/>
    <w:rsid w:val="006207C8"/>
    <w:rsid w:val="006233E7"/>
    <w:rsid w:val="006319B0"/>
    <w:rsid w:val="006329F0"/>
    <w:rsid w:val="00640120"/>
    <w:rsid w:val="006433E2"/>
    <w:rsid w:val="00645614"/>
    <w:rsid w:val="00646863"/>
    <w:rsid w:val="00652510"/>
    <w:rsid w:val="00656007"/>
    <w:rsid w:val="00657521"/>
    <w:rsid w:val="00670F70"/>
    <w:rsid w:val="00672222"/>
    <w:rsid w:val="00677844"/>
    <w:rsid w:val="006A2C1E"/>
    <w:rsid w:val="006B353F"/>
    <w:rsid w:val="006B62A6"/>
    <w:rsid w:val="006C47D1"/>
    <w:rsid w:val="006C6FCF"/>
    <w:rsid w:val="006C75A1"/>
    <w:rsid w:val="006D09C8"/>
    <w:rsid w:val="006E5E7A"/>
    <w:rsid w:val="006E7710"/>
    <w:rsid w:val="006E7B18"/>
    <w:rsid w:val="006F0D3B"/>
    <w:rsid w:val="006F1495"/>
    <w:rsid w:val="006F4964"/>
    <w:rsid w:val="006F7B81"/>
    <w:rsid w:val="00700FD0"/>
    <w:rsid w:val="00702AB6"/>
    <w:rsid w:val="0070791F"/>
    <w:rsid w:val="0071659D"/>
    <w:rsid w:val="0072080B"/>
    <w:rsid w:val="00726151"/>
    <w:rsid w:val="00726451"/>
    <w:rsid w:val="00732820"/>
    <w:rsid w:val="007344C1"/>
    <w:rsid w:val="0073485A"/>
    <w:rsid w:val="00736C3A"/>
    <w:rsid w:val="007527C9"/>
    <w:rsid w:val="007564CE"/>
    <w:rsid w:val="0075651D"/>
    <w:rsid w:val="00756C46"/>
    <w:rsid w:val="007571CF"/>
    <w:rsid w:val="00757C35"/>
    <w:rsid w:val="007645EA"/>
    <w:rsid w:val="0076532D"/>
    <w:rsid w:val="0076581A"/>
    <w:rsid w:val="00770430"/>
    <w:rsid w:val="007746C2"/>
    <w:rsid w:val="00776C29"/>
    <w:rsid w:val="007812F2"/>
    <w:rsid w:val="007836CE"/>
    <w:rsid w:val="0078383D"/>
    <w:rsid w:val="00783F14"/>
    <w:rsid w:val="00786FEF"/>
    <w:rsid w:val="00790ABF"/>
    <w:rsid w:val="007A6F82"/>
    <w:rsid w:val="007B7024"/>
    <w:rsid w:val="007C1A08"/>
    <w:rsid w:val="007C49F1"/>
    <w:rsid w:val="007C5D17"/>
    <w:rsid w:val="007D3F29"/>
    <w:rsid w:val="007D4201"/>
    <w:rsid w:val="007E0A8B"/>
    <w:rsid w:val="007E1C46"/>
    <w:rsid w:val="007F47F4"/>
    <w:rsid w:val="007F61B9"/>
    <w:rsid w:val="008220C6"/>
    <w:rsid w:val="00823957"/>
    <w:rsid w:val="00833515"/>
    <w:rsid w:val="00834E36"/>
    <w:rsid w:val="00840222"/>
    <w:rsid w:val="00842684"/>
    <w:rsid w:val="00846B42"/>
    <w:rsid w:val="00855C63"/>
    <w:rsid w:val="00860C37"/>
    <w:rsid w:val="00867283"/>
    <w:rsid w:val="00875821"/>
    <w:rsid w:val="00877DDF"/>
    <w:rsid w:val="00883158"/>
    <w:rsid w:val="00883A79"/>
    <w:rsid w:val="00884B31"/>
    <w:rsid w:val="00887534"/>
    <w:rsid w:val="008978DB"/>
    <w:rsid w:val="008A076E"/>
    <w:rsid w:val="008A0C38"/>
    <w:rsid w:val="008A2578"/>
    <w:rsid w:val="008B0D8A"/>
    <w:rsid w:val="008B7F5E"/>
    <w:rsid w:val="008C1801"/>
    <w:rsid w:val="008D7127"/>
    <w:rsid w:val="008E09EC"/>
    <w:rsid w:val="008E262F"/>
    <w:rsid w:val="008E40AA"/>
    <w:rsid w:val="008E4E14"/>
    <w:rsid w:val="008E5A59"/>
    <w:rsid w:val="008F3562"/>
    <w:rsid w:val="008F44F4"/>
    <w:rsid w:val="008F6983"/>
    <w:rsid w:val="00904091"/>
    <w:rsid w:val="00907DB3"/>
    <w:rsid w:val="00910A56"/>
    <w:rsid w:val="0091419E"/>
    <w:rsid w:val="0091572C"/>
    <w:rsid w:val="0092153D"/>
    <w:rsid w:val="00922A3E"/>
    <w:rsid w:val="009321C4"/>
    <w:rsid w:val="00932FC1"/>
    <w:rsid w:val="009350BE"/>
    <w:rsid w:val="009466CF"/>
    <w:rsid w:val="00951F47"/>
    <w:rsid w:val="009525B9"/>
    <w:rsid w:val="00956AF6"/>
    <w:rsid w:val="009608BB"/>
    <w:rsid w:val="00962D43"/>
    <w:rsid w:val="009655EF"/>
    <w:rsid w:val="00966588"/>
    <w:rsid w:val="00972DB4"/>
    <w:rsid w:val="00980D5F"/>
    <w:rsid w:val="00983348"/>
    <w:rsid w:val="00986485"/>
    <w:rsid w:val="00993AD9"/>
    <w:rsid w:val="0099766E"/>
    <w:rsid w:val="009A1D02"/>
    <w:rsid w:val="009A4EFE"/>
    <w:rsid w:val="009A512D"/>
    <w:rsid w:val="009A5410"/>
    <w:rsid w:val="009A62BE"/>
    <w:rsid w:val="009B09AC"/>
    <w:rsid w:val="009D0015"/>
    <w:rsid w:val="009D012A"/>
    <w:rsid w:val="009D06FD"/>
    <w:rsid w:val="009D2383"/>
    <w:rsid w:val="009D3705"/>
    <w:rsid w:val="009E29F6"/>
    <w:rsid w:val="009F3FEA"/>
    <w:rsid w:val="009F6CF8"/>
    <w:rsid w:val="009F727A"/>
    <w:rsid w:val="00A0651F"/>
    <w:rsid w:val="00A10EF6"/>
    <w:rsid w:val="00A10F38"/>
    <w:rsid w:val="00A1569B"/>
    <w:rsid w:val="00A447BD"/>
    <w:rsid w:val="00A479F1"/>
    <w:rsid w:val="00A50222"/>
    <w:rsid w:val="00A5040D"/>
    <w:rsid w:val="00A50EFF"/>
    <w:rsid w:val="00A51238"/>
    <w:rsid w:val="00A579D6"/>
    <w:rsid w:val="00A57BFD"/>
    <w:rsid w:val="00A57C51"/>
    <w:rsid w:val="00A64677"/>
    <w:rsid w:val="00A74316"/>
    <w:rsid w:val="00A7690D"/>
    <w:rsid w:val="00A80008"/>
    <w:rsid w:val="00A870DE"/>
    <w:rsid w:val="00A952F8"/>
    <w:rsid w:val="00A959C5"/>
    <w:rsid w:val="00A95BAD"/>
    <w:rsid w:val="00A960EE"/>
    <w:rsid w:val="00A9744F"/>
    <w:rsid w:val="00AA32EA"/>
    <w:rsid w:val="00AA3BF6"/>
    <w:rsid w:val="00AB7DB4"/>
    <w:rsid w:val="00AC58E4"/>
    <w:rsid w:val="00AD0528"/>
    <w:rsid w:val="00AE1B14"/>
    <w:rsid w:val="00AE74E5"/>
    <w:rsid w:val="00AF0996"/>
    <w:rsid w:val="00AF3802"/>
    <w:rsid w:val="00B02D8D"/>
    <w:rsid w:val="00B0438D"/>
    <w:rsid w:val="00B07499"/>
    <w:rsid w:val="00B109E3"/>
    <w:rsid w:val="00B1379D"/>
    <w:rsid w:val="00B217AE"/>
    <w:rsid w:val="00B2762C"/>
    <w:rsid w:val="00B30197"/>
    <w:rsid w:val="00B311BB"/>
    <w:rsid w:val="00B367FF"/>
    <w:rsid w:val="00B37758"/>
    <w:rsid w:val="00B412F1"/>
    <w:rsid w:val="00B4623D"/>
    <w:rsid w:val="00B5157B"/>
    <w:rsid w:val="00B53554"/>
    <w:rsid w:val="00B53962"/>
    <w:rsid w:val="00B60D48"/>
    <w:rsid w:val="00B6566F"/>
    <w:rsid w:val="00B7426B"/>
    <w:rsid w:val="00B80D58"/>
    <w:rsid w:val="00B842B6"/>
    <w:rsid w:val="00B86CE2"/>
    <w:rsid w:val="00B87D41"/>
    <w:rsid w:val="00B91A0F"/>
    <w:rsid w:val="00B91AD4"/>
    <w:rsid w:val="00B94583"/>
    <w:rsid w:val="00B97B6D"/>
    <w:rsid w:val="00BA126C"/>
    <w:rsid w:val="00BA7261"/>
    <w:rsid w:val="00BA7C80"/>
    <w:rsid w:val="00BB1F4C"/>
    <w:rsid w:val="00BC1DB4"/>
    <w:rsid w:val="00BC7878"/>
    <w:rsid w:val="00BD06E8"/>
    <w:rsid w:val="00BD132A"/>
    <w:rsid w:val="00BE2A20"/>
    <w:rsid w:val="00BE4DC5"/>
    <w:rsid w:val="00BE6C5A"/>
    <w:rsid w:val="00BF0E74"/>
    <w:rsid w:val="00C03B91"/>
    <w:rsid w:val="00C11D20"/>
    <w:rsid w:val="00C12F16"/>
    <w:rsid w:val="00C136E2"/>
    <w:rsid w:val="00C22748"/>
    <w:rsid w:val="00C303C5"/>
    <w:rsid w:val="00C31A14"/>
    <w:rsid w:val="00C366CB"/>
    <w:rsid w:val="00C369C7"/>
    <w:rsid w:val="00C440FF"/>
    <w:rsid w:val="00C4736D"/>
    <w:rsid w:val="00C5363B"/>
    <w:rsid w:val="00C57487"/>
    <w:rsid w:val="00C61699"/>
    <w:rsid w:val="00C62117"/>
    <w:rsid w:val="00C7214C"/>
    <w:rsid w:val="00C80021"/>
    <w:rsid w:val="00C80E8B"/>
    <w:rsid w:val="00C906C4"/>
    <w:rsid w:val="00C921CC"/>
    <w:rsid w:val="00C96E51"/>
    <w:rsid w:val="00C97137"/>
    <w:rsid w:val="00CA392D"/>
    <w:rsid w:val="00CB0A68"/>
    <w:rsid w:val="00CB50F7"/>
    <w:rsid w:val="00CC6CB2"/>
    <w:rsid w:val="00CC7249"/>
    <w:rsid w:val="00CD228C"/>
    <w:rsid w:val="00CD481F"/>
    <w:rsid w:val="00CE00EE"/>
    <w:rsid w:val="00CE24A7"/>
    <w:rsid w:val="00CE261E"/>
    <w:rsid w:val="00CF0D84"/>
    <w:rsid w:val="00CF1466"/>
    <w:rsid w:val="00CF21FC"/>
    <w:rsid w:val="00D12C2E"/>
    <w:rsid w:val="00D1775F"/>
    <w:rsid w:val="00D177F7"/>
    <w:rsid w:val="00D23322"/>
    <w:rsid w:val="00D40F45"/>
    <w:rsid w:val="00D44154"/>
    <w:rsid w:val="00D509FA"/>
    <w:rsid w:val="00D5512D"/>
    <w:rsid w:val="00D5790A"/>
    <w:rsid w:val="00D64061"/>
    <w:rsid w:val="00D74823"/>
    <w:rsid w:val="00D74D32"/>
    <w:rsid w:val="00D80F6C"/>
    <w:rsid w:val="00D87178"/>
    <w:rsid w:val="00D9471E"/>
    <w:rsid w:val="00D951E5"/>
    <w:rsid w:val="00D95AAB"/>
    <w:rsid w:val="00DA7AF8"/>
    <w:rsid w:val="00DB0FF7"/>
    <w:rsid w:val="00DB1028"/>
    <w:rsid w:val="00DB44E4"/>
    <w:rsid w:val="00DB583F"/>
    <w:rsid w:val="00DC73B7"/>
    <w:rsid w:val="00DC785E"/>
    <w:rsid w:val="00DD0E79"/>
    <w:rsid w:val="00DD5B4A"/>
    <w:rsid w:val="00DE6C70"/>
    <w:rsid w:val="00DE7B61"/>
    <w:rsid w:val="00DF6BCE"/>
    <w:rsid w:val="00DF78B8"/>
    <w:rsid w:val="00E03778"/>
    <w:rsid w:val="00E03CE7"/>
    <w:rsid w:val="00E03E45"/>
    <w:rsid w:val="00E16E5F"/>
    <w:rsid w:val="00E20E55"/>
    <w:rsid w:val="00E23BFC"/>
    <w:rsid w:val="00E259C5"/>
    <w:rsid w:val="00E27EEB"/>
    <w:rsid w:val="00E34497"/>
    <w:rsid w:val="00E348A6"/>
    <w:rsid w:val="00E36854"/>
    <w:rsid w:val="00E42840"/>
    <w:rsid w:val="00E43F36"/>
    <w:rsid w:val="00E472A4"/>
    <w:rsid w:val="00E5298A"/>
    <w:rsid w:val="00E56476"/>
    <w:rsid w:val="00E60D5B"/>
    <w:rsid w:val="00E715A9"/>
    <w:rsid w:val="00E77F73"/>
    <w:rsid w:val="00E96EA4"/>
    <w:rsid w:val="00EA179F"/>
    <w:rsid w:val="00EA3C21"/>
    <w:rsid w:val="00EA4933"/>
    <w:rsid w:val="00EB520C"/>
    <w:rsid w:val="00EC1AE9"/>
    <w:rsid w:val="00EC358E"/>
    <w:rsid w:val="00EC3DC0"/>
    <w:rsid w:val="00EC4418"/>
    <w:rsid w:val="00ED74BE"/>
    <w:rsid w:val="00EE1BF3"/>
    <w:rsid w:val="00EE21A8"/>
    <w:rsid w:val="00EE3574"/>
    <w:rsid w:val="00EE3758"/>
    <w:rsid w:val="00EF04EF"/>
    <w:rsid w:val="00EF27C3"/>
    <w:rsid w:val="00EF6B77"/>
    <w:rsid w:val="00EF6ED9"/>
    <w:rsid w:val="00F01946"/>
    <w:rsid w:val="00F130D3"/>
    <w:rsid w:val="00F142B7"/>
    <w:rsid w:val="00F240F5"/>
    <w:rsid w:val="00F247E8"/>
    <w:rsid w:val="00F329DA"/>
    <w:rsid w:val="00F33FA7"/>
    <w:rsid w:val="00F344E0"/>
    <w:rsid w:val="00F35213"/>
    <w:rsid w:val="00F417FB"/>
    <w:rsid w:val="00F46E53"/>
    <w:rsid w:val="00F5654B"/>
    <w:rsid w:val="00F60A04"/>
    <w:rsid w:val="00F66B58"/>
    <w:rsid w:val="00F673A5"/>
    <w:rsid w:val="00F8068E"/>
    <w:rsid w:val="00F85ED1"/>
    <w:rsid w:val="00FA1778"/>
    <w:rsid w:val="00FB737C"/>
    <w:rsid w:val="00FC5572"/>
    <w:rsid w:val="00FD057E"/>
    <w:rsid w:val="00FD47DF"/>
    <w:rsid w:val="00FD62D7"/>
    <w:rsid w:val="00FD6F02"/>
    <w:rsid w:val="00FD7AED"/>
    <w:rsid w:val="00FE25B6"/>
    <w:rsid w:val="00FE29B5"/>
    <w:rsid w:val="00FE54FA"/>
    <w:rsid w:val="00FE6084"/>
    <w:rsid w:val="00FF3312"/>
    <w:rsid w:val="019D347B"/>
    <w:rsid w:val="037D469A"/>
    <w:rsid w:val="04B0DDF3"/>
    <w:rsid w:val="05806531"/>
    <w:rsid w:val="065D922A"/>
    <w:rsid w:val="067187DC"/>
    <w:rsid w:val="079365AD"/>
    <w:rsid w:val="0925623A"/>
    <w:rsid w:val="09C97C7B"/>
    <w:rsid w:val="0A3DBA81"/>
    <w:rsid w:val="0DB98D35"/>
    <w:rsid w:val="0DF3B858"/>
    <w:rsid w:val="0EE1B4E8"/>
    <w:rsid w:val="0F381C4A"/>
    <w:rsid w:val="105711E0"/>
    <w:rsid w:val="10F760C2"/>
    <w:rsid w:val="13DF8EEA"/>
    <w:rsid w:val="140DAE93"/>
    <w:rsid w:val="14573ECB"/>
    <w:rsid w:val="14DA49DB"/>
    <w:rsid w:val="16BA5F55"/>
    <w:rsid w:val="16E979AD"/>
    <w:rsid w:val="1775B921"/>
    <w:rsid w:val="179A1C09"/>
    <w:rsid w:val="17C4CCCB"/>
    <w:rsid w:val="17F71236"/>
    <w:rsid w:val="18CF3C0D"/>
    <w:rsid w:val="192B5166"/>
    <w:rsid w:val="1BB7830C"/>
    <w:rsid w:val="1C62EBB5"/>
    <w:rsid w:val="1D2CCB74"/>
    <w:rsid w:val="1DC34622"/>
    <w:rsid w:val="204E52BB"/>
    <w:rsid w:val="207E00CF"/>
    <w:rsid w:val="21CEDC3F"/>
    <w:rsid w:val="23EF1763"/>
    <w:rsid w:val="246C924E"/>
    <w:rsid w:val="278E9414"/>
    <w:rsid w:val="289C50B0"/>
    <w:rsid w:val="2B2C090B"/>
    <w:rsid w:val="2C947218"/>
    <w:rsid w:val="2C9ED08B"/>
    <w:rsid w:val="2F364725"/>
    <w:rsid w:val="32A43409"/>
    <w:rsid w:val="354E8181"/>
    <w:rsid w:val="379DBCF7"/>
    <w:rsid w:val="39B3EE95"/>
    <w:rsid w:val="3ACE29D9"/>
    <w:rsid w:val="3B268DA5"/>
    <w:rsid w:val="3CC8E695"/>
    <w:rsid w:val="3CCC71CC"/>
    <w:rsid w:val="3F6819CB"/>
    <w:rsid w:val="42831750"/>
    <w:rsid w:val="436FE584"/>
    <w:rsid w:val="444D1A0E"/>
    <w:rsid w:val="447C25B6"/>
    <w:rsid w:val="44B9D953"/>
    <w:rsid w:val="47466E8F"/>
    <w:rsid w:val="47D40AAB"/>
    <w:rsid w:val="49855532"/>
    <w:rsid w:val="499326D9"/>
    <w:rsid w:val="4A9DB2CD"/>
    <w:rsid w:val="4AC96DDA"/>
    <w:rsid w:val="4C1B838C"/>
    <w:rsid w:val="4D96693D"/>
    <w:rsid w:val="4E89532A"/>
    <w:rsid w:val="50431061"/>
    <w:rsid w:val="5186EF58"/>
    <w:rsid w:val="5347DDD2"/>
    <w:rsid w:val="535AD5A0"/>
    <w:rsid w:val="56DF84B8"/>
    <w:rsid w:val="57EB6A56"/>
    <w:rsid w:val="57ED4BE7"/>
    <w:rsid w:val="583FDD66"/>
    <w:rsid w:val="5AE0A0E1"/>
    <w:rsid w:val="5AEA5651"/>
    <w:rsid w:val="5C689958"/>
    <w:rsid w:val="5D4B4B86"/>
    <w:rsid w:val="5E4790D6"/>
    <w:rsid w:val="5E830207"/>
    <w:rsid w:val="6128AF7F"/>
    <w:rsid w:val="62E78AB3"/>
    <w:rsid w:val="63A641CA"/>
    <w:rsid w:val="63C11204"/>
    <w:rsid w:val="63D4CD12"/>
    <w:rsid w:val="66A26CFE"/>
    <w:rsid w:val="681FAE5B"/>
    <w:rsid w:val="68848DC3"/>
    <w:rsid w:val="68EADFDA"/>
    <w:rsid w:val="692D3DB1"/>
    <w:rsid w:val="6933FE79"/>
    <w:rsid w:val="69E272D4"/>
    <w:rsid w:val="6BAF7550"/>
    <w:rsid w:val="6C8F5C62"/>
    <w:rsid w:val="6DA6D4B5"/>
    <w:rsid w:val="70600B0E"/>
    <w:rsid w:val="71D7A0F9"/>
    <w:rsid w:val="74B2FFB4"/>
    <w:rsid w:val="7586362F"/>
    <w:rsid w:val="772D59F7"/>
    <w:rsid w:val="778E9C9C"/>
    <w:rsid w:val="789595DC"/>
    <w:rsid w:val="79B0B0F7"/>
    <w:rsid w:val="79EFE5F8"/>
    <w:rsid w:val="7A8A49FB"/>
    <w:rsid w:val="7B2F5FD8"/>
    <w:rsid w:val="7D09DB98"/>
    <w:rsid w:val="7E6F2322"/>
    <w:rsid w:val="7EB0E6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FFD4"/>
  <w15:chartTrackingRefBased/>
  <w15:docId w15:val="{0D4573C6-F9D3-4F9C-8DCB-2CD75EDE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6C3A"/>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A50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50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50EF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50EF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50EF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50EF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50EF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50EF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50EF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0EF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50EF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50EF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50EF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50EF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50E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50E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50E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50EFF"/>
    <w:rPr>
      <w:rFonts w:eastAsiaTheme="majorEastAsia" w:cstheme="majorBidi"/>
      <w:color w:val="272727" w:themeColor="text1" w:themeTint="D8"/>
    </w:rPr>
  </w:style>
  <w:style w:type="paragraph" w:styleId="Tytu">
    <w:name w:val="Title"/>
    <w:basedOn w:val="Normalny"/>
    <w:next w:val="Normalny"/>
    <w:link w:val="TytuZnak"/>
    <w:uiPriority w:val="10"/>
    <w:qFormat/>
    <w:rsid w:val="00A50EF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50E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50E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50E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50EFF"/>
    <w:pPr>
      <w:spacing w:before="160"/>
      <w:jc w:val="center"/>
    </w:pPr>
    <w:rPr>
      <w:i/>
      <w:iCs/>
      <w:color w:val="404040" w:themeColor="text1" w:themeTint="BF"/>
    </w:rPr>
  </w:style>
  <w:style w:type="character" w:customStyle="1" w:styleId="CytatZnak">
    <w:name w:val="Cytat Znak"/>
    <w:basedOn w:val="Domylnaczcionkaakapitu"/>
    <w:link w:val="Cytat"/>
    <w:uiPriority w:val="29"/>
    <w:rsid w:val="00A50EFF"/>
    <w:rPr>
      <w:i/>
      <w:iCs/>
      <w:color w:val="404040" w:themeColor="text1" w:themeTint="BF"/>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A50EFF"/>
    <w:pPr>
      <w:ind w:left="720"/>
      <w:contextualSpacing/>
    </w:pPr>
  </w:style>
  <w:style w:type="character" w:styleId="Wyrnienieintensywne">
    <w:name w:val="Intense Emphasis"/>
    <w:basedOn w:val="Domylnaczcionkaakapitu"/>
    <w:uiPriority w:val="21"/>
    <w:qFormat/>
    <w:rsid w:val="00A50EFF"/>
    <w:rPr>
      <w:i/>
      <w:iCs/>
      <w:color w:val="0F4761" w:themeColor="accent1" w:themeShade="BF"/>
    </w:rPr>
  </w:style>
  <w:style w:type="paragraph" w:styleId="Cytatintensywny">
    <w:name w:val="Intense Quote"/>
    <w:basedOn w:val="Normalny"/>
    <w:next w:val="Normalny"/>
    <w:link w:val="CytatintensywnyZnak"/>
    <w:uiPriority w:val="30"/>
    <w:qFormat/>
    <w:rsid w:val="00A50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50EFF"/>
    <w:rPr>
      <w:i/>
      <w:iCs/>
      <w:color w:val="0F4761" w:themeColor="accent1" w:themeShade="BF"/>
    </w:rPr>
  </w:style>
  <w:style w:type="character" w:styleId="Odwoanieintensywne">
    <w:name w:val="Intense Reference"/>
    <w:basedOn w:val="Domylnaczcionkaakapitu"/>
    <w:uiPriority w:val="32"/>
    <w:qFormat/>
    <w:rsid w:val="00A50EFF"/>
    <w:rPr>
      <w:b/>
      <w:bCs/>
      <w:smallCaps/>
      <w:color w:val="0F4761" w:themeColor="accent1" w:themeShade="BF"/>
      <w:spacing w:val="5"/>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qFormat/>
    <w:rsid w:val="00A50EFF"/>
  </w:style>
  <w:style w:type="paragraph" w:styleId="Zwykytekst">
    <w:name w:val="Plain Text"/>
    <w:basedOn w:val="Normalny"/>
    <w:link w:val="ZwykytekstZnak"/>
    <w:rsid w:val="00265A54"/>
    <w:rPr>
      <w:rFonts w:ascii="Courier New" w:hAnsi="Courier New" w:cs="Courier New"/>
      <w:lang w:val="en-US"/>
    </w:rPr>
  </w:style>
  <w:style w:type="character" w:customStyle="1" w:styleId="ZwykytekstZnak">
    <w:name w:val="Zwykły tekst Znak"/>
    <w:basedOn w:val="Domylnaczcionkaakapitu"/>
    <w:link w:val="Zwykytekst"/>
    <w:rsid w:val="00265A54"/>
    <w:rPr>
      <w:rFonts w:ascii="Courier New" w:eastAsia="Times New Roman" w:hAnsi="Courier New" w:cs="Courier New"/>
      <w:kern w:val="0"/>
      <w:sz w:val="20"/>
      <w:szCs w:val="20"/>
      <w:lang w:val="en-US" w:eastAsia="pl-PL"/>
      <w14:ligatures w14:val="none"/>
    </w:rPr>
  </w:style>
  <w:style w:type="paragraph" w:styleId="Tekstprzypisudolnego">
    <w:name w:val="footnote text"/>
    <w:basedOn w:val="Normalny"/>
    <w:link w:val="TekstprzypisudolnegoZnak"/>
    <w:uiPriority w:val="99"/>
    <w:semiHidden/>
    <w:unhideWhenUsed/>
    <w:rsid w:val="00265A54"/>
    <w:rPr>
      <w:lang w:val="en-US"/>
    </w:rPr>
  </w:style>
  <w:style w:type="character" w:customStyle="1" w:styleId="TekstprzypisudolnegoZnak">
    <w:name w:val="Tekst przypisu dolnego Znak"/>
    <w:basedOn w:val="Domylnaczcionkaakapitu"/>
    <w:link w:val="Tekstprzypisudolnego"/>
    <w:uiPriority w:val="99"/>
    <w:semiHidden/>
    <w:rsid w:val="00265A5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265A54"/>
    <w:pPr>
      <w:spacing w:before="100" w:beforeAutospacing="1" w:after="100" w:afterAutospacing="1"/>
    </w:pPr>
    <w:rPr>
      <w:sz w:val="24"/>
      <w:szCs w:val="24"/>
    </w:rPr>
  </w:style>
  <w:style w:type="character" w:styleId="Odwoanieprzypisudolnego">
    <w:name w:val="footnote reference"/>
    <w:uiPriority w:val="99"/>
    <w:semiHidden/>
    <w:unhideWhenUsed/>
    <w:rsid w:val="00265A54"/>
    <w:rPr>
      <w:vertAlign w:val="superscript"/>
    </w:rPr>
  </w:style>
  <w:style w:type="character" w:customStyle="1" w:styleId="normaltextrun">
    <w:name w:val="normaltextrun"/>
    <w:rsid w:val="00265A54"/>
  </w:style>
  <w:style w:type="character" w:customStyle="1" w:styleId="eop">
    <w:name w:val="eop"/>
    <w:rsid w:val="00265A54"/>
  </w:style>
  <w:style w:type="paragraph" w:styleId="Tekstpodstawowy">
    <w:name w:val="Body Text"/>
    <w:basedOn w:val="Normalny"/>
    <w:link w:val="TekstpodstawowyZnak"/>
    <w:rsid w:val="00265A54"/>
    <w:pPr>
      <w:spacing w:line="240" w:lineRule="atLeast"/>
    </w:pPr>
    <w:rPr>
      <w:rFonts w:ascii="Arial" w:hAnsi="Arial"/>
      <w:sz w:val="24"/>
    </w:rPr>
  </w:style>
  <w:style w:type="character" w:customStyle="1" w:styleId="TekstpodstawowyZnak">
    <w:name w:val="Tekst podstawowy Znak"/>
    <w:basedOn w:val="Domylnaczcionkaakapitu"/>
    <w:link w:val="Tekstpodstawowy"/>
    <w:rsid w:val="00265A54"/>
    <w:rPr>
      <w:rFonts w:ascii="Arial" w:eastAsia="Times New Roman" w:hAnsi="Arial" w:cs="Times New Roman"/>
      <w:kern w:val="0"/>
      <w:sz w:val="24"/>
      <w:szCs w:val="20"/>
      <w:lang w:eastAsia="pl-PL"/>
      <w14:ligatures w14:val="none"/>
    </w:rPr>
  </w:style>
  <w:style w:type="paragraph" w:styleId="NormalnyWeb">
    <w:name w:val="Normal (Web)"/>
    <w:basedOn w:val="Normalny"/>
    <w:uiPriority w:val="99"/>
    <w:semiHidden/>
    <w:unhideWhenUsed/>
    <w:rsid w:val="00235DD0"/>
    <w:pPr>
      <w:spacing w:before="100" w:beforeAutospacing="1" w:after="142" w:line="276" w:lineRule="auto"/>
    </w:pPr>
    <w:rPr>
      <w:sz w:val="24"/>
      <w:szCs w:val="24"/>
    </w:rPr>
  </w:style>
  <w:style w:type="character" w:styleId="Odwoaniedokomentarza">
    <w:name w:val="annotation reference"/>
    <w:basedOn w:val="Domylnaczcionkaakapitu"/>
    <w:uiPriority w:val="99"/>
    <w:semiHidden/>
    <w:unhideWhenUsed/>
    <w:rsid w:val="005406F5"/>
    <w:rPr>
      <w:sz w:val="16"/>
      <w:szCs w:val="16"/>
    </w:rPr>
  </w:style>
  <w:style w:type="paragraph" w:styleId="Tekstkomentarza">
    <w:name w:val="annotation text"/>
    <w:basedOn w:val="Normalny"/>
    <w:link w:val="TekstkomentarzaZnak"/>
    <w:uiPriority w:val="99"/>
    <w:semiHidden/>
    <w:unhideWhenUsed/>
    <w:rsid w:val="005406F5"/>
  </w:style>
  <w:style w:type="character" w:customStyle="1" w:styleId="TekstkomentarzaZnak">
    <w:name w:val="Tekst komentarza Znak"/>
    <w:basedOn w:val="Domylnaczcionkaakapitu"/>
    <w:link w:val="Tekstkomentarza"/>
    <w:uiPriority w:val="99"/>
    <w:semiHidden/>
    <w:rsid w:val="005406F5"/>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5406F5"/>
    <w:rPr>
      <w:b/>
      <w:bCs/>
    </w:rPr>
  </w:style>
  <w:style w:type="character" w:customStyle="1" w:styleId="TematkomentarzaZnak">
    <w:name w:val="Temat komentarza Znak"/>
    <w:basedOn w:val="TekstkomentarzaZnak"/>
    <w:link w:val="Tematkomentarza"/>
    <w:uiPriority w:val="99"/>
    <w:semiHidden/>
    <w:rsid w:val="005406F5"/>
    <w:rPr>
      <w:rFonts w:ascii="Times New Roman" w:eastAsia="Times New Roman" w:hAnsi="Times New Roman" w:cs="Times New Roman"/>
      <w:b/>
      <w:bCs/>
      <w:kern w:val="0"/>
      <w:sz w:val="20"/>
      <w:szCs w:val="20"/>
      <w:lang w:eastAsia="pl-PL"/>
      <w14:ligatures w14:val="none"/>
    </w:rPr>
  </w:style>
  <w:style w:type="paragraph" w:styleId="Tekstdymka">
    <w:name w:val="Balloon Text"/>
    <w:basedOn w:val="Normalny"/>
    <w:link w:val="TekstdymkaZnak"/>
    <w:uiPriority w:val="99"/>
    <w:semiHidden/>
    <w:unhideWhenUsed/>
    <w:rsid w:val="005406F5"/>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06F5"/>
    <w:rPr>
      <w:rFonts w:ascii="Segoe UI" w:eastAsia="Times New Roman" w:hAnsi="Segoe UI" w:cs="Segoe UI"/>
      <w:kern w:val="0"/>
      <w:sz w:val="18"/>
      <w:szCs w:val="18"/>
      <w:lang w:eastAsia="pl-PL"/>
      <w14:ligatures w14:val="none"/>
    </w:rPr>
  </w:style>
  <w:style w:type="numbering" w:customStyle="1" w:styleId="Zaimportowanystyl13">
    <w:name w:val="Zaimportowany styl 13"/>
    <w:rsid w:val="00230D1E"/>
    <w:pPr>
      <w:numPr>
        <w:numId w:val="6"/>
      </w:numPr>
    </w:pPr>
  </w:style>
  <w:style w:type="numbering" w:customStyle="1" w:styleId="Zaimportowanystyl1">
    <w:name w:val="Zaimportowany styl 1"/>
    <w:rsid w:val="002E1104"/>
    <w:pPr>
      <w:numPr>
        <w:numId w:val="7"/>
      </w:numPr>
    </w:pPr>
  </w:style>
  <w:style w:type="numbering" w:customStyle="1" w:styleId="Zaimportowanystyl6">
    <w:name w:val="Zaimportowany styl 6"/>
    <w:rsid w:val="002E1104"/>
    <w:pPr>
      <w:numPr>
        <w:numId w:val="8"/>
      </w:numPr>
    </w:pPr>
  </w:style>
  <w:style w:type="paragraph" w:styleId="Poprawka">
    <w:name w:val="Revision"/>
    <w:hidden/>
    <w:uiPriority w:val="99"/>
    <w:semiHidden/>
    <w:rsid w:val="00BE6C5A"/>
    <w:pPr>
      <w:spacing w:after="0" w:line="240" w:lineRule="auto"/>
    </w:pPr>
    <w:rPr>
      <w:rFonts w:ascii="Times New Roman" w:eastAsia="Times New Roman" w:hAnsi="Times New Roman" w:cs="Times New Roman"/>
      <w:kern w:val="0"/>
      <w:sz w:val="20"/>
      <w:szCs w:val="20"/>
      <w:lang w:eastAsia="pl-PL"/>
      <w14:ligatures w14:val="none"/>
    </w:rPr>
  </w:style>
  <w:style w:type="paragraph" w:styleId="Bezodstpw">
    <w:name w:val="No Spacing"/>
    <w:uiPriority w:val="1"/>
    <w:qFormat/>
    <w:rsid w:val="009A62BE"/>
    <w:pPr>
      <w:spacing w:after="0" w:line="240" w:lineRule="auto"/>
      <w:ind w:left="720" w:hanging="360"/>
      <w:jc w:val="both"/>
    </w:pPr>
    <w:rPr>
      <w:rFonts w:ascii="Calibri" w:eastAsia="Calibri" w:hAnsi="Calibri" w:cs="Calibri"/>
      <w:kern w:val="0"/>
      <w:sz w:val="24"/>
      <w:szCs w:val="24"/>
      <w:lang w:eastAsia="pl-PL"/>
      <w14:ligatures w14:val="none"/>
    </w:rPr>
  </w:style>
  <w:style w:type="paragraph" w:customStyle="1" w:styleId="Default">
    <w:name w:val="Default"/>
    <w:rsid w:val="00B37758"/>
    <w:pPr>
      <w:autoSpaceDE w:val="0"/>
      <w:autoSpaceDN w:val="0"/>
      <w:adjustRightInd w:val="0"/>
      <w:spacing w:after="0" w:line="240" w:lineRule="auto"/>
    </w:pPr>
    <w:rPr>
      <w:rFonts w:ascii="Calibri" w:eastAsia="Times New Roman" w:hAnsi="Calibri" w:cs="Calibri"/>
      <w:color w:val="000000"/>
      <w:kern w:val="0"/>
      <w:sz w:val="24"/>
      <w:szCs w:val="24"/>
      <w:lang w:eastAsia="pl-PL"/>
      <w14:ligatures w14:val="none"/>
    </w:rPr>
  </w:style>
  <w:style w:type="paragraph" w:styleId="Nagwek">
    <w:name w:val="header"/>
    <w:basedOn w:val="Normalny"/>
    <w:link w:val="NagwekZnak"/>
    <w:uiPriority w:val="99"/>
    <w:unhideWhenUsed/>
    <w:rsid w:val="004D795E"/>
    <w:pPr>
      <w:tabs>
        <w:tab w:val="center" w:pos="4536"/>
        <w:tab w:val="right" w:pos="9072"/>
      </w:tabs>
    </w:pPr>
  </w:style>
  <w:style w:type="character" w:customStyle="1" w:styleId="NagwekZnak">
    <w:name w:val="Nagłówek Znak"/>
    <w:basedOn w:val="Domylnaczcionkaakapitu"/>
    <w:link w:val="Nagwek"/>
    <w:uiPriority w:val="99"/>
    <w:rsid w:val="004D795E"/>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4D795E"/>
    <w:pPr>
      <w:tabs>
        <w:tab w:val="center" w:pos="4536"/>
        <w:tab w:val="right" w:pos="9072"/>
      </w:tabs>
    </w:pPr>
  </w:style>
  <w:style w:type="character" w:customStyle="1" w:styleId="StopkaZnak">
    <w:name w:val="Stopka Znak"/>
    <w:basedOn w:val="Domylnaczcionkaakapitu"/>
    <w:link w:val="Stopka"/>
    <w:uiPriority w:val="99"/>
    <w:rsid w:val="004D795E"/>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semiHidden/>
    <w:unhideWhenUsed/>
    <w:rsid w:val="008B7F5E"/>
    <w:pPr>
      <w:spacing w:after="120"/>
    </w:pPr>
    <w:rPr>
      <w:sz w:val="16"/>
      <w:szCs w:val="16"/>
    </w:rPr>
  </w:style>
  <w:style w:type="character" w:customStyle="1" w:styleId="Tekstpodstawowy3Znak">
    <w:name w:val="Tekst podstawowy 3 Znak"/>
    <w:basedOn w:val="Domylnaczcionkaakapitu"/>
    <w:link w:val="Tekstpodstawowy3"/>
    <w:uiPriority w:val="99"/>
    <w:semiHidden/>
    <w:rsid w:val="008B7F5E"/>
    <w:rPr>
      <w:rFonts w:ascii="Times New Roman" w:eastAsia="Times New Roman" w:hAnsi="Times New Roman" w:cs="Times New Roman"/>
      <w:kern w:val="0"/>
      <w:sz w:val="16"/>
      <w:szCs w:val="16"/>
      <w:lang w:eastAsia="pl-PL"/>
      <w14:ligatures w14:val="none"/>
    </w:rPr>
  </w:style>
  <w:style w:type="character" w:customStyle="1" w:styleId="Brak">
    <w:name w:val="Brak"/>
    <w:qFormat/>
    <w:rsid w:val="00C31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56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9B2D990A7D32048ACFBEFC2F97AB022" ma:contentTypeVersion="6" ma:contentTypeDescription="Utwórz nowy dokument." ma:contentTypeScope="" ma:versionID="fa3cdca83bc9070145e148555903e198">
  <xsd:schema xmlns:xsd="http://www.w3.org/2001/XMLSchema" xmlns:xs="http://www.w3.org/2001/XMLSchema" xmlns:p="http://schemas.microsoft.com/office/2006/metadata/properties" xmlns:ns2="4f62db17-f409-4d12-9c84-c48f4387f289" xmlns:ns3="f7ddd929-7260-443d-b472-280d4a3e8b61" targetNamespace="http://schemas.microsoft.com/office/2006/metadata/properties" ma:root="true" ma:fieldsID="3ccc53c388a47029bdb8334ef35cc551" ns2:_="" ns3:_="">
    <xsd:import namespace="4f62db17-f409-4d12-9c84-c48f4387f289"/>
    <xsd:import namespace="f7ddd929-7260-443d-b472-280d4a3e8b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db17-f409-4d12-9c84-c48f4387f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ddd929-7260-443d-b472-280d4a3e8b61"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7FE17D-93BC-4834-9BA0-488EB23329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35B816-9E25-4F39-8331-0CD2D8BC2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db17-f409-4d12-9c84-c48f4387f289"/>
    <ds:schemaRef ds:uri="f7ddd929-7260-443d-b472-280d4a3e8b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A53D92-A767-4CBA-9BEC-04C1C08C18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11249</Words>
  <Characters>67496</Characters>
  <Application>Microsoft Office Word</Application>
  <DocSecurity>0</DocSecurity>
  <Lines>562</Lines>
  <Paragraphs>157</Paragraphs>
  <ScaleCrop>false</ScaleCrop>
  <Company/>
  <LinksUpToDate>false</LinksUpToDate>
  <CharactersWithSpaces>78588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Jolata Oleksy</cp:lastModifiedBy>
  <cp:revision>18</cp:revision>
  <dcterms:created xsi:type="dcterms:W3CDTF">2024-08-06T21:28:00Z</dcterms:created>
  <dcterms:modified xsi:type="dcterms:W3CDTF">2024-08-16T09:10:00Z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0x01010009B2D990A7D32048ACFBEFC2F97AB022</vt:lpwstr>
  </property>
</Properties>
</file>