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11EC" w:rsidP="00D665F5">
      <w:pPr>
        <w:spacing w:after="240"/>
        <w:jc w:val="right"/>
        <w:rPr>
          <w:sz w:val="22"/>
          <w:szCs w:val="22"/>
        </w:rPr>
      </w:pPr>
      <w:r w:rsidRPr="00A111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11EC">
        <w:rPr>
          <w:sz w:val="22"/>
          <w:szCs w:val="22"/>
        </w:rPr>
        <w:t>2024-0</w:t>
      </w:r>
      <w:r w:rsidR="0019211B">
        <w:rPr>
          <w:sz w:val="22"/>
          <w:szCs w:val="22"/>
        </w:rPr>
        <w:t>8</w:t>
      </w:r>
      <w:r w:rsidRPr="00A111EC">
        <w:rPr>
          <w:sz w:val="22"/>
          <w:szCs w:val="22"/>
        </w:rPr>
        <w:t>-</w:t>
      </w:r>
      <w:r w:rsidR="0019211B">
        <w:rPr>
          <w:sz w:val="22"/>
          <w:szCs w:val="22"/>
        </w:rPr>
        <w:t>08</w:t>
      </w:r>
    </w:p>
    <w:p w:rsidR="00A111EC" w:rsidRPr="00A111EC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Akademia Górniczo - Hutnicza</w:t>
      </w:r>
    </w:p>
    <w:p w:rsidR="00A111EC" w:rsidRPr="00A111EC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Dział Zamówień Publicznych</w:t>
      </w:r>
    </w:p>
    <w:p w:rsidR="00D665F5" w:rsidRPr="00BD5546" w:rsidRDefault="00A111EC" w:rsidP="00D665F5">
      <w:pPr>
        <w:rPr>
          <w:sz w:val="22"/>
          <w:szCs w:val="22"/>
        </w:rPr>
      </w:pPr>
      <w:r w:rsidRPr="00A111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11EC">
        <w:rPr>
          <w:sz w:val="22"/>
          <w:szCs w:val="22"/>
        </w:rPr>
        <w:t>30</w:t>
      </w:r>
    </w:p>
    <w:p w:rsidR="00D665F5" w:rsidRPr="00BD5546" w:rsidRDefault="00A111EC" w:rsidP="00D665F5">
      <w:pPr>
        <w:rPr>
          <w:sz w:val="22"/>
          <w:szCs w:val="22"/>
        </w:rPr>
      </w:pPr>
      <w:r w:rsidRPr="00A111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11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1EC" w:rsidRPr="00A111EC">
        <w:rPr>
          <w:b/>
          <w:sz w:val="22"/>
          <w:szCs w:val="22"/>
        </w:rPr>
        <w:t>DE-dzp.272-</w:t>
      </w:r>
      <w:r w:rsidR="0019211B">
        <w:rPr>
          <w:b/>
          <w:sz w:val="22"/>
          <w:szCs w:val="22"/>
        </w:rPr>
        <w:t>101</w:t>
      </w:r>
      <w:r w:rsidR="00A111EC" w:rsidRPr="00A111EC">
        <w:rPr>
          <w:b/>
          <w:sz w:val="22"/>
          <w:szCs w:val="22"/>
        </w:rPr>
        <w:t>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211B">
        <w:rPr>
          <w:sz w:val="22"/>
          <w:szCs w:val="22"/>
        </w:rPr>
        <w:t>dialogu konkurencyjnego,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921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211B">
        <w:rPr>
          <w:b/>
          <w:sz w:val="22"/>
          <w:szCs w:val="22"/>
        </w:rPr>
        <w:t>Dostawa uniwersalnego stanowiska pomiarowego z ultra wydajnym źródłem promieniowania rentgenowskiego -DE-dzp.272-101/24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211B">
        <w:rPr>
          <w:sz w:val="22"/>
          <w:szCs w:val="22"/>
        </w:rPr>
        <w:t>08/08</w:t>
      </w:r>
      <w:r w:rsidR="00A111EC" w:rsidRPr="00A111EC">
        <w:rPr>
          <w:sz w:val="22"/>
          <w:szCs w:val="22"/>
        </w:rPr>
        <w:t>/2024</w:t>
      </w:r>
      <w:r w:rsidR="00FF4AB1" w:rsidRPr="00577BC6">
        <w:rPr>
          <w:sz w:val="22"/>
          <w:szCs w:val="22"/>
        </w:rPr>
        <w:t xml:space="preserve"> o godz. </w:t>
      </w:r>
      <w:r w:rsidR="00A111EC" w:rsidRPr="00A111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11EC" w:rsidRPr="00493F8C" w:rsidTr="00B64F5D">
        <w:tc>
          <w:tcPr>
            <w:tcW w:w="993" w:type="dxa"/>
            <w:shd w:val="clear" w:color="auto" w:fill="auto"/>
            <w:vAlign w:val="center"/>
          </w:tcPr>
          <w:p w:rsidR="00A111EC" w:rsidRPr="00490DC0" w:rsidRDefault="00A111EC" w:rsidP="00B64F5D">
            <w:pPr>
              <w:spacing w:before="120" w:after="120"/>
              <w:jc w:val="center"/>
            </w:pPr>
            <w:r w:rsidRPr="00A111EC">
              <w:t>1</w:t>
            </w:r>
          </w:p>
        </w:tc>
        <w:tc>
          <w:tcPr>
            <w:tcW w:w="5244" w:type="dxa"/>
            <w:shd w:val="clear" w:color="auto" w:fill="auto"/>
          </w:tcPr>
          <w:p w:rsidR="0019211B" w:rsidRDefault="0019211B" w:rsidP="0019211B">
            <w:pPr>
              <w:spacing w:before="40"/>
            </w:pPr>
            <w:r>
              <w:t>Proto Manufacturing Ltd.</w:t>
            </w:r>
          </w:p>
          <w:p w:rsidR="0019211B" w:rsidRDefault="0019211B" w:rsidP="0019211B">
            <w:pPr>
              <w:spacing w:before="40"/>
            </w:pPr>
            <w:r>
              <w:t xml:space="preserve">6150 Morton Industrial Parkway, </w:t>
            </w:r>
          </w:p>
          <w:p w:rsidR="0019211B" w:rsidRDefault="0019211B" w:rsidP="0019211B">
            <w:pPr>
              <w:spacing w:before="40"/>
            </w:pPr>
            <w:r>
              <w:t>LaSalle N9J 3W</w:t>
            </w:r>
          </w:p>
          <w:p w:rsidR="00A111EC" w:rsidRPr="00490DC0" w:rsidRDefault="0019211B" w:rsidP="0019211B">
            <w:pPr>
              <w:spacing w:after="40"/>
              <w:jc w:val="both"/>
            </w:pPr>
            <w:r>
              <w:t>Ontario, Kanada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1EC" w:rsidRPr="00490DC0" w:rsidRDefault="0019211B" w:rsidP="00B64F5D">
            <w:pPr>
              <w:spacing w:before="120" w:after="120"/>
              <w:jc w:val="both"/>
            </w:pPr>
            <w:r>
              <w:t xml:space="preserve">1 649 925,00 euro - </w:t>
            </w:r>
            <w:bookmarkStart w:id="0" w:name="_GoBack"/>
            <w:bookmarkEnd w:id="0"/>
            <w:r>
              <w:t>netto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B71" w:rsidRDefault="00C97B71">
      <w:r>
        <w:separator/>
      </w:r>
    </w:p>
  </w:endnote>
  <w:endnote w:type="continuationSeparator" w:id="0">
    <w:p w:rsidR="00C97B71" w:rsidRDefault="00C97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921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88152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B71" w:rsidRDefault="00C97B71">
      <w:r>
        <w:separator/>
      </w:r>
    </w:p>
  </w:footnote>
  <w:footnote w:type="continuationSeparator" w:id="0">
    <w:p w:rsidR="00C97B71" w:rsidRDefault="00C97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0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9211B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7785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11EC"/>
    <w:rsid w:val="00A120F7"/>
    <w:rsid w:val="00A67C20"/>
    <w:rsid w:val="00A80738"/>
    <w:rsid w:val="00AA718D"/>
    <w:rsid w:val="00C236D3"/>
    <w:rsid w:val="00C659E2"/>
    <w:rsid w:val="00C97B71"/>
    <w:rsid w:val="00CB0802"/>
    <w:rsid w:val="00D20908"/>
    <w:rsid w:val="00D665F5"/>
    <w:rsid w:val="00D7128F"/>
    <w:rsid w:val="00E6640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31F15A"/>
  <w15:chartTrackingRefBased/>
  <w15:docId w15:val="{61937B2D-14C7-4B71-9E05-0D1BC0F5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cp:lastPrinted>2024-07-29T09:19:00Z</cp:lastPrinted>
  <dcterms:created xsi:type="dcterms:W3CDTF">2024-08-08T11:41:00Z</dcterms:created>
  <dcterms:modified xsi:type="dcterms:W3CDTF">2024-08-08T11:41:00Z</dcterms:modified>
</cp:coreProperties>
</file>