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3B5C5" w14:textId="77777777" w:rsidR="00C1280D" w:rsidRPr="00B351E3" w:rsidRDefault="00C1280D" w:rsidP="00C1280D">
      <w:pPr>
        <w:spacing w:before="48" w:after="0" w:line="240" w:lineRule="atLeast"/>
        <w:jc w:val="right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</w:p>
    <w:p w14:paraId="2638A4A3" w14:textId="6828FDEC" w:rsidR="00411E70" w:rsidRPr="00B351E3" w:rsidRDefault="00411E70" w:rsidP="00411E70">
      <w:pPr>
        <w:spacing w:before="48" w:after="0" w:line="240" w:lineRule="atLeast"/>
        <w:jc w:val="right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Załącznik nr 3</w:t>
      </w:r>
    </w:p>
    <w:p w14:paraId="4261480B" w14:textId="6EA760C7" w:rsidR="00C1280D" w:rsidRPr="00B351E3" w:rsidRDefault="00C1280D" w:rsidP="00C1280D">
      <w:pPr>
        <w:spacing w:before="48" w:after="0" w:line="240" w:lineRule="atLeast"/>
        <w:jc w:val="center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WZÓR UMOWY</w:t>
      </w:r>
    </w:p>
    <w:p w14:paraId="24893242" w14:textId="77777777" w:rsidR="00411E70" w:rsidRPr="00B351E3" w:rsidRDefault="00411E70" w:rsidP="00411E70">
      <w:pPr>
        <w:spacing w:before="48" w:after="0" w:line="240" w:lineRule="atLeast"/>
        <w:jc w:val="center"/>
        <w:rPr>
          <w:rFonts w:ascii="Verdana" w:eastAsia="Times New Roman" w:hAnsi="Verdana" w:cs="Times New Roman"/>
          <w:b/>
          <w:i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i/>
          <w:kern w:val="0"/>
          <w:sz w:val="18"/>
          <w:szCs w:val="18"/>
          <w:lang w:eastAsia="pl-PL"/>
          <w14:ligatures w14:val="none"/>
        </w:rPr>
        <w:t>Ostateczna treść umowy może ulec zmianie w zakresie nie zmieniającym istotnych postanowień wzoru umowy i SWZ.</w:t>
      </w:r>
    </w:p>
    <w:p w14:paraId="3E1C96B1" w14:textId="77777777" w:rsidR="00C1280D" w:rsidRPr="00B351E3" w:rsidRDefault="00C1280D" w:rsidP="00C1280D">
      <w:pPr>
        <w:spacing w:before="48" w:after="0" w:line="240" w:lineRule="atLeast"/>
        <w:jc w:val="center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</w:p>
    <w:p w14:paraId="69CDD8E5" w14:textId="13C42661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Zawarta w Krakowie w wyniku przeprowadzonego postępowania o zamówienie publiczne w trybie przetargu nieograniczonego, nr sprawy: </w:t>
      </w:r>
      <w:r w:rsidR="00363CFC"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DE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363CFC"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d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zp.272-</w:t>
      </w:r>
      <w:r w:rsidR="00363CFC"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411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/2</w:t>
      </w:r>
      <w:r w:rsidR="00363CFC"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4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pomiędzy:</w:t>
      </w:r>
    </w:p>
    <w:p w14:paraId="1906A5CE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Akademią Górniczo-Hutniczą im. Stanisława Staszica w Krakowie al. Mickiewicza 30, 30-059 Kraków,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</w:t>
      </w:r>
    </w:p>
    <w:p w14:paraId="3542DD05" w14:textId="77777777" w:rsidR="00411E70" w:rsidRPr="00B351E3" w:rsidRDefault="00411E70" w:rsidP="00411E70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Wydział /Instytut, inna jednostka/..........................................................</w:t>
      </w:r>
    </w:p>
    <w:p w14:paraId="6125DD7C" w14:textId="77777777" w:rsidR="00411E70" w:rsidRPr="00B351E3" w:rsidRDefault="00411E70" w:rsidP="00411E70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reprezentowana przez:</w:t>
      </w:r>
    </w:p>
    <w:p w14:paraId="04AEC1A1" w14:textId="77777777" w:rsidR="00411E70" w:rsidRPr="00B351E3" w:rsidRDefault="00411E70" w:rsidP="00411E70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1. Dziekana Wydziału /Kierownika Jednostki/................................................. </w:t>
      </w:r>
    </w:p>
    <w:p w14:paraId="36726EF3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zwaną dalej KUPUJĄCYM</w:t>
      </w:r>
    </w:p>
    <w:p w14:paraId="5F1739BD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a </w:t>
      </w:r>
    </w:p>
    <w:p w14:paraId="051CB0BD" w14:textId="1BBAAF0A" w:rsidR="00321DE0" w:rsidRPr="00B351E3" w:rsidRDefault="00321DE0" w:rsidP="00321DE0">
      <w:pPr>
        <w:spacing w:after="0" w:line="240" w:lineRule="atLeast"/>
        <w:ind w:right="-47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.........................................................................................................................................</w:t>
      </w:r>
      <w:r w:rsidR="00363CFC"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.</w:t>
      </w:r>
    </w:p>
    <w:p w14:paraId="349A9175" w14:textId="247FD0F1" w:rsidR="00363CFC" w:rsidRPr="00B351E3" w:rsidRDefault="00363CFC" w:rsidP="00363CFC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B351E3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38B4F9A9" w14:textId="77777777" w:rsidR="00321DE0" w:rsidRPr="00B351E3" w:rsidRDefault="00321DE0" w:rsidP="00321DE0">
      <w:pPr>
        <w:spacing w:after="0" w:line="240" w:lineRule="atLeast"/>
        <w:ind w:right="-47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reprezentowanym przez:</w:t>
      </w:r>
    </w:p>
    <w:p w14:paraId="11DA8850" w14:textId="7CC2166D" w:rsidR="00321DE0" w:rsidRPr="00B351E3" w:rsidRDefault="00321DE0" w:rsidP="00321DE0">
      <w:pPr>
        <w:spacing w:after="0" w:line="240" w:lineRule="atLeast"/>
        <w:ind w:right="-47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1........................................................................................................................................</w:t>
      </w:r>
    </w:p>
    <w:p w14:paraId="1C489E6C" w14:textId="15F0A284" w:rsidR="00C1280D" w:rsidRPr="00B351E3" w:rsidRDefault="00C1280D" w:rsidP="00C1280D">
      <w:pPr>
        <w:spacing w:after="0" w:line="240" w:lineRule="atLeast"/>
        <w:ind w:right="-47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zwan</w:t>
      </w:r>
      <w:r w:rsidR="00D91352"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ym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dalej SPRZEDAWCĄ</w:t>
      </w:r>
    </w:p>
    <w:p w14:paraId="28F25C1E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1</w:t>
      </w:r>
    </w:p>
    <w:p w14:paraId="74C4BE4A" w14:textId="3A8C92CC" w:rsidR="00C1280D" w:rsidRPr="00B351E3" w:rsidRDefault="00C1280D" w:rsidP="00C1280D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Przedmiotem niniejszej umowy jest sprzedaż i </w:t>
      </w: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dostawa licencji oprogramowań dl</w:t>
      </w:r>
      <w:r w:rsidR="00411E70"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a</w:t>
      </w: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 jednostek AGH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wskazanych w załączniku nr 1 do umowy – Kalkulacja cenowa.</w:t>
      </w:r>
    </w:p>
    <w:p w14:paraId="3AC52374" w14:textId="1B88AB5D" w:rsidR="00C1280D" w:rsidRPr="00B351E3" w:rsidRDefault="00C1280D" w:rsidP="00C1280D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Sprzedawca</w:t>
      </w:r>
      <w:r w:rsidRPr="00B351E3"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  <w:t xml:space="preserve"> zapewni Kupującemu licencje producenta oprogramowań zgodnie                               z</w:t>
      </w:r>
      <w:r w:rsidR="00363CFC" w:rsidRPr="00B351E3"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  <w:t> </w:t>
      </w:r>
      <w:r w:rsidRPr="00B351E3"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  <w:t>wymogami wskazanymi w załączniku nr 1 do umowy.</w:t>
      </w:r>
    </w:p>
    <w:p w14:paraId="37EDFBAC" w14:textId="77777777" w:rsidR="00C1280D" w:rsidRPr="00B351E3" w:rsidRDefault="00C1280D" w:rsidP="00C1280D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Sprzedawca zobowiązuje się dostarczy zakupione oprogramowanie w miejsce wskazane przez Kupującego, oraz na każde zlecenie jednostki organizacyjnej Sprzedawca zobowiązuje się do dostarczenia instrukcji instalacji oprogramowania oraz udzielenia zdalnej pomocy przy instalacji zakupionego oprogramowania.</w:t>
      </w:r>
    </w:p>
    <w:p w14:paraId="3FDCC9DB" w14:textId="6191EFFE" w:rsidR="00C1280D" w:rsidRPr="00B351E3" w:rsidRDefault="00C1280D" w:rsidP="00C1280D">
      <w:pPr>
        <w:numPr>
          <w:ilvl w:val="0"/>
          <w:numId w:val="1"/>
        </w:numPr>
        <w:tabs>
          <w:tab w:val="num" w:pos="426"/>
        </w:tabs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Oprogramowania powinny być dostarczane w oryginalnych opakowaniach wraz z nośnikami i licencjami,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w wersji aktualnej w dniu dostawy, obejmującej wszystkie dostępne w dniu dostawy uaktualnienia i poprawki. </w:t>
      </w:r>
    </w:p>
    <w:p w14:paraId="14389E45" w14:textId="77777777" w:rsidR="00C1280D" w:rsidRPr="00B351E3" w:rsidRDefault="00C1280D" w:rsidP="00C1280D">
      <w:pPr>
        <w:numPr>
          <w:ilvl w:val="0"/>
          <w:numId w:val="1"/>
        </w:numPr>
        <w:tabs>
          <w:tab w:val="num" w:pos="426"/>
        </w:tabs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Zamawiający dopuszcza w </w:t>
      </w: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trakcie realizacji umowy do dostarczania wyższych wersji licencji oprogramowań, a także licencji oprogramowań o szerszym zakresie funkcjonalności, zawierającym jednak oprogramowanie wskazane w załączniku nr 1 – Kalkulacja cenowa, przy zachowaniu cen określonych w kalkulacji cenowej.</w:t>
      </w:r>
    </w:p>
    <w:p w14:paraId="5B1C6A06" w14:textId="77777777" w:rsidR="00C1280D" w:rsidRPr="00B351E3" w:rsidRDefault="00C1280D" w:rsidP="00C1280D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Sprzedawca gwarantuje techniczną poprawność zapisu programu na nośniku (CD, DVD, itp.) oraz dokumentacji. </w:t>
      </w:r>
    </w:p>
    <w:p w14:paraId="6C1C416B" w14:textId="77777777" w:rsidR="00C1280D" w:rsidRPr="00B351E3" w:rsidRDefault="00C1280D" w:rsidP="00C1280D">
      <w:pPr>
        <w:numPr>
          <w:ilvl w:val="0"/>
          <w:numId w:val="1"/>
        </w:numPr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Spełnianie dostaw następować będzie częściami. Wielkości poszczególnych zamówień cząstkowych określane będą przez Kupującego poprzez złożenie przez Jednostki Organizacyjne Akademii Górniczo-Hutniczej zamówień cząstkowych, (w formie faxu, e maila).</w:t>
      </w:r>
    </w:p>
    <w:p w14:paraId="13068C87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D49C4D2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2</w:t>
      </w:r>
    </w:p>
    <w:p w14:paraId="1210ABD2" w14:textId="77777777" w:rsidR="00C1280D" w:rsidRPr="00B351E3" w:rsidRDefault="00C1280D" w:rsidP="00C1280D">
      <w:pPr>
        <w:numPr>
          <w:ilvl w:val="0"/>
          <w:numId w:val="14"/>
        </w:numPr>
        <w:tabs>
          <w:tab w:val="num" w:pos="284"/>
        </w:tabs>
        <w:spacing w:after="0" w:line="240" w:lineRule="atLeast"/>
        <w:ind w:left="284" w:right="-47" w:hanging="284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Wydanie oprogramowania następuje z chwilą objęcia oprogramowania w posiadanie przez Zamawiającego i dokonania odbioru (sprawdzenie ilości i jakości).</w:t>
      </w:r>
    </w:p>
    <w:p w14:paraId="249C50C3" w14:textId="77777777" w:rsidR="00C1280D" w:rsidRPr="00B351E3" w:rsidRDefault="00C1280D" w:rsidP="00C1280D">
      <w:pPr>
        <w:numPr>
          <w:ilvl w:val="0"/>
          <w:numId w:val="14"/>
        </w:numPr>
        <w:tabs>
          <w:tab w:val="num" w:pos="284"/>
        </w:tabs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Oprogramowania będą dostarczane do poszczególnych Jednostek Organizacyjnych Akademii Górniczo-Hutniczej. </w:t>
      </w:r>
    </w:p>
    <w:p w14:paraId="1BD30888" w14:textId="77777777" w:rsidR="00C1280D" w:rsidRPr="00B351E3" w:rsidRDefault="00C1280D" w:rsidP="00C1280D">
      <w:pPr>
        <w:numPr>
          <w:ilvl w:val="0"/>
          <w:numId w:val="14"/>
        </w:numPr>
        <w:tabs>
          <w:tab w:val="num" w:pos="284"/>
        </w:tabs>
        <w:spacing w:after="0" w:line="240" w:lineRule="atLeast"/>
        <w:ind w:left="360"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Ryzyko w czasie przewozu, załadunku i wyładunku spoczywa na Sprzedawcy.</w:t>
      </w:r>
    </w:p>
    <w:p w14:paraId="09FB0C05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F08E1A5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3</w:t>
      </w:r>
    </w:p>
    <w:p w14:paraId="12C5823C" w14:textId="77777777" w:rsidR="00C1280D" w:rsidRPr="00B351E3" w:rsidRDefault="00C1280D" w:rsidP="00C1280D">
      <w:pPr>
        <w:numPr>
          <w:ilvl w:val="0"/>
          <w:numId w:val="9"/>
        </w:numPr>
        <w:tabs>
          <w:tab w:val="num" w:pos="426"/>
          <w:tab w:val="left" w:pos="8505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  <w:t>Sprzedawca oświadcza, że jest uprawniony do udzielania licencji producenta oprogramowań na korzystanie z nich przez okres wskazany w załączniku nr 1.</w:t>
      </w:r>
    </w:p>
    <w:p w14:paraId="3E22050C" w14:textId="77777777" w:rsidR="00C1280D" w:rsidRPr="00B351E3" w:rsidRDefault="00C1280D" w:rsidP="00C1280D">
      <w:pPr>
        <w:numPr>
          <w:ilvl w:val="0"/>
          <w:numId w:val="9"/>
        </w:numPr>
        <w:tabs>
          <w:tab w:val="num" w:pos="426"/>
          <w:tab w:val="left" w:pos="8505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napToGrid w:val="0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Równocześnie Sprzedawca oświadcza, że korzystanie przez niego i przez Kupującego w szczególności z praw autorskich, licencji, praw własności przemysłowej, intelektualnej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A28819D" w14:textId="77777777" w:rsidR="00C1280D" w:rsidRPr="00B351E3" w:rsidRDefault="00C1280D" w:rsidP="00C1280D">
      <w:pPr>
        <w:numPr>
          <w:ilvl w:val="0"/>
          <w:numId w:val="9"/>
        </w:numPr>
        <w:tabs>
          <w:tab w:val="num" w:pos="426"/>
        </w:tabs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lastRenderedPageBreak/>
        <w:t>Sprzedawca przejmuje na siebie wszelką odpowiedzialność z tytułu roszczeń, z jakimi osoby trzecie mogłyby wystąpić przeciwko Zamawiającemu z tytułu korzystania z należących do osób trzecich praw na dobrach niematerialnych, a w szczególności praw autorskich w odniesieniu do przedmiotu umowy.</w:t>
      </w:r>
    </w:p>
    <w:p w14:paraId="3F013F39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4</w:t>
      </w:r>
    </w:p>
    <w:p w14:paraId="2DE349B8" w14:textId="5D6D4092" w:rsidR="00C1280D" w:rsidRPr="00B351E3" w:rsidRDefault="00C1280D" w:rsidP="003F2B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 xml:space="preserve">Na mocy umowy sprzedawca, udziela kupującemu  prawa do korzystania z licencji producenta oprogramowania na każde oprogramowanie określone w załączniku nr 1 do umowy na polach eksploatacji obejmujących, co najmniej: </w:t>
      </w:r>
    </w:p>
    <w:p w14:paraId="38591A4F" w14:textId="77777777" w:rsidR="003F2BE8" w:rsidRPr="00B351E3" w:rsidRDefault="00C1280D" w:rsidP="003F2B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>prawo do zainstalowania oprogramowania w pamięci serwera,</w:t>
      </w:r>
    </w:p>
    <w:p w14:paraId="2C33F3E6" w14:textId="77777777" w:rsidR="003F2BE8" w:rsidRPr="00B351E3" w:rsidRDefault="00C1280D" w:rsidP="003F2B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 xml:space="preserve">przetwarzanie, archiwizowanie na dowolnym nośniku, drukowanie i publikowanie danych przetwarzanych przez oprogramowanie, </w:t>
      </w:r>
    </w:p>
    <w:p w14:paraId="338C1737" w14:textId="03E61157" w:rsidR="00C1280D" w:rsidRPr="00B351E3" w:rsidRDefault="00C1280D" w:rsidP="003F2BE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>przechowywanie na dowolnym nośniku.</w:t>
      </w:r>
    </w:p>
    <w:p w14:paraId="206371B3" w14:textId="575654D4" w:rsidR="00C1280D" w:rsidRPr="00B351E3" w:rsidRDefault="00C1280D" w:rsidP="003F2B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>Kupujący może korzystać z oprogramowania stanowiącego przedmiot umowy na jednym stanowisku  komputerowym oraz  przenosić go z jednego stanowiska na inne.</w:t>
      </w:r>
    </w:p>
    <w:p w14:paraId="220D95E7" w14:textId="50E256EF" w:rsidR="00C1280D" w:rsidRPr="00B351E3" w:rsidRDefault="00C1280D" w:rsidP="003F2BE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color w:val="000000"/>
          <w:kern w:val="0"/>
          <w:sz w:val="18"/>
          <w:szCs w:val="18"/>
          <w14:ligatures w14:val="none"/>
        </w:rPr>
        <w:t>Kupujący jest uprawniony do:</w:t>
      </w:r>
    </w:p>
    <w:p w14:paraId="7E3C8965" w14:textId="77777777" w:rsidR="00C1280D" w:rsidRPr="00B351E3" w:rsidRDefault="00C1280D" w:rsidP="003F2BE8">
      <w:pPr>
        <w:spacing w:after="0" w:line="240" w:lineRule="atLeast"/>
        <w:ind w:left="708"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- bezterminowego korzystania z oprogramowania (na prawach właściciela egzemplarza),</w:t>
      </w:r>
    </w:p>
    <w:p w14:paraId="736FD6A8" w14:textId="77777777" w:rsidR="00C1280D" w:rsidRPr="00B351E3" w:rsidRDefault="00C1280D" w:rsidP="003F2BE8">
      <w:pPr>
        <w:spacing w:after="0" w:line="240" w:lineRule="atLeast"/>
        <w:ind w:left="708"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- sporządzania kopii zapasowych nośnika oprogramowania (kopii bezpieczeństwa).</w:t>
      </w:r>
    </w:p>
    <w:p w14:paraId="248AEBAF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00806DC6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5</w:t>
      </w:r>
    </w:p>
    <w:p w14:paraId="59FFE632" w14:textId="7AE08AA3" w:rsidR="00C1280D" w:rsidRPr="00B351E3" w:rsidRDefault="00411E70" w:rsidP="003F2BE8">
      <w:pPr>
        <w:pStyle w:val="Akapitzlist"/>
        <w:numPr>
          <w:ilvl w:val="0"/>
          <w:numId w:val="26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Sprzedawca udziela Kupującemu ……………….gwarancji na dostarczony nośnik </w:t>
      </w:r>
      <w:r w:rsidR="00C1280D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(DVD, CD) do instalacji oprogramowania, licząc od dnia podpisania przez obie strony Protokołu Odbioru bez zastrzeżeń.</w:t>
      </w:r>
    </w:p>
    <w:p w14:paraId="492EFEE1" w14:textId="179ACE80" w:rsidR="00C1280D" w:rsidRPr="00B351E3" w:rsidRDefault="00C1280D" w:rsidP="003F2BE8">
      <w:pPr>
        <w:pStyle w:val="Akapitzlist"/>
        <w:numPr>
          <w:ilvl w:val="0"/>
          <w:numId w:val="26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 przypadku stwierdzenia uszkodzenia nośnika na którym dostarczono oprogramowanie lub uszkodzenia zapisu, Sprzedawca w ciągu 7 dni roboczych od dnia powiadomienia go pocztą elektroniczną lub telefonicznego i faksem, zobowiązuje się wymienić taki nośnik wraz z oprogramowaniem na wolny od wad oraz dostarczy go do wskazanego miejsca bez żadnej dopłaty.</w:t>
      </w:r>
    </w:p>
    <w:p w14:paraId="2AF4E691" w14:textId="4E06933E" w:rsidR="00C1280D" w:rsidRPr="00B351E3" w:rsidRDefault="00C1280D" w:rsidP="003F2BE8">
      <w:pPr>
        <w:pStyle w:val="Akapitzlist"/>
        <w:numPr>
          <w:ilvl w:val="0"/>
          <w:numId w:val="26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 wypadku wymiany nośnika na nowy, okres gwarancji o którym mowa w ust. 1 biegnie na nowo od daty dostarczenia nowego nośnika. </w:t>
      </w:r>
    </w:p>
    <w:p w14:paraId="0695BBCE" w14:textId="77777777" w:rsidR="003F2BE8" w:rsidRPr="00B351E3" w:rsidRDefault="003F2BE8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</w:p>
    <w:p w14:paraId="103E0093" w14:textId="6D4B8E0F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6</w:t>
      </w:r>
    </w:p>
    <w:p w14:paraId="35A8CE36" w14:textId="77777777" w:rsidR="00C1280D" w:rsidRPr="00B351E3" w:rsidRDefault="00C1280D" w:rsidP="00C1280D">
      <w:pPr>
        <w:numPr>
          <w:ilvl w:val="0"/>
          <w:numId w:val="2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b/>
          <w:bCs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Umowa zostaje zawarta na okres 12 miesięcy tj. </w:t>
      </w: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od dnia ……………. do ...........................</w:t>
      </w:r>
    </w:p>
    <w:p w14:paraId="27FBBA0C" w14:textId="77777777" w:rsidR="00C1280D" w:rsidRPr="00B351E3" w:rsidRDefault="00C1280D" w:rsidP="00C1280D">
      <w:pPr>
        <w:numPr>
          <w:ilvl w:val="0"/>
          <w:numId w:val="2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Niniejsza umowa wygasa przed upływem okresu czasu jej trwania z dniem wyczerpania środków, o których mowa w § 7 pkt 3.</w:t>
      </w:r>
    </w:p>
    <w:p w14:paraId="7F1D1C52" w14:textId="2DEFA375" w:rsidR="00C1280D" w:rsidRPr="00B351E3" w:rsidRDefault="00C1280D" w:rsidP="00C1280D">
      <w:pPr>
        <w:numPr>
          <w:ilvl w:val="0"/>
          <w:numId w:val="2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Jeżeli w trakcie trwania umowy zlecone dostawy nie wyczerpią wartości określonej w  § 7 pkt </w:t>
      </w:r>
      <w:r w:rsidR="003F2BE8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2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to Sprzedawcy nie przysługują z tego powodu żadne roszczenia względem Kupującego.</w:t>
      </w:r>
    </w:p>
    <w:p w14:paraId="1AD47E50" w14:textId="28D17E9A" w:rsidR="00C1280D" w:rsidRPr="00B351E3" w:rsidRDefault="00C1280D" w:rsidP="00C1280D">
      <w:pPr>
        <w:numPr>
          <w:ilvl w:val="0"/>
          <w:numId w:val="2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Dostawy realizowane </w:t>
      </w:r>
      <w:r w:rsidR="00411E70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będą w czasie …………….. od momentu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złożenia zamówienia cząstkowego.</w:t>
      </w:r>
    </w:p>
    <w:p w14:paraId="64FE74BD" w14:textId="77777777" w:rsidR="00C1280D" w:rsidRPr="00B351E3" w:rsidRDefault="00C1280D" w:rsidP="00C1280D">
      <w:pPr>
        <w:numPr>
          <w:ilvl w:val="0"/>
          <w:numId w:val="2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Sprzedawca zobowiązuje się do dostarczenia comiesięcznego raportu o ilości, rodzaju i kwocie dostaw zrealizowanych dla Kupującego od początku obowiązywania umowy.</w:t>
      </w:r>
    </w:p>
    <w:p w14:paraId="10D160E9" w14:textId="77777777" w:rsidR="00C1280D" w:rsidRPr="00B351E3" w:rsidRDefault="00C1280D" w:rsidP="00C1280D">
      <w:pPr>
        <w:numPr>
          <w:ilvl w:val="0"/>
          <w:numId w:val="2"/>
        </w:numPr>
        <w:tabs>
          <w:tab w:val="num" w:pos="284"/>
        </w:tabs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 przypadku, gdy zaoferowane przez Sprzedawcę równoważne oprogramowanie nie będzie właściwie współdziałać ze sprzętem  i oprogramowaniem funkcjonującym u Kupującego i/lub spowoduje zakłócenia w funkcjonowaniu pracy środowiska sprzętowo – programowego Kupującego, Sprzedawca pokryje wszystkie koszty związane z przywróceniem i sprawnym działaniem infrastruktury sprzętowo – programowej Kupującego oraz na własny kosz dokona niezbędnych modyfikacji przywracających właściwe działanie środowiska sprzętowo – programowego Kupującego również po odinstalowaniu oprogramowania równoważnego.</w:t>
      </w:r>
    </w:p>
    <w:p w14:paraId="4B7F93D9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7857D76D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7</w:t>
      </w:r>
    </w:p>
    <w:p w14:paraId="5CF06A81" w14:textId="77777777" w:rsidR="00C1280D" w:rsidRPr="00B351E3" w:rsidRDefault="00C1280D" w:rsidP="00C1280D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Ceny jednostkowe obejmują całkowitą należność, jaką kupujący zobowiązany jest zapłacić za oprogramowanie wraz z licencją i jego dostarczenie do miejsca przeznaczenia. </w:t>
      </w:r>
    </w:p>
    <w:p w14:paraId="0E32C516" w14:textId="7D52E77E" w:rsidR="00C1280D" w:rsidRPr="00B351E3" w:rsidRDefault="00C1280D" w:rsidP="00411E70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Verdana" w:hAnsi="Verdana"/>
          <w:color w:val="000000"/>
          <w:sz w:val="18"/>
          <w:szCs w:val="18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Wartość umowy brutto </w:t>
      </w:r>
      <w:r w:rsidR="00411E70" w:rsidRPr="00B351E3">
        <w:rPr>
          <w:rFonts w:ascii="Verdana" w:hAnsi="Verdana"/>
          <w:color w:val="000000"/>
          <w:sz w:val="18"/>
          <w:szCs w:val="18"/>
        </w:rPr>
        <w:t xml:space="preserve">nie przekroczy …………………… (słownie: ……………………………………………),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wartość netto: </w:t>
      </w:r>
      <w:r w:rsidR="00411E70" w:rsidRPr="00B351E3">
        <w:rPr>
          <w:rFonts w:ascii="Verdana" w:hAnsi="Verdana"/>
          <w:color w:val="000000"/>
          <w:sz w:val="18"/>
          <w:szCs w:val="18"/>
        </w:rPr>
        <w:t>……………………</w:t>
      </w:r>
      <w:r w:rsidR="00411E70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(</w:t>
      </w:r>
      <w:r w:rsidRPr="00B351E3">
        <w:rPr>
          <w:rFonts w:ascii="Verdana" w:eastAsia="Times New Roman" w:hAnsi="Verdana" w:cs="Times New Roman"/>
          <w:i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słownie netto: </w:t>
      </w:r>
      <w:r w:rsidR="00411E70" w:rsidRPr="00B351E3">
        <w:rPr>
          <w:rFonts w:ascii="Verdana" w:hAnsi="Verdana"/>
          <w:color w:val="000000"/>
          <w:sz w:val="18"/>
          <w:szCs w:val="18"/>
        </w:rPr>
        <w:t>……………………………………………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), VAT wg stawki 23%: </w:t>
      </w:r>
      <w:r w:rsidR="00411E70" w:rsidRPr="00B351E3">
        <w:rPr>
          <w:rFonts w:ascii="Verdana" w:hAnsi="Verdana"/>
          <w:color w:val="000000"/>
          <w:sz w:val="18"/>
          <w:szCs w:val="18"/>
        </w:rPr>
        <w:t>……………………</w:t>
      </w:r>
      <w:r w:rsidR="00411E70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(</w:t>
      </w:r>
      <w:r w:rsidRPr="00B351E3">
        <w:rPr>
          <w:rFonts w:ascii="Verdana" w:eastAsia="Times New Roman" w:hAnsi="Verdana" w:cs="Times New Roman"/>
          <w:i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słownie VAT: </w:t>
      </w:r>
      <w:r w:rsidR="00321DE0" w:rsidRPr="00B351E3">
        <w:rPr>
          <w:rFonts w:ascii="Verdana" w:hAnsi="Verdana"/>
          <w:color w:val="000000"/>
          <w:sz w:val="18"/>
          <w:szCs w:val="18"/>
        </w:rPr>
        <w:t>……………………………………………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)</w:t>
      </w:r>
      <w:r w:rsidR="00321DE0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.</w:t>
      </w:r>
    </w:p>
    <w:p w14:paraId="4CBF97E3" w14:textId="77777777" w:rsidR="00C1280D" w:rsidRPr="00B351E3" w:rsidRDefault="00C1280D" w:rsidP="00C1280D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Kupujący zastrzega sobie możliwość ograniczenia zakresu przedmiotu zamówienia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br/>
        <w:t>o maksymalnie 20% w stosunku do wartości całej umowy.</w:t>
      </w:r>
    </w:p>
    <w:p w14:paraId="6D32B076" w14:textId="77777777" w:rsidR="00C1280D" w:rsidRPr="00B351E3" w:rsidRDefault="00C1280D" w:rsidP="00C1280D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Kupujący zastrzega sobie prawo do zwiększenia ilości zamawianych w trakcie realizacji umowy oprogramowań jednego typu kosztem zmniejszenia ilości zamawianych oprogramowań innych typów. Powyższe zmiany nie mogą spowodować zmian cen jednostkowych.</w:t>
      </w:r>
    </w:p>
    <w:p w14:paraId="4CA88645" w14:textId="77777777" w:rsidR="00C1280D" w:rsidRPr="00B351E3" w:rsidRDefault="00C1280D" w:rsidP="00C1280D">
      <w:pPr>
        <w:numPr>
          <w:ilvl w:val="0"/>
          <w:numId w:val="10"/>
        </w:numPr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lastRenderedPageBreak/>
        <w:t>Ceny jednostkowe wskazane w załączniku nr 1 – kalkulacji cenowej - obejmują całkowitą należność jaką Kupujący zobowiązany jest zapłacić za oprogramowanie wraz z licencją. Ceny jednostkowe obejmują również koszty i opłaty związane z dostarczeniem nośnika i dokumentacji niezbędnej do działania oprogramowania, w tym koszty za transport i ubezpieczenie.</w:t>
      </w:r>
    </w:p>
    <w:p w14:paraId="7833D204" w14:textId="77777777" w:rsidR="00C1280D" w:rsidRPr="00B351E3" w:rsidRDefault="00C1280D" w:rsidP="00C1280D">
      <w:pPr>
        <w:spacing w:after="0" w:line="240" w:lineRule="atLeast"/>
        <w:ind w:left="284"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70CD232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8</w:t>
      </w:r>
    </w:p>
    <w:p w14:paraId="41E8B3FC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Dokumentem rozliczeniowym będzie faktura VAT.</w:t>
      </w:r>
    </w:p>
    <w:p w14:paraId="174DB313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Cena towarów wyrażona będzie w złotych polskich.</w:t>
      </w:r>
    </w:p>
    <w:p w14:paraId="1ADBA24B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Kupujący zobowiązuje się dokonać zapłaty należności przelewem na konto sprzedawcy  w ciągu 21 dni od otrzymania towaru i prawidłowo skompletowanych dokumentów rozliczeniowych (faktura VAT, protokół odbioru).</w:t>
      </w:r>
    </w:p>
    <w:p w14:paraId="76EDC82C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253147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7CE03CD7" w14:textId="77777777" w:rsidR="00C1280D" w:rsidRPr="00B351E3" w:rsidRDefault="00C1280D" w:rsidP="00C1280D">
      <w:pPr>
        <w:numPr>
          <w:ilvl w:val="0"/>
          <w:numId w:val="11"/>
        </w:numPr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Wykonawca nie może dokonywać cesji wierzytelności wynikających z niniejszej umowy.</w:t>
      </w:r>
    </w:p>
    <w:p w14:paraId="418B1252" w14:textId="77777777" w:rsidR="00C1280D" w:rsidRPr="00B351E3" w:rsidRDefault="00C1280D" w:rsidP="00C1280D">
      <w:pPr>
        <w:spacing w:after="0" w:line="240" w:lineRule="atLeast"/>
        <w:ind w:left="426" w:right="-47" w:hanging="426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0F4AA457" w14:textId="77777777" w:rsidR="00C1280D" w:rsidRPr="00B351E3" w:rsidRDefault="00C1280D" w:rsidP="00C1280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 9</w:t>
      </w:r>
    </w:p>
    <w:p w14:paraId="3D8F5B32" w14:textId="77777777" w:rsidR="00C1280D" w:rsidRPr="00B351E3" w:rsidRDefault="00C1280D" w:rsidP="00C1280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Kupujący może wykonywać uprawnienia z tytułu rękojmi za wady fizyczne rzeczy (oprogramowań), niezależnie od uprawnień wynikających z gwarancji, zgodnie z art. 556 – 576 Kodeksu Cywilnego.</w:t>
      </w:r>
    </w:p>
    <w:p w14:paraId="3FAA72D8" w14:textId="77777777" w:rsidR="00C1280D" w:rsidRPr="00B351E3" w:rsidRDefault="00C1280D" w:rsidP="00C1280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09048E9B" w14:textId="77777777" w:rsidR="00C1280D" w:rsidRPr="00B351E3" w:rsidRDefault="00C1280D" w:rsidP="00C1280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 10</w:t>
      </w:r>
    </w:p>
    <w:p w14:paraId="0EDF8463" w14:textId="18ECE8A1" w:rsidR="00C1280D" w:rsidRPr="00B351E3" w:rsidRDefault="00C1280D" w:rsidP="003F2BE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Wydanie każdorazowo dostarczonego oprogramowania Kupującemu winno nastąpić w miejscu wskazanym przez Kupującego i w godzinach z nim uzgodnionych .</w:t>
      </w:r>
    </w:p>
    <w:p w14:paraId="2FE686A8" w14:textId="63B081FD" w:rsidR="00C1280D" w:rsidRPr="00B351E3" w:rsidRDefault="00C1280D" w:rsidP="003F2BE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Sprzedawca ma obowiązek przestrzegania wszelkich obowiązujących przepisów dotyczących bezpieczeństwa na terenie Kupującego w trakcie realizacji dostaw.</w:t>
      </w:r>
    </w:p>
    <w:p w14:paraId="39C8B9D1" w14:textId="0D7825A7" w:rsidR="00C1280D" w:rsidRPr="00B351E3" w:rsidRDefault="00C1280D" w:rsidP="003F2BE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Dostawy zostaną odebrane na podstawie dowodu dostawy tj. faktury VAT.</w:t>
      </w:r>
    </w:p>
    <w:p w14:paraId="648D5825" w14:textId="5352DB3F" w:rsidR="00C1280D" w:rsidRPr="00B351E3" w:rsidRDefault="00C1280D" w:rsidP="003F2BE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Koszty dostawy (w tym koszty opakowania, ubezpieczenia) ponosi Sprzedawca.</w:t>
      </w:r>
    </w:p>
    <w:p w14:paraId="1D7B7FC0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25E0A957" w14:textId="77777777" w:rsidR="00C1280D" w:rsidRPr="00B351E3" w:rsidRDefault="00C1280D" w:rsidP="00C1280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 11</w:t>
      </w:r>
    </w:p>
    <w:p w14:paraId="36CD381C" w14:textId="214C82BC" w:rsidR="00C1280D" w:rsidRPr="00B351E3" w:rsidRDefault="00C1280D" w:rsidP="003F2BE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Odbiór przeprowadzony będzie u Kupującego i obejmować będzie:</w:t>
      </w:r>
    </w:p>
    <w:p w14:paraId="79EE6B47" w14:textId="77777777" w:rsidR="00C1280D" w:rsidRPr="00B351E3" w:rsidRDefault="00C1280D" w:rsidP="003F2BE8">
      <w:pPr>
        <w:spacing w:after="0" w:line="240" w:lineRule="auto"/>
        <w:ind w:left="708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- sprawdzenie jakości i ilości dostawy,</w:t>
      </w:r>
    </w:p>
    <w:p w14:paraId="4A966C37" w14:textId="77777777" w:rsidR="00C1280D" w:rsidRPr="00B351E3" w:rsidRDefault="00C1280D" w:rsidP="003F2BE8">
      <w:pPr>
        <w:spacing w:after="0" w:line="240" w:lineRule="auto"/>
        <w:ind w:left="708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- sprawdzenie zgodności dostawy z zamówieniem cząstkowym,</w:t>
      </w:r>
    </w:p>
    <w:p w14:paraId="07C269B4" w14:textId="7D0B0521" w:rsidR="00C1280D" w:rsidRPr="00B351E3" w:rsidRDefault="00C1280D" w:rsidP="003F2BE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51492ED4" w14:textId="209C8220" w:rsidR="00C1280D" w:rsidRPr="00B351E3" w:rsidRDefault="00C1280D" w:rsidP="00C1280D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Odbiór dostaw potwierdzany będzie na dowodach dostawy (fakturach VAT), a w 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7F9669E8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</w:p>
    <w:p w14:paraId="4869E2E4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 12</w:t>
      </w:r>
    </w:p>
    <w:p w14:paraId="2132172D" w14:textId="77777777" w:rsidR="00C1280D" w:rsidRPr="00B351E3" w:rsidRDefault="00C1280D" w:rsidP="003F2BE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Sprzedawca jest zobowiązany w przypadku niewykonania lub nienależytego wykonywania umowy zapłacić Kupującemu karę umowną:</w:t>
      </w:r>
    </w:p>
    <w:p w14:paraId="15392B71" w14:textId="77777777" w:rsidR="003F2BE8" w:rsidRPr="00B351E3" w:rsidRDefault="00C1280D" w:rsidP="003F2BE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za zwłokę w dostarczeniu zamówienia cząstkowego w wysokości 2 % wartości netto dostawy, za każdy dzień zwłoki liczony od dnia, w którym towar winien być dostarczony,</w:t>
      </w:r>
    </w:p>
    <w:p w14:paraId="0BE68313" w14:textId="74665789" w:rsidR="00C1280D" w:rsidRPr="00B351E3" w:rsidRDefault="00C1280D" w:rsidP="003F2BE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za zwłokę w dostarczeniu towaru bez wad, w wysokości 2 % wartości netto dostawy, której wady dotyczą, za każdy dzień zwłoki liczonej od dnia, w którym towar winien być dostarczony.</w:t>
      </w:r>
    </w:p>
    <w:p w14:paraId="6E29E789" w14:textId="77777777" w:rsidR="003F2BE8" w:rsidRPr="00B351E3" w:rsidRDefault="00C1280D" w:rsidP="003F2BE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 xml:space="preserve">z tytułu odstąpienia od umowy w części przez którąkolwiek ze stron z winy Sprzedawcy, </w:t>
      </w: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br/>
        <w:t>w wysokości 10 % od kwoty stanowiącej różnicę pomiędzy maksymalną łączną wartością dostaw objętych niniejszą umową określoną w § 7 ust. 2, a wynagrodzeniem brutto za dostawy wykonane i odebrane przez Kupującego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.</w:t>
      </w:r>
    </w:p>
    <w:p w14:paraId="497CD575" w14:textId="77F20E07" w:rsidR="003F2BE8" w:rsidRPr="00B351E3" w:rsidRDefault="003F2BE8" w:rsidP="003F2BE8">
      <w:pPr>
        <w:pStyle w:val="Akapitzlist"/>
        <w:numPr>
          <w:ilvl w:val="0"/>
          <w:numId w:val="30"/>
        </w:numPr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bookmarkStart w:id="0" w:name="_Hlk173238012"/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z tytułu odstąpienia od umowy w całości przez którąkolwiek ze stron z winy Sprzedawcy, w wysokości 10% całkowitego wynagrodzenia netto określonego w  §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7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ust.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2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;</w:t>
      </w:r>
    </w:p>
    <w:bookmarkEnd w:id="0"/>
    <w:p w14:paraId="628FCAAB" w14:textId="77777777" w:rsidR="00C1280D" w:rsidRPr="00B351E3" w:rsidRDefault="00C1280D" w:rsidP="00C1280D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Kupujący zapłaci Sprzedawcy karę umowną:</w:t>
      </w:r>
    </w:p>
    <w:p w14:paraId="0BCCD0DC" w14:textId="77777777" w:rsidR="003F2BE8" w:rsidRPr="00B351E3" w:rsidRDefault="00C1280D" w:rsidP="003F2BE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lastRenderedPageBreak/>
        <w:t>z tytułu odstąpienia od umowy w części przez którąkolwiek ze stron z winy Kupującego, w wysokości 10 % od kwoty stanowiącej różnicę pomiędzy maksymalną łączną wartością dostaw objętych niniejszą umową, określoną w § 7 ust. 2,  a wynagrodzeniem brutto za dostawy wykonane i odebrane przez Kupującego,</w:t>
      </w:r>
    </w:p>
    <w:p w14:paraId="6AC8117C" w14:textId="31A85803" w:rsidR="003F2BE8" w:rsidRPr="00B351E3" w:rsidRDefault="003F2BE8" w:rsidP="003F2BE8">
      <w:pPr>
        <w:pStyle w:val="Akapitzlist"/>
        <w:numPr>
          <w:ilvl w:val="0"/>
          <w:numId w:val="31"/>
        </w:numPr>
        <w:jc w:val="both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 xml:space="preserve">z tytułu odstąpienia od umowy w całości przez którąkolwiek ze stron z winy </w:t>
      </w: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Kupują</w:t>
      </w:r>
      <w:r w:rsidR="00B351E3"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c</w:t>
      </w: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ego</w:t>
      </w:r>
      <w:r w:rsidRPr="00B351E3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  <w14:ligatures w14:val="none"/>
        </w:rPr>
        <w:t>, w wysokości 10% całkowitego wynagrodzenia netto określonego w  § 7 ust. 2;</w:t>
      </w:r>
    </w:p>
    <w:p w14:paraId="74515E65" w14:textId="77777777" w:rsidR="00C1280D" w:rsidRPr="00B351E3" w:rsidRDefault="00C1280D" w:rsidP="00C1280D">
      <w:pPr>
        <w:numPr>
          <w:ilvl w:val="0"/>
          <w:numId w:val="12"/>
        </w:numPr>
        <w:spacing w:after="0" w:line="240" w:lineRule="auto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Łączna maksymalna wysokość kar umownych, których mogą dochodzić Strony nie może przekroczyć 20% wynagrodzenia netto o którym mowa w § 7 ust. 2 umowy.</w:t>
      </w:r>
    </w:p>
    <w:p w14:paraId="709F3FE6" w14:textId="77777777" w:rsidR="00C1280D" w:rsidRPr="00B351E3" w:rsidRDefault="00C1280D" w:rsidP="00C1280D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Jeżeli kary umowne nie pokryją poniesionej szkody, Strony niniejszej umowy zastrzegają sobie prawo dochodzenia odszkodowania uzupełniającego na zasadach określonych w art. 471 K.C. do wysokości poniesionej szkody. </w:t>
      </w:r>
    </w:p>
    <w:p w14:paraId="55F0D5F4" w14:textId="77777777" w:rsidR="00B351E3" w:rsidRPr="00B351E3" w:rsidRDefault="00B351E3" w:rsidP="00C1280D">
      <w:pPr>
        <w:spacing w:after="0" w:line="240" w:lineRule="atLeast"/>
        <w:ind w:left="360"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</w:p>
    <w:p w14:paraId="28635A76" w14:textId="2245418F" w:rsidR="00C1280D" w:rsidRPr="00B351E3" w:rsidRDefault="00C1280D" w:rsidP="00C1280D">
      <w:pPr>
        <w:spacing w:after="0" w:line="240" w:lineRule="atLeast"/>
        <w:ind w:left="360"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13</w:t>
      </w:r>
    </w:p>
    <w:p w14:paraId="069216BF" w14:textId="77777777" w:rsidR="00C1280D" w:rsidRPr="00B351E3" w:rsidRDefault="00C1280D" w:rsidP="00C1280D">
      <w:pPr>
        <w:numPr>
          <w:ilvl w:val="0"/>
          <w:numId w:val="13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Kupujący może odstąpić od umowy w terminie 30 dni od powzięcia wiadomości o powyższych okolicznościach.</w:t>
      </w:r>
    </w:p>
    <w:p w14:paraId="2D7F4181" w14:textId="77777777" w:rsidR="00C1280D" w:rsidRPr="00B351E3" w:rsidRDefault="00C1280D" w:rsidP="00C1280D">
      <w:pPr>
        <w:numPr>
          <w:ilvl w:val="0"/>
          <w:numId w:val="13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W</w:t>
      </w: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tym wypadku postanowienia o karze umownej nie mają zastosowania.</w:t>
      </w:r>
    </w:p>
    <w:p w14:paraId="0600BA79" w14:textId="77777777" w:rsidR="00C1280D" w:rsidRPr="00B351E3" w:rsidRDefault="00C1280D" w:rsidP="00C1280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64FE67CE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 14</w:t>
      </w:r>
    </w:p>
    <w:p w14:paraId="0EE13E5A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Kupujący stworzy niezbędne warunki organizacyjne umożliwiające: dostęp pracownikom Sprzedawcy do sprzętu i personelu Kupującego - w zakresie niezbędnym do wykonania  niniejszej umowy.</w:t>
      </w:r>
    </w:p>
    <w:p w14:paraId="14EE89C9" w14:textId="03E5CA8F" w:rsidR="00C1280D" w:rsidRPr="00B351E3" w:rsidRDefault="00C1280D" w:rsidP="00B351E3">
      <w:pPr>
        <w:spacing w:after="0" w:line="240" w:lineRule="atLeast"/>
        <w:ind w:right="-47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</w:p>
    <w:p w14:paraId="174B692C" w14:textId="709559AF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bookmarkStart w:id="1" w:name="_Hlk93992905"/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§ 1</w:t>
      </w:r>
      <w:r w:rsidR="00B351E3"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5</w:t>
      </w:r>
    </w:p>
    <w:bookmarkEnd w:id="1"/>
    <w:p w14:paraId="430E7CC0" w14:textId="7777777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Strony wzajemnie ustalają, iż dane osobowe osób wyznaczonych do kontaktów roboczych oraz odpowiedzialnych za koordynację i realizację umowy przetwarzane są </w:t>
      </w: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br/>
        <w:t>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1DD49B55" w14:textId="7777777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0057CD98" w14:textId="3129F2A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SimSun" w:hAnsi="Verdana" w:cs="Times New Roman"/>
          <w:kern w:val="3"/>
          <w:sz w:val="18"/>
          <w:szCs w:val="18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4376FF29" w14:textId="7777777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SimSun" w:hAnsi="Verdana" w:cs="Times New Roman"/>
          <w:kern w:val="3"/>
          <w:sz w:val="18"/>
          <w:szCs w:val="18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Osoby wyznaczone do kontaktów roboczych oraz odpowiedzialne za koordynację </w:t>
      </w: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br/>
        <w:t xml:space="preserve">i realizację niniejszej umowy, a także osoby będące Stroną lub reprezentantami Stron niniejszej umowy posiadają prawo dostępu do treści swoich danych oraz prawo ich sprostowania, ograniczenia przetwarzania, prawo do przenoszenia danych (tylko </w:t>
      </w: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br/>
        <w:t>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4727918D" w14:textId="7777777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>Z Inspektorem Ochrony Danych Osobowych lub osobą odpowiedzialną za ochronę danych osobowych można kontaktować się:</w:t>
      </w:r>
    </w:p>
    <w:p w14:paraId="5407A54A" w14:textId="77777777" w:rsidR="00C1280D" w:rsidRPr="00B351E3" w:rsidRDefault="00C1280D" w:rsidP="00C1280D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709" w:hanging="283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z ramienia Zamawiającego - Kontakt z Inspektorem Ochrony Danych Akademii Górniczo-Hutniczej możliwy jest pod adresem e-mail: </w:t>
      </w:r>
      <w:hyperlink r:id="rId7" w:history="1">
        <w:r w:rsidRPr="00B351E3">
          <w:rPr>
            <w:rFonts w:ascii="Verdana" w:eastAsia="Lucida Sans Unicode" w:hAnsi="Verdana" w:cs="Times New Roman"/>
            <w:color w:val="0000FF"/>
            <w:kern w:val="3"/>
            <w:sz w:val="18"/>
            <w:szCs w:val="18"/>
            <w:u w:val="single"/>
            <w:lang w:eastAsia="ar-SA"/>
            <w14:ligatures w14:val="none"/>
          </w:rPr>
          <w:t>iodo@agh.edu.pl</w:t>
        </w:r>
      </w:hyperlink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 lub listownie pod adresem: Akademia Górniczo- Hutnicza im. St. Staszica, Al. Mickiewicza 30, 30-059 Kraków, z dopiskiem „Inspektor Ochrony Danych” </w:t>
      </w:r>
    </w:p>
    <w:p w14:paraId="445CE445" w14:textId="77777777" w:rsidR="00C1280D" w:rsidRPr="00B351E3" w:rsidRDefault="00C1280D" w:rsidP="00C1280D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709" w:hanging="283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>z ramienia Wykonawcy - ……………………………………………..</w:t>
      </w:r>
    </w:p>
    <w:p w14:paraId="3AAE037C" w14:textId="77777777" w:rsidR="00C1280D" w:rsidRPr="00B351E3" w:rsidRDefault="00C1280D" w:rsidP="00C128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</w:pP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t xml:space="preserve">Podanie danych osobowych jest konieczne dla celów związanych z zawarciem </w:t>
      </w: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br/>
        <w:t xml:space="preserve">i realizacją niniejszej umowy. Dane osobowe nie będą poddawane profilowaniu. Strony nie będą </w:t>
      </w:r>
      <w:r w:rsidRPr="00B351E3">
        <w:rPr>
          <w:rFonts w:ascii="Verdana" w:eastAsia="Lucida Sans Unicode" w:hAnsi="Verdana" w:cs="Times New Roman"/>
          <w:kern w:val="3"/>
          <w:sz w:val="18"/>
          <w:szCs w:val="18"/>
          <w:lang w:eastAsia="ar-SA"/>
          <w14:ligatures w14:val="none"/>
        </w:rPr>
        <w:lastRenderedPageBreak/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40C86C69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63F3D31B" w14:textId="2C50616D" w:rsidR="00C1280D" w:rsidRPr="00B351E3" w:rsidRDefault="00C1280D" w:rsidP="00C1280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§1</w:t>
      </w:r>
      <w:r w:rsid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6</w:t>
      </w:r>
    </w:p>
    <w:p w14:paraId="1BF6A048" w14:textId="77777777" w:rsidR="00C1280D" w:rsidRPr="00B351E3" w:rsidRDefault="00C1280D" w:rsidP="00C1280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</w:pPr>
      <w:r w:rsidRPr="00B351E3"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  <w:t xml:space="preserve">Wszelkie zmiany Umowy wymagają zgody obu Stron i zachowania formy pisemnej </w:t>
      </w:r>
      <w:r w:rsidRPr="00B351E3"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  <w:br/>
        <w:t>pod rygorem nieważności.</w:t>
      </w:r>
    </w:p>
    <w:p w14:paraId="5F6FAC17" w14:textId="77777777" w:rsidR="00C1280D" w:rsidRPr="00B351E3" w:rsidRDefault="00C1280D" w:rsidP="00C1280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</w:pPr>
      <w:r w:rsidRPr="00B351E3"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  <w:t>Zmiany Umowy, o których mowa w ust. 1 muszą być dokonywane z zachowaniem przepisu art. 454 oraz 455 ustawy Prawo zamówień publicznych.</w:t>
      </w:r>
      <w:r w:rsidRPr="00B351E3">
        <w:rPr>
          <w:rFonts w:ascii="Verdana" w:eastAsia="SimSun" w:hAnsi="Verdana" w:cs="Times New Roman"/>
          <w:i/>
          <w:color w:val="000000"/>
          <w:kern w:val="3"/>
          <w:sz w:val="18"/>
          <w:szCs w:val="18"/>
          <w:lang w:eastAsia="pl-PL"/>
          <w14:ligatures w14:val="none"/>
        </w:rPr>
        <w:t xml:space="preserve">  </w:t>
      </w:r>
    </w:p>
    <w:p w14:paraId="5A29E890" w14:textId="77777777" w:rsidR="00C1280D" w:rsidRPr="00B351E3" w:rsidRDefault="00C1280D" w:rsidP="00C1280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</w:pPr>
      <w:r w:rsidRPr="00B351E3"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  <w:t xml:space="preserve">Dopuszcza się możliwość zmiany ustaleń niniejszej Umowy w stosunku do treści oferty, bez przeprowadzania nowego postępowania o udzielenie zamówienia Sprzedawcy </w:t>
      </w:r>
      <w:r w:rsidRPr="00B351E3">
        <w:rPr>
          <w:rFonts w:ascii="Verdana" w:eastAsia="SimSun" w:hAnsi="Verdana" w:cs="Times New Roman"/>
          <w:color w:val="000000"/>
          <w:kern w:val="3"/>
          <w:sz w:val="18"/>
          <w:szCs w:val="18"/>
          <w:lang w:eastAsia="pl-PL"/>
          <w14:ligatures w14:val="none"/>
        </w:rPr>
        <w:br/>
        <w:t xml:space="preserve">w następujących przypadkach: </w:t>
      </w:r>
    </w:p>
    <w:p w14:paraId="14CBBFF8" w14:textId="77777777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bookmarkStart w:id="2" w:name="_Hlk87256647"/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 zakresie zmiany terminu wykonania lub terminów pośrednich wskazanych w Umowie: </w:t>
      </w:r>
    </w:p>
    <w:p w14:paraId="679056E5" w14:textId="50EC1B86" w:rsidR="00C1280D" w:rsidRPr="00B351E3" w:rsidRDefault="00C1280D" w:rsidP="00C1280D">
      <w:pPr>
        <w:suppressAutoHyphens/>
        <w:autoSpaceDN w:val="0"/>
        <w:spacing w:after="147" w:line="240" w:lineRule="auto"/>
        <w:ind w:left="568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a) z powodu przyczyn zewnętrznych niezależnych od Kupującego oraz Sprzedawcy, skutkujących niemożliwością realizacji przedmiotu Umowy, w szczególności z przyczyn leżących po stronie producenta oprogramowania dotyczących udokumentowanych problemów związanych z produkcją lub dostawą – o okres niezbędny do prawidłowej realizacji dostawy oraz innych niezawinionych przez Strony przyczyny, w tym spowodowane przez tzw. siłę wyższą w rozumieniu § 11 ust 1;</w:t>
      </w:r>
      <w:bookmarkEnd w:id="2"/>
    </w:p>
    <w:p w14:paraId="27628C2C" w14:textId="0CE8B953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0AA84CEE" w14:textId="77777777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zmiany powszechnie obowiązujących przepisów prawa w zakresie mającym wpływ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br/>
        <w:t>na realizację Umowy;</w:t>
      </w:r>
    </w:p>
    <w:p w14:paraId="759BEAE0" w14:textId="77777777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przedłużenia okresu gwarancji, w sytuacji jej przedłużenia przez producenta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br/>
        <w:t>lub Sprzedawcę,</w:t>
      </w:r>
    </w:p>
    <w:p w14:paraId="798E77DA" w14:textId="77777777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zmiany cen w sytuacji, kiedy zmiana ta będzie korzystna dla Kupującego tzn. na cenę niższą (upusty, rabaty przy zachowaniu dotychczasowego zakresu świadczenia) - </w:t>
      </w: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br/>
        <w:t xml:space="preserve">na pisemny wniosek jednej ze Stron. </w:t>
      </w:r>
    </w:p>
    <w:p w14:paraId="6998D65C" w14:textId="77777777" w:rsidR="00C1280D" w:rsidRPr="00B351E3" w:rsidRDefault="00C1280D" w:rsidP="00C1280D">
      <w:pPr>
        <w:numPr>
          <w:ilvl w:val="0"/>
          <w:numId w:val="7"/>
        </w:numPr>
        <w:suppressAutoHyphens/>
        <w:autoSpaceDN w:val="0"/>
        <w:spacing w:after="147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Strony przewidują możliwość zmiany poziomu maksymalnego wynagrodzenia, o którym mowa w </w:t>
      </w:r>
      <w:r w:rsidRPr="00B351E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§ 7 ust. 2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1678BFF" w14:textId="77777777" w:rsidR="00B351E3" w:rsidRPr="00B351E3" w:rsidRDefault="00B351E3" w:rsidP="00B351E3">
      <w:pPr>
        <w:numPr>
          <w:ilvl w:val="0"/>
          <w:numId w:val="33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przez zmianę wysokości wynagrodzenia rozumie się jego podwyższenie, jak i obniżenie;</w:t>
      </w:r>
    </w:p>
    <w:p w14:paraId="7C725F25" w14:textId="77777777" w:rsidR="00B351E3" w:rsidRPr="00B351E3" w:rsidRDefault="00B351E3" w:rsidP="00B351E3">
      <w:pPr>
        <w:numPr>
          <w:ilvl w:val="0"/>
          <w:numId w:val="33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4AB90068" w14:textId="77777777" w:rsidR="00B351E3" w:rsidRPr="00B351E3" w:rsidRDefault="00B351E3" w:rsidP="00B351E3">
      <w:pPr>
        <w:numPr>
          <w:ilvl w:val="0"/>
          <w:numId w:val="33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Waloryzacja wynagrodzenia Wykonawcy w oparciu o wskaźnik podany w lit. b) może nastąpić jednorazowo, nie wcześniej niż po upływie 6 miesięcy od dnia zawarcia niniejszej umowy;</w:t>
      </w:r>
      <w:bookmarkStart w:id="3" w:name="_Hlk153287805"/>
    </w:p>
    <w:p w14:paraId="365185CD" w14:textId="77777777" w:rsidR="00B351E3" w:rsidRPr="00B351E3" w:rsidRDefault="00B351E3" w:rsidP="00B351E3">
      <w:pPr>
        <w:numPr>
          <w:ilvl w:val="0"/>
          <w:numId w:val="33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3"/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 xml:space="preserve">; </w:t>
      </w:r>
    </w:p>
    <w:p w14:paraId="7086D227" w14:textId="77C08137" w:rsidR="00B351E3" w:rsidRPr="00B351E3" w:rsidRDefault="00B351E3" w:rsidP="00B351E3">
      <w:pPr>
        <w:spacing w:line="256" w:lineRule="auto"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7</w:t>
      </w: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)</w:t>
      </w: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ab/>
        <w:t xml:space="preserve">Zmiana wynagrodzenia, może zostać wprowadzona na wniosek Stron, zgodnie z poniższymi zasadami: </w:t>
      </w:r>
    </w:p>
    <w:p w14:paraId="7F390359" w14:textId="77777777" w:rsidR="00B351E3" w:rsidRPr="00B351E3" w:rsidRDefault="00B351E3" w:rsidP="00B351E3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</w:t>
      </w: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lastRenderedPageBreak/>
        <w:t>wykazanie, że zmiana cen materiałów lub kosztów związanych z realizacją umowy miała faktyczny wpływ na koszty wykonania przedmiotu umowy,</w:t>
      </w:r>
    </w:p>
    <w:p w14:paraId="49425DCD" w14:textId="77777777" w:rsidR="00B351E3" w:rsidRPr="00B351E3" w:rsidRDefault="00B351E3" w:rsidP="00B351E3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waloryzacja wynagrodzenia Wykonawcy będzie dotyczyła tylko niezrealizowanej części zamówienia,</w:t>
      </w:r>
    </w:p>
    <w:p w14:paraId="12154DAE" w14:textId="7C380FD0" w:rsidR="00B351E3" w:rsidRPr="00B351E3" w:rsidRDefault="00B351E3" w:rsidP="00B351E3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7</w:t>
      </w: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 xml:space="preserve"> ust. 2 niniejszej  Umowy, </w:t>
      </w:r>
    </w:p>
    <w:p w14:paraId="1B53F593" w14:textId="0B16E220" w:rsidR="00C1280D" w:rsidRPr="00B351E3" w:rsidRDefault="00B351E3" w:rsidP="00B351E3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Verdana" w:eastAsia="Calibri" w:hAnsi="Verdana" w:cs="Times New Roman"/>
          <w:sz w:val="18"/>
          <w:szCs w:val="18"/>
          <w14:ligatures w14:val="none"/>
        </w:rPr>
      </w:pPr>
      <w:r w:rsidRPr="00B351E3">
        <w:rPr>
          <w:rFonts w:ascii="Verdana" w:eastAsia="Calibri" w:hAnsi="Verdana" w:cs="Times New Roman"/>
          <w:sz w:val="18"/>
          <w:szCs w:val="18"/>
          <w14:ligatures w14:val="none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7F00C338" w14:textId="77777777" w:rsidR="00C1280D" w:rsidRPr="00B351E3" w:rsidRDefault="00C1280D" w:rsidP="00C1280D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0F0B6D1" w14:textId="2D526D9B" w:rsidR="00C1280D" w:rsidRPr="00B351E3" w:rsidRDefault="00C1280D" w:rsidP="00B351E3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B351E3"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  <w:t>administracyjno</w:t>
      </w:r>
      <w:proofErr w:type="spellEnd"/>
      <w:r w:rsidRPr="00B351E3">
        <w:rPr>
          <w:rFonts w:ascii="Verdana" w:eastAsia="SimSun" w:hAnsi="Verdana" w:cs="Times New Roman"/>
          <w:color w:val="000000"/>
          <w:sz w:val="18"/>
          <w:szCs w:val="18"/>
          <w:lang w:eastAsia="pl-PL"/>
          <w14:ligatures w14:val="none"/>
        </w:rPr>
        <w:t xml:space="preserve"> – organizacyjną Umowy, zmiany danych rejestrowych. Ich wprowadzenie nastąpi poprzez przekazanie pisemnego oświadczenie Strony, której te zmiany dotyczą, drugiej Stronie.                </w:t>
      </w:r>
    </w:p>
    <w:p w14:paraId="0DA262DF" w14:textId="77777777" w:rsidR="00C1280D" w:rsidRPr="00B351E3" w:rsidRDefault="00C1280D" w:rsidP="00C1280D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Verdana" w:eastAsia="SimSun" w:hAnsi="Verdana" w:cs="Times New Roman"/>
          <w:b/>
          <w:bCs/>
          <w:color w:val="000000"/>
          <w:sz w:val="18"/>
          <w:szCs w:val="18"/>
          <w:lang w:eastAsia="pl-PL"/>
          <w14:ligatures w14:val="none"/>
        </w:rPr>
      </w:pPr>
    </w:p>
    <w:p w14:paraId="29B7AA8D" w14:textId="46886E9E" w:rsidR="00C1280D" w:rsidRPr="00B351E3" w:rsidRDefault="00C1280D" w:rsidP="00C1280D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Verdana" w:eastAsia="SimSun" w:hAnsi="Verdana" w:cs="Times New Roman"/>
          <w:b/>
          <w:bCs/>
          <w:color w:val="000000"/>
          <w:sz w:val="18"/>
          <w:szCs w:val="18"/>
          <w:lang w:val="en-US" w:eastAsia="pl-PL"/>
          <w14:ligatures w14:val="none"/>
        </w:rPr>
      </w:pPr>
      <w:r w:rsidRPr="00B351E3">
        <w:rPr>
          <w:rFonts w:ascii="Verdana" w:eastAsia="SimSun" w:hAnsi="Verdana" w:cs="Times New Roman"/>
          <w:b/>
          <w:bCs/>
          <w:color w:val="000000"/>
          <w:sz w:val="18"/>
          <w:szCs w:val="18"/>
          <w:lang w:val="en-US" w:eastAsia="pl-PL"/>
          <w14:ligatures w14:val="none"/>
        </w:rPr>
        <w:t>§ 1</w:t>
      </w:r>
      <w:r w:rsidR="00B351E3">
        <w:rPr>
          <w:rFonts w:ascii="Verdana" w:eastAsia="SimSun" w:hAnsi="Verdana" w:cs="Times New Roman"/>
          <w:b/>
          <w:bCs/>
          <w:color w:val="000000"/>
          <w:sz w:val="18"/>
          <w:szCs w:val="18"/>
          <w:lang w:val="en-US" w:eastAsia="pl-PL"/>
          <w14:ligatures w14:val="none"/>
        </w:rPr>
        <w:t>7</w:t>
      </w:r>
    </w:p>
    <w:p w14:paraId="0616BD24" w14:textId="77777777" w:rsidR="00C1280D" w:rsidRPr="00B351E3" w:rsidRDefault="00C1280D" w:rsidP="00C1280D">
      <w:pPr>
        <w:numPr>
          <w:ilvl w:val="0"/>
          <w:numId w:val="8"/>
        </w:numPr>
        <w:suppressAutoHyphens/>
        <w:autoSpaceDN w:val="0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3162C05B" w14:textId="77777777" w:rsidR="00C1280D" w:rsidRPr="00B351E3" w:rsidRDefault="00C1280D" w:rsidP="00C1280D">
      <w:pPr>
        <w:numPr>
          <w:ilvl w:val="0"/>
          <w:numId w:val="8"/>
        </w:numPr>
        <w:suppressAutoHyphens/>
        <w:autoSpaceDN w:val="0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347A3854" w14:textId="77777777" w:rsidR="00C1280D" w:rsidRPr="00B351E3" w:rsidRDefault="00C1280D" w:rsidP="00C1280D">
      <w:pPr>
        <w:numPr>
          <w:ilvl w:val="0"/>
          <w:numId w:val="8"/>
        </w:numPr>
        <w:suppressAutoHyphens/>
        <w:autoSpaceDN w:val="0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FCFBD1D" w14:textId="77777777" w:rsidR="00C1280D" w:rsidRPr="00B351E3" w:rsidRDefault="00C1280D" w:rsidP="00C1280D">
      <w:pPr>
        <w:numPr>
          <w:ilvl w:val="0"/>
          <w:numId w:val="8"/>
        </w:numPr>
        <w:suppressAutoHyphens/>
        <w:autoSpaceDN w:val="0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sz w:val="18"/>
          <w:szCs w:val="18"/>
          <w:lang w:eastAsia="pl-PL"/>
          <w14:ligatures w14:val="none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6F96F020" w14:textId="77777777" w:rsidR="00C1280D" w:rsidRPr="00B351E3" w:rsidRDefault="00C1280D" w:rsidP="00C1280D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</w:p>
    <w:p w14:paraId="0C86FFBA" w14:textId="3AA53F30" w:rsidR="00C1280D" w:rsidRPr="00B351E3" w:rsidRDefault="00C1280D" w:rsidP="00C1280D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§ 1</w:t>
      </w:r>
      <w:r w:rsid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8</w:t>
      </w:r>
    </w:p>
    <w:p w14:paraId="320D3F0A" w14:textId="77777777" w:rsidR="00C1280D" w:rsidRPr="00B351E3" w:rsidRDefault="00C1280D" w:rsidP="00C1280D">
      <w:pPr>
        <w:numPr>
          <w:ilvl w:val="2"/>
          <w:numId w:val="3"/>
        </w:numPr>
        <w:tabs>
          <w:tab w:val="num" w:pos="284"/>
        </w:tabs>
        <w:spacing w:after="0" w:line="240" w:lineRule="auto"/>
        <w:ind w:left="284" w:right="-47" w:hanging="284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41382C83" w14:textId="77777777" w:rsidR="00C1280D" w:rsidRPr="00B351E3" w:rsidRDefault="00C1280D" w:rsidP="00C1280D">
      <w:pPr>
        <w:numPr>
          <w:ilvl w:val="2"/>
          <w:numId w:val="3"/>
        </w:numPr>
        <w:spacing w:after="0" w:line="240" w:lineRule="auto"/>
        <w:ind w:left="284" w:right="-47" w:hanging="284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W razie wątpliwości, czy określona informacja stanowi tajemnicę Sprzedawca zobowiązany jest zwrócić się w formie pisemnej do Kupującego o wyjaśnienie takiej wątpliwości.</w:t>
      </w:r>
    </w:p>
    <w:p w14:paraId="23107B2D" w14:textId="77777777" w:rsidR="00C1280D" w:rsidRPr="00B351E3" w:rsidRDefault="00C1280D" w:rsidP="00C1280D">
      <w:pPr>
        <w:numPr>
          <w:ilvl w:val="2"/>
          <w:numId w:val="3"/>
        </w:numPr>
        <w:spacing w:after="0" w:line="240" w:lineRule="auto"/>
        <w:ind w:left="284" w:right="-47" w:hanging="284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Sprzedawca zobowiązuje się do wykorzystania uzyskanych, powyższych informacji jedynie w celu wykonania przedmiotu umowy. </w:t>
      </w:r>
    </w:p>
    <w:p w14:paraId="4A52422B" w14:textId="77777777" w:rsidR="00C1280D" w:rsidRPr="00B351E3" w:rsidRDefault="00C1280D" w:rsidP="00C1280D">
      <w:pPr>
        <w:numPr>
          <w:ilvl w:val="2"/>
          <w:numId w:val="3"/>
        </w:numPr>
        <w:spacing w:after="0" w:line="240" w:lineRule="auto"/>
        <w:ind w:left="284" w:right="-47" w:hanging="284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Sprzedawca zobowiązuje się ujawnić powyższe informacje tylko tym pracownikom Sprzedawcy, wobec których ujawnienie takie będzie uzasadnione zakresem, w którym wykonują przedmiot umowy. Powyższe przepisy nie będą miały zastosowania wobec informacji powszechnie znanych </w:t>
      </w: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br/>
        <w:t>lub opublikowanych oraz w przypadku żądania ich ujawnienia przez uprawniony organ.</w:t>
      </w:r>
    </w:p>
    <w:p w14:paraId="50C136C6" w14:textId="77777777" w:rsidR="00C1280D" w:rsidRPr="00B351E3" w:rsidRDefault="00C1280D" w:rsidP="00C1280D">
      <w:pPr>
        <w:spacing w:after="0" w:line="240" w:lineRule="auto"/>
        <w:ind w:left="284" w:right="-47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1F5F2AE4" w14:textId="6A63133E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</w:t>
      </w:r>
      <w:r w:rsid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19</w:t>
      </w: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</w:t>
      </w:r>
    </w:p>
    <w:p w14:paraId="20FD21F4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1. Wszelkie sporne sprawy strony zobowiązują się załatwić polubownie</w:t>
      </w:r>
    </w:p>
    <w:p w14:paraId="2A0C5F2A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2. W przypadku braku porozumienia w trybie polubownym, właściwym dla rozpoznania sporów wynikłych na tle realizacji niniejszej umowy jest sąd  właściwy dla siedziby Kupującego.</w:t>
      </w:r>
    </w:p>
    <w:p w14:paraId="4D34B195" w14:textId="77777777" w:rsidR="00C1280D" w:rsidRPr="00B351E3" w:rsidRDefault="00C1280D" w:rsidP="00B351E3">
      <w:pPr>
        <w:spacing w:after="0" w:line="240" w:lineRule="atLeast"/>
        <w:ind w:right="-47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</w:p>
    <w:p w14:paraId="798D927E" w14:textId="1ABB21FF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§2</w:t>
      </w:r>
      <w:r w:rsid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0</w:t>
      </w:r>
    </w:p>
    <w:p w14:paraId="4739E528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 sprawach nie uregulowanych w niniejszej umowie stosuje się przepisy kodeksu cywilnego i ustawy prawo zamówień publicznych.</w:t>
      </w:r>
    </w:p>
    <w:p w14:paraId="13191344" w14:textId="77777777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</w:p>
    <w:p w14:paraId="4404C21D" w14:textId="4F314E39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lastRenderedPageBreak/>
        <w:t>§2</w:t>
      </w:r>
      <w:r w:rsid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1</w:t>
      </w:r>
    </w:p>
    <w:p w14:paraId="0597A509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Wszelkie załączniki stanowią integralną część niniejszej umowy.</w:t>
      </w:r>
    </w:p>
    <w:p w14:paraId="25A2FD39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78D93AF6" w14:textId="661F521D" w:rsidR="00C1280D" w:rsidRPr="00B351E3" w:rsidRDefault="00C1280D" w:rsidP="00C1280D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§2</w:t>
      </w:r>
      <w:r w:rsidR="00B351E3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pl-PL"/>
          <w14:ligatures w14:val="none"/>
        </w:rPr>
        <w:t>2</w:t>
      </w:r>
    </w:p>
    <w:p w14:paraId="40B7E59B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Umowę sporządzono w 2 jednobrzmiących egzemplarzach po 1 dla każdej ze stron. </w:t>
      </w:r>
    </w:p>
    <w:p w14:paraId="69F0370F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3F7D2CCA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402C2244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782B5F38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32F0E35A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5E4EBED9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0DFC6BCB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27BFFFDF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0BC7DF8A" w14:textId="481BE3B8" w:rsidR="00C1280D" w:rsidRPr="00B351E3" w:rsidRDefault="00DC427E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  </w:t>
      </w:r>
      <w:r w:rsidR="00C1280D" w:rsidRPr="00B351E3"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>Za Sprzedawcę                                                                                 Za Kupującego</w:t>
      </w:r>
    </w:p>
    <w:p w14:paraId="0DD7563A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19139F2D" w14:textId="77777777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</w:p>
    <w:p w14:paraId="20CE4C5A" w14:textId="6A1040B3" w:rsidR="00C1280D" w:rsidRPr="00B351E3" w:rsidRDefault="00C1280D" w:rsidP="00C1280D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…………………</w:t>
      </w:r>
      <w:r w:rsidR="00DC427E"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…………………</w:t>
      </w: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             …………………</w:t>
      </w:r>
      <w:r w:rsidR="00DC427E"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……………………</w:t>
      </w:r>
    </w:p>
    <w:p w14:paraId="2553EBB8" w14:textId="0B39EBE8" w:rsidR="00C1280D" w:rsidRPr="00B351E3" w:rsidRDefault="00DC427E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   </w:t>
      </w:r>
      <w:r w:rsidR="00C1280D"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>(data i podpis)                                                                                  (data i podpis)</w:t>
      </w:r>
    </w:p>
    <w:p w14:paraId="1F86AF36" w14:textId="77777777" w:rsidR="00C1280D" w:rsidRPr="00B351E3" w:rsidRDefault="00C1280D" w:rsidP="00C1280D">
      <w:pPr>
        <w:spacing w:after="0" w:line="240" w:lineRule="atLeast"/>
        <w:ind w:left="340"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0CFC7B65" w14:textId="77777777" w:rsidR="00C1280D" w:rsidRPr="00B351E3" w:rsidRDefault="00C1280D" w:rsidP="00C1280D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</w:pPr>
    </w:p>
    <w:p w14:paraId="4F708B51" w14:textId="572AFF14" w:rsidR="00DC427E" w:rsidRPr="00B351E3" w:rsidRDefault="00DC427E" w:rsidP="00DC427E">
      <w:pPr>
        <w:spacing w:after="0" w:line="240" w:lineRule="auto"/>
        <w:ind w:left="3540" w:firstLine="2130"/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/>
          <w:kern w:val="0"/>
          <w:sz w:val="18"/>
          <w:szCs w:val="18"/>
          <w:lang w:eastAsia="pl-PL"/>
          <w14:ligatures w14:val="none"/>
        </w:rPr>
        <w:t>KONTRASYGNATA FINANSOWA</w:t>
      </w:r>
    </w:p>
    <w:p w14:paraId="278879B5" w14:textId="39B1ED9F" w:rsidR="00DC427E" w:rsidRPr="00B351E3" w:rsidRDefault="00DC427E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9F5B092" w14:textId="77777777" w:rsidR="00DC427E" w:rsidRPr="00B351E3" w:rsidRDefault="00DC427E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61E8469A" w14:textId="77777777" w:rsidR="00DC427E" w:rsidRPr="00B351E3" w:rsidRDefault="00DC427E" w:rsidP="00DC427E">
      <w:pPr>
        <w:spacing w:after="0" w:line="240" w:lineRule="auto"/>
        <w:ind w:right="-47" w:firstLine="6237"/>
        <w:jc w:val="both"/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bCs/>
          <w:color w:val="000000"/>
          <w:kern w:val="0"/>
          <w:sz w:val="18"/>
          <w:szCs w:val="18"/>
          <w:lang w:eastAsia="pl-PL"/>
          <w14:ligatures w14:val="none"/>
        </w:rPr>
        <w:t>……………………………………</w:t>
      </w:r>
    </w:p>
    <w:p w14:paraId="72E5E0F7" w14:textId="630B2D53" w:rsidR="00C1280D" w:rsidRPr="00B351E3" w:rsidRDefault="00DC427E" w:rsidP="00DC427E">
      <w:pPr>
        <w:spacing w:after="0" w:line="240" w:lineRule="atLeast"/>
        <w:ind w:right="-47" w:firstLine="6379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   (data i podpis)   </w:t>
      </w:r>
    </w:p>
    <w:p w14:paraId="77F45159" w14:textId="77777777" w:rsidR="00C1280D" w:rsidRPr="00B351E3" w:rsidRDefault="00C1280D" w:rsidP="00C1280D">
      <w:pPr>
        <w:spacing w:before="48" w:after="0" w:line="240" w:lineRule="atLeast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2E1B9A4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589BC196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6A5E7ED1" w14:textId="79D6933D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37DB7902" w14:textId="79BE004A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091E0A6D" w14:textId="6082AEAB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1073C35F" w14:textId="441AC08B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515974B4" w14:textId="6FDEFFEB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9EC8B23" w14:textId="02A2A964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B043286" w14:textId="77777777" w:rsidR="003A4370" w:rsidRPr="00B351E3" w:rsidRDefault="003A4370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46340446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5494BDEE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69473EC2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6D3F7682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36B257DB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</w:p>
    <w:p w14:paraId="72E1457F" w14:textId="77777777" w:rsidR="00C1280D" w:rsidRPr="00B351E3" w:rsidRDefault="00C1280D" w:rsidP="00C1280D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* Egzemplarz dla Wykonawcy / AGH</w:t>
      </w:r>
    </w:p>
    <w:p w14:paraId="47340A47" w14:textId="77777777" w:rsidR="00C1280D" w:rsidRPr="00B351E3" w:rsidRDefault="00C1280D" w:rsidP="00C1280D">
      <w:pPr>
        <w:tabs>
          <w:tab w:val="left" w:pos="7050"/>
        </w:tabs>
        <w:spacing w:after="0" w:line="240" w:lineRule="auto"/>
        <w:rPr>
          <w:rFonts w:ascii="Verdana" w:eastAsia="Times New Roman" w:hAnsi="Verdana" w:cs="Courier New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i/>
          <w:iCs/>
          <w:kern w:val="0"/>
          <w:sz w:val="18"/>
          <w:szCs w:val="18"/>
          <w:lang w:eastAsia="pl-PL"/>
          <w14:ligatures w14:val="none"/>
        </w:rPr>
        <w:t>Załączniki do umowy :</w:t>
      </w:r>
    </w:p>
    <w:p w14:paraId="327B2A6C" w14:textId="77777777" w:rsidR="00C1280D" w:rsidRPr="00B351E3" w:rsidRDefault="00C1280D" w:rsidP="00C1280D">
      <w:pPr>
        <w:tabs>
          <w:tab w:val="left" w:pos="7050"/>
        </w:tabs>
        <w:spacing w:after="0" w:line="240" w:lineRule="auto"/>
        <w:rPr>
          <w:rFonts w:ascii="Verdana" w:eastAsia="Times New Roman" w:hAnsi="Verdana" w:cs="Courier New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i/>
          <w:iCs/>
          <w:kern w:val="0"/>
          <w:sz w:val="18"/>
          <w:szCs w:val="18"/>
          <w:lang w:eastAsia="pl-PL"/>
          <w14:ligatures w14:val="none"/>
        </w:rPr>
        <w:t xml:space="preserve">1) Kalkulacja cenowa </w:t>
      </w:r>
    </w:p>
    <w:p w14:paraId="1283FB2F" w14:textId="6B132DF2" w:rsidR="003A4370" w:rsidRPr="00B351E3" w:rsidRDefault="00C1280D" w:rsidP="003A4370">
      <w:pPr>
        <w:tabs>
          <w:tab w:val="left" w:pos="7050"/>
        </w:tabs>
        <w:spacing w:after="0" w:line="240" w:lineRule="auto"/>
        <w:rPr>
          <w:rFonts w:ascii="Verdana" w:eastAsia="Times New Roman" w:hAnsi="Verdana" w:cs="Courier New"/>
          <w:kern w:val="0"/>
          <w:sz w:val="18"/>
          <w:szCs w:val="18"/>
          <w:lang w:eastAsia="pl-PL"/>
          <w14:ligatures w14:val="none"/>
        </w:rPr>
      </w:pPr>
      <w:r w:rsidRPr="00B351E3">
        <w:rPr>
          <w:rFonts w:ascii="Verdana" w:eastAsia="Times New Roman" w:hAnsi="Verdana" w:cs="Times New Roman"/>
          <w:i/>
          <w:iCs/>
          <w:kern w:val="0"/>
          <w:sz w:val="18"/>
          <w:szCs w:val="18"/>
          <w:lang w:eastAsia="pl-PL"/>
          <w14:ligatures w14:val="none"/>
        </w:rPr>
        <w:t>2) Oświadczenie dla celów podatkowych dotyczące podmiotów powiązanych</w:t>
      </w:r>
    </w:p>
    <w:p w14:paraId="7DCA53CC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0B28FB6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8B1F166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54FDC56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445051D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4978EDB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F8C51F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D463B6C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DCDAC47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C35ECC3" w14:textId="77777777" w:rsidR="00B351E3" w:rsidRDefault="00B351E3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5BC1566" w14:textId="3BC8E29C" w:rsidR="003A4370" w:rsidRPr="00B351E3" w:rsidRDefault="003A4370" w:rsidP="003A437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lastRenderedPageBreak/>
        <w:t>Załącznik nr 2 do umowy</w:t>
      </w:r>
    </w:p>
    <w:p w14:paraId="0B8DC77E" w14:textId="77777777" w:rsidR="003A4370" w:rsidRPr="00B351E3" w:rsidRDefault="003A4370" w:rsidP="003A437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92AF3A8" w14:textId="77777777" w:rsidR="003A4370" w:rsidRPr="00B351E3" w:rsidRDefault="003A4370" w:rsidP="003A437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FD2476D" w14:textId="77777777" w:rsidR="003A4370" w:rsidRPr="00B351E3" w:rsidRDefault="003A4370" w:rsidP="003A437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t>.....................................… </w:t>
      </w:r>
    </w:p>
    <w:p w14:paraId="210B00CF" w14:textId="77777777" w:rsidR="003A4370" w:rsidRPr="00B351E3" w:rsidRDefault="003A4370" w:rsidP="003A437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t>Nazwa Sprzedawcy</w:t>
      </w:r>
    </w:p>
    <w:p w14:paraId="3E2AC15E" w14:textId="77777777" w:rsidR="003A4370" w:rsidRPr="00B351E3" w:rsidRDefault="003A4370" w:rsidP="003A437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09490785" w14:textId="77777777" w:rsidR="003A4370" w:rsidRPr="00B351E3" w:rsidRDefault="003A4370" w:rsidP="003A437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t>.....................................…</w:t>
      </w:r>
    </w:p>
    <w:p w14:paraId="51B24106" w14:textId="77777777" w:rsidR="003A4370" w:rsidRPr="00B351E3" w:rsidRDefault="003A4370" w:rsidP="003A437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t>NIP</w:t>
      </w:r>
      <w:r w:rsidRPr="00B351E3">
        <w:rPr>
          <w:rFonts w:ascii="Verdana" w:hAnsi="Verdana" w:cs="Calibri"/>
          <w:sz w:val="18"/>
          <w:szCs w:val="18"/>
        </w:rPr>
        <w:tab/>
      </w:r>
      <w:r w:rsidRPr="00B351E3">
        <w:rPr>
          <w:rFonts w:ascii="Verdana" w:hAnsi="Verdana" w:cs="Arial"/>
          <w:sz w:val="18"/>
          <w:szCs w:val="18"/>
        </w:rPr>
        <w:t> </w:t>
      </w:r>
    </w:p>
    <w:p w14:paraId="3E755680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68445BE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0B744A51" w14:textId="77777777" w:rsidR="003A4370" w:rsidRPr="00B351E3" w:rsidRDefault="003A4370" w:rsidP="003A4370">
      <w:pPr>
        <w:widowControl w:val="0"/>
        <w:autoSpaceDE w:val="0"/>
        <w:autoSpaceDN w:val="0"/>
        <w:jc w:val="center"/>
        <w:textAlignment w:val="baseline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</w:p>
    <w:p w14:paraId="0753B310" w14:textId="77777777" w:rsidR="003A4370" w:rsidRPr="00B351E3" w:rsidRDefault="003A4370" w:rsidP="003A437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10911AE" w14:textId="77777777" w:rsidR="003A4370" w:rsidRPr="00B351E3" w:rsidRDefault="003A4370" w:rsidP="003A437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B351E3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43F801C6" w14:textId="77777777" w:rsidR="003A4370" w:rsidRPr="00B351E3" w:rsidRDefault="003A4370" w:rsidP="003A437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B351E3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C68E04C" w14:textId="77777777" w:rsidR="003A4370" w:rsidRPr="00B351E3" w:rsidRDefault="003A4370" w:rsidP="003A437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7E719581" w14:textId="77777777" w:rsidR="003A4370" w:rsidRPr="00B351E3" w:rsidRDefault="003A4370" w:rsidP="003A437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B351E3">
        <w:rPr>
          <w:rFonts w:ascii="Verdana" w:hAnsi="Verdana" w:cs="Arial"/>
          <w:b/>
          <w:bCs/>
          <w:sz w:val="18"/>
          <w:szCs w:val="18"/>
        </w:rPr>
        <w:t>Podmiot</w:t>
      </w:r>
      <w:r w:rsidRPr="00B351E3">
        <w:rPr>
          <w:rFonts w:ascii="Verdana" w:hAnsi="Verdana" w:cs="Arial"/>
          <w:sz w:val="18"/>
          <w:szCs w:val="18"/>
        </w:rPr>
        <w:t>”) niniejszym oświadcza, że Podmiot:</w:t>
      </w:r>
    </w:p>
    <w:p w14:paraId="66816428" w14:textId="77777777" w:rsidR="003A4370" w:rsidRPr="00B351E3" w:rsidRDefault="003A4370" w:rsidP="003A4370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hAnsi="Verdana" w:cs="Arial"/>
          <w:b/>
          <w:bCs/>
          <w:sz w:val="18"/>
          <w:szCs w:val="18"/>
        </w:rPr>
        <w:t>jest / nie jest</w:t>
      </w:r>
      <w:r w:rsidRPr="00B351E3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B351E3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B351E3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B351E3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B351E3">
        <w:rPr>
          <w:rFonts w:ascii="Verdana" w:hAnsi="Verdana" w:cs="Arial"/>
          <w:sz w:val="18"/>
          <w:szCs w:val="18"/>
        </w:rPr>
        <w:t>;</w:t>
      </w:r>
    </w:p>
    <w:p w14:paraId="0CEC3AC3" w14:textId="77777777" w:rsidR="003A4370" w:rsidRPr="00B351E3" w:rsidRDefault="003A4370" w:rsidP="003A4370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eastAsia="Calibri" w:hAnsi="Verdana" w:cs="Arial"/>
          <w:b/>
          <w:bCs/>
          <w:sz w:val="18"/>
          <w:szCs w:val="18"/>
        </w:rPr>
        <w:t>jest / nie</w:t>
      </w:r>
      <w:r w:rsidRPr="00B351E3">
        <w:rPr>
          <w:rFonts w:ascii="Verdana" w:eastAsia="Calibri" w:hAnsi="Verdana" w:cs="Arial"/>
          <w:sz w:val="18"/>
          <w:szCs w:val="18"/>
        </w:rPr>
        <w:t xml:space="preserve"> </w:t>
      </w:r>
      <w:r w:rsidRPr="00B351E3">
        <w:rPr>
          <w:rFonts w:ascii="Verdana" w:eastAsia="Calibri" w:hAnsi="Verdana" w:cs="Arial"/>
          <w:b/>
          <w:bCs/>
          <w:sz w:val="18"/>
          <w:szCs w:val="18"/>
        </w:rPr>
        <w:t>jest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footnoteReference w:id="3"/>
      </w:r>
      <w:r w:rsidRPr="00B351E3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footnoteReference w:id="4"/>
      </w:r>
      <w:r w:rsidRPr="00B351E3">
        <w:rPr>
          <w:rFonts w:ascii="Verdana" w:eastAsia="Calibri" w:hAnsi="Verdana" w:cs="Arial"/>
          <w:sz w:val="18"/>
          <w:szCs w:val="18"/>
        </w:rPr>
        <w:t xml:space="preserve"> </w:t>
      </w:r>
    </w:p>
    <w:p w14:paraId="5D96F15A" w14:textId="77777777" w:rsidR="003A4370" w:rsidRPr="00B351E3" w:rsidRDefault="003A4370" w:rsidP="003A4370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B351E3">
        <w:rPr>
          <w:rFonts w:ascii="Verdana" w:eastAsia="Calibri" w:hAnsi="Verdana" w:cs="Arial"/>
          <w:sz w:val="18"/>
          <w:szCs w:val="18"/>
        </w:rPr>
        <w:lastRenderedPageBreak/>
        <w:t>rzeczywisty właściciel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footnoteReference w:id="5"/>
      </w:r>
      <w:r w:rsidRPr="00B351E3">
        <w:rPr>
          <w:rFonts w:ascii="Verdana" w:eastAsia="Calibri" w:hAnsi="Verdana" w:cs="Arial"/>
          <w:sz w:val="18"/>
          <w:szCs w:val="18"/>
        </w:rPr>
        <w:t xml:space="preserve"> Podmiotu </w:t>
      </w:r>
      <w:r w:rsidRPr="00B351E3">
        <w:rPr>
          <w:rFonts w:ascii="Verdana" w:eastAsia="Calibri" w:hAnsi="Verdana" w:cs="Arial"/>
          <w:b/>
          <w:bCs/>
          <w:sz w:val="18"/>
          <w:szCs w:val="18"/>
        </w:rPr>
        <w:t>jest / nie jest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footnoteReference w:id="6"/>
      </w:r>
      <w:r w:rsidRPr="00B351E3">
        <w:rPr>
          <w:rFonts w:ascii="Verdana" w:eastAsia="Calibri" w:hAnsi="Verdana" w:cs="Arial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t>4</w:t>
      </w:r>
      <w:r w:rsidRPr="00B351E3">
        <w:rPr>
          <w:rFonts w:ascii="Verdana" w:eastAsia="Calibri" w:hAnsi="Verdana" w:cs="Arial"/>
          <w:sz w:val="18"/>
          <w:szCs w:val="18"/>
        </w:rPr>
        <w:t xml:space="preserve"> </w:t>
      </w:r>
    </w:p>
    <w:p w14:paraId="02B5F17A" w14:textId="77777777" w:rsidR="003A4370" w:rsidRPr="00B351E3" w:rsidRDefault="003A4370" w:rsidP="003A4370">
      <w:pPr>
        <w:widowControl w:val="0"/>
        <w:numPr>
          <w:ilvl w:val="0"/>
          <w:numId w:val="17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18"/>
          <w:szCs w:val="18"/>
        </w:rPr>
      </w:pPr>
      <w:r w:rsidRPr="00B351E3">
        <w:rPr>
          <w:rFonts w:ascii="Verdana" w:eastAsia="Calibri" w:hAnsi="Verdana" w:cs="Arial"/>
          <w:sz w:val="18"/>
          <w:szCs w:val="18"/>
        </w:rPr>
        <w:t xml:space="preserve">Podmiot </w:t>
      </w:r>
      <w:r w:rsidRPr="00B351E3">
        <w:rPr>
          <w:rFonts w:ascii="Verdana" w:eastAsia="Calibri" w:hAnsi="Verdana" w:cs="Arial"/>
          <w:b/>
          <w:bCs/>
          <w:sz w:val="18"/>
          <w:szCs w:val="18"/>
        </w:rPr>
        <w:t>stanowi / nie stanowi</w:t>
      </w:r>
      <w:r w:rsidRPr="00B351E3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B351E3">
        <w:rPr>
          <w:rFonts w:ascii="Verdana" w:hAnsi="Verdana" w:cs="Arial"/>
          <w:sz w:val="18"/>
          <w:szCs w:val="18"/>
        </w:rPr>
        <w:t xml:space="preserve"> </w:t>
      </w:r>
      <w:r w:rsidRPr="00B351E3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B351E3">
        <w:rPr>
          <w:rFonts w:ascii="Verdana" w:eastAsia="Calibri" w:hAnsi="Verdana" w:cs="Arial"/>
          <w:sz w:val="18"/>
          <w:szCs w:val="18"/>
        </w:rPr>
        <w:t>dla Akademia Górniczo-Hutnicza im. Stanisława Staszica w Krakowie zagranicznej jednostki kontrolowanej</w:t>
      </w:r>
      <w:r w:rsidRPr="00B351E3">
        <w:rPr>
          <w:rFonts w:ascii="Verdana" w:eastAsia="Calibri" w:hAnsi="Verdana" w:cs="Arial"/>
          <w:sz w:val="18"/>
          <w:szCs w:val="18"/>
          <w:vertAlign w:val="superscript"/>
        </w:rPr>
        <w:footnoteReference w:id="8"/>
      </w:r>
      <w:r w:rsidRPr="00B351E3">
        <w:rPr>
          <w:rFonts w:ascii="Verdana" w:eastAsia="Calibri" w:hAnsi="Verdana" w:cs="Arial"/>
          <w:sz w:val="18"/>
          <w:szCs w:val="18"/>
        </w:rPr>
        <w:t xml:space="preserve"> </w:t>
      </w:r>
      <w:r w:rsidRPr="00B351E3">
        <w:rPr>
          <w:rFonts w:ascii="Verdana" w:eastAsia="Calibri" w:hAnsi="Verdana" w:cs="Arial"/>
          <w:sz w:val="18"/>
          <w:szCs w:val="18"/>
        </w:rPr>
        <w:br/>
        <w:t>w rozumieniu art. 24a ustawy z dnia 15 lutego 1992 r. o podatku dochodowym od osób prawnych.</w:t>
      </w:r>
    </w:p>
    <w:p w14:paraId="18FD7864" w14:textId="77777777" w:rsidR="003A4370" w:rsidRPr="00B351E3" w:rsidRDefault="003A4370" w:rsidP="003A4370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F00481B" w14:textId="77777777" w:rsidR="003A4370" w:rsidRPr="00B351E3" w:rsidRDefault="003A4370" w:rsidP="003A4370">
      <w:pPr>
        <w:spacing w:line="276" w:lineRule="auto"/>
        <w:jc w:val="both"/>
        <w:rPr>
          <w:rFonts w:ascii="Verdana" w:eastAsia="Calibri" w:hAnsi="Verdana" w:cs="Arial"/>
          <w:sz w:val="18"/>
          <w:szCs w:val="18"/>
        </w:rPr>
      </w:pPr>
      <w:r w:rsidRPr="00B351E3">
        <w:rPr>
          <w:rFonts w:ascii="Verdana" w:eastAsia="Calibri" w:hAnsi="Verdana" w:cs="Arial"/>
          <w:sz w:val="18"/>
          <w:szCs w:val="18"/>
        </w:rPr>
        <w:t xml:space="preserve">W przypadku zmiany powyższych danych  zobowiązuje się do niezwłocznego poinformowania Akademii Górniczo-Hutniczej im. Stanisława Staszica w Krakowie </w:t>
      </w:r>
      <w:r w:rsidRPr="00B351E3">
        <w:rPr>
          <w:rFonts w:ascii="Verdana" w:eastAsia="Calibri" w:hAnsi="Verdana" w:cs="Arial"/>
          <w:sz w:val="18"/>
          <w:szCs w:val="18"/>
        </w:rPr>
        <w:br/>
        <w:t>o zaistniałej zmianie.</w:t>
      </w:r>
    </w:p>
    <w:p w14:paraId="58DB11FE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674E2379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BB3CFDE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7C3A5B99" w14:textId="77777777" w:rsidR="003A4370" w:rsidRPr="00B351E3" w:rsidRDefault="003A4370" w:rsidP="003A4370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3A4370" w:rsidRPr="00B351E3" w14:paraId="1642A64A" w14:textId="77777777" w:rsidTr="003A4370">
        <w:tc>
          <w:tcPr>
            <w:tcW w:w="4105" w:type="dxa"/>
            <w:hideMark/>
          </w:tcPr>
          <w:p w14:paraId="65D9089F" w14:textId="77777777" w:rsidR="003A4370" w:rsidRPr="00B351E3" w:rsidRDefault="003A4370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B351E3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22CA855" w14:textId="77777777" w:rsidR="003A4370" w:rsidRPr="00B351E3" w:rsidRDefault="003A4370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B351E3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B351E3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B351E3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5F21D75" w14:textId="77777777" w:rsidR="003A4370" w:rsidRPr="00B351E3" w:rsidRDefault="003A4370" w:rsidP="003A4370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460CA4E" w14:textId="77777777" w:rsidR="003A4370" w:rsidRPr="00B351E3" w:rsidRDefault="003A4370" w:rsidP="003A437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103DB9AD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2B08E330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0F006AE7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1E11D7D1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2D9133BC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367A7FBA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1482C08A" w14:textId="77777777" w:rsidR="003A4370" w:rsidRPr="00B351E3" w:rsidRDefault="003A4370" w:rsidP="003A437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</w:rPr>
      </w:pPr>
    </w:p>
    <w:p w14:paraId="772129EC" w14:textId="77777777" w:rsidR="003A4370" w:rsidRPr="00B351E3" w:rsidRDefault="003A4370" w:rsidP="003A437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E5240FD" w14:textId="77777777" w:rsidR="003A4370" w:rsidRPr="00B351E3" w:rsidRDefault="003A4370" w:rsidP="003A4370">
      <w:pPr>
        <w:rPr>
          <w:rFonts w:ascii="Verdana" w:hAnsi="Verdana" w:cs="Times New Roman"/>
          <w:sz w:val="18"/>
          <w:szCs w:val="18"/>
        </w:rPr>
      </w:pPr>
    </w:p>
    <w:p w14:paraId="4494064C" w14:textId="77777777" w:rsidR="003A4370" w:rsidRPr="00B351E3" w:rsidRDefault="003A4370" w:rsidP="003A437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B610B95" w14:textId="77777777" w:rsidR="003A4370" w:rsidRPr="00B351E3" w:rsidRDefault="003A4370">
      <w:pPr>
        <w:rPr>
          <w:rFonts w:ascii="Verdana" w:hAnsi="Verdana"/>
          <w:sz w:val="18"/>
          <w:szCs w:val="18"/>
        </w:rPr>
      </w:pPr>
    </w:p>
    <w:sectPr w:rsidR="003A4370" w:rsidRPr="00B351E3" w:rsidSect="00C1280D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102BE" w14:textId="77777777" w:rsidR="005C3370" w:rsidRDefault="005C3370">
      <w:pPr>
        <w:spacing w:after="0" w:line="240" w:lineRule="auto"/>
      </w:pPr>
      <w:r>
        <w:separator/>
      </w:r>
    </w:p>
  </w:endnote>
  <w:endnote w:type="continuationSeparator" w:id="0">
    <w:p w14:paraId="55EFB5B6" w14:textId="77777777" w:rsidR="005C3370" w:rsidRDefault="005C3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48D54" w14:textId="77777777" w:rsidR="008950FB" w:rsidRDefault="001A06B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08BE86F7" w14:textId="77777777" w:rsidR="008950FB" w:rsidRDefault="00895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833C2" w14:textId="77777777" w:rsidR="005C3370" w:rsidRDefault="005C3370">
      <w:pPr>
        <w:spacing w:after="0" w:line="240" w:lineRule="auto"/>
      </w:pPr>
      <w:r>
        <w:separator/>
      </w:r>
    </w:p>
  </w:footnote>
  <w:footnote w:type="continuationSeparator" w:id="0">
    <w:p w14:paraId="1AC20FF6" w14:textId="77777777" w:rsidR="005C3370" w:rsidRDefault="005C3370">
      <w:pPr>
        <w:spacing w:after="0" w:line="240" w:lineRule="auto"/>
      </w:pPr>
      <w:r>
        <w:continuationSeparator/>
      </w:r>
    </w:p>
  </w:footnote>
  <w:footnote w:id="1">
    <w:p w14:paraId="7DC26A05" w14:textId="77777777" w:rsidR="003A4370" w:rsidRDefault="003A4370" w:rsidP="003A437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66A4EE9" w14:textId="77777777" w:rsidR="003A4370" w:rsidRDefault="003A4370" w:rsidP="003A437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eastAsiaTheme="majorEastAsi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5761F551" w14:textId="77777777" w:rsidR="003A4370" w:rsidRDefault="003A4370" w:rsidP="003A437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640D18DD" w14:textId="77777777" w:rsidR="003A4370" w:rsidRDefault="003A4370" w:rsidP="003A437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657FBA76" w14:textId="77777777" w:rsidR="003A4370" w:rsidRDefault="003A4370" w:rsidP="003A4370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70213B72" w14:textId="77777777" w:rsidR="003A4370" w:rsidRDefault="003A4370" w:rsidP="003A4370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45F28AE9" w14:textId="77777777" w:rsidR="003A4370" w:rsidRDefault="003A4370" w:rsidP="003A437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04C7E849" w14:textId="77777777" w:rsidR="003A4370" w:rsidRDefault="003A4370" w:rsidP="003A437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426F19E" w14:textId="77777777" w:rsidR="003A4370" w:rsidRDefault="003A4370" w:rsidP="003A437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650FFD9B" w14:textId="77777777" w:rsidR="003A4370" w:rsidRDefault="003A4370" w:rsidP="003A437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318120E4" w14:textId="77777777" w:rsidR="003A4370" w:rsidRDefault="003A4370" w:rsidP="003A4370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41D78ECA" w14:textId="77777777" w:rsidR="003A4370" w:rsidRDefault="003A4370" w:rsidP="003A4370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  <w:p w14:paraId="058DAB8F" w14:textId="77777777" w:rsidR="003A4370" w:rsidRDefault="003A4370" w:rsidP="003A437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eastAsiaTheme="majorEastAsia" w:hAnsi="Verdana" w:cs="Arial"/>
          <w:color w:val="000000"/>
          <w:sz w:val="16"/>
          <w:szCs w:val="16"/>
        </w:rPr>
        <w:t> </w:t>
      </w:r>
    </w:p>
  </w:footnote>
  <w:footnote w:id="3">
    <w:p w14:paraId="26FB4E10" w14:textId="77777777" w:rsidR="003A4370" w:rsidRDefault="003A4370" w:rsidP="003A437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1EE8FBC" w14:textId="77777777" w:rsidR="003A4370" w:rsidRDefault="003A4370" w:rsidP="003A437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80CE38F" w14:textId="77777777" w:rsidR="003A4370" w:rsidRDefault="003A4370" w:rsidP="003A437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182AAA1" w14:textId="77777777" w:rsidR="003A4370" w:rsidRDefault="003A4370" w:rsidP="003A4370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CD8DFD8" w14:textId="77777777" w:rsidR="003A4370" w:rsidRDefault="003A4370" w:rsidP="003A4370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71036F6" w14:textId="77777777" w:rsidR="003A4370" w:rsidRDefault="003A4370" w:rsidP="003A4370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4195EDE" w14:textId="77777777" w:rsidR="003A4370" w:rsidRDefault="003A4370" w:rsidP="003A437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C59733F" w14:textId="77777777" w:rsidR="003A4370" w:rsidRDefault="003A4370" w:rsidP="003A437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EA6F075" w14:textId="77777777" w:rsidR="003A4370" w:rsidRDefault="003A4370" w:rsidP="003A437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eastAsiaTheme="majorEastAsi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56397AA" w14:textId="77777777" w:rsidR="003A4370" w:rsidRDefault="003A4370" w:rsidP="003A437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8BE2276" w14:textId="77777777" w:rsidR="003A4370" w:rsidRDefault="003A4370" w:rsidP="003A437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13CCA34" w14:textId="77777777" w:rsidR="003A4370" w:rsidRDefault="003A4370" w:rsidP="003A437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42615B8" w14:textId="77777777" w:rsidR="003A4370" w:rsidRDefault="003A4370" w:rsidP="003A437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1BEBBD" w14:textId="77777777" w:rsidR="003A4370" w:rsidRDefault="003A4370" w:rsidP="003A437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2F9ED5" w14:textId="77777777" w:rsidR="003A4370" w:rsidRDefault="003A4370" w:rsidP="003A437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3ED1DCF" w14:textId="77777777" w:rsidR="003A4370" w:rsidRDefault="003A4370" w:rsidP="003A437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A9D4C2A" w14:textId="77777777" w:rsidR="003A4370" w:rsidRDefault="003A4370" w:rsidP="003A437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522F8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A92D59"/>
    <w:multiLevelType w:val="hybridMultilevel"/>
    <w:tmpl w:val="C600A296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27A2C53"/>
    <w:multiLevelType w:val="hybridMultilevel"/>
    <w:tmpl w:val="67B89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E2ECB"/>
    <w:multiLevelType w:val="hybridMultilevel"/>
    <w:tmpl w:val="C55A8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6A40275"/>
    <w:multiLevelType w:val="hybridMultilevel"/>
    <w:tmpl w:val="D046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83FA4"/>
    <w:multiLevelType w:val="hybridMultilevel"/>
    <w:tmpl w:val="6A525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EC22637"/>
    <w:multiLevelType w:val="hybridMultilevel"/>
    <w:tmpl w:val="AB380A4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885E2C"/>
    <w:multiLevelType w:val="hybridMultilevel"/>
    <w:tmpl w:val="290AA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C6AD8"/>
    <w:multiLevelType w:val="hybridMultilevel"/>
    <w:tmpl w:val="5C326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905CE"/>
    <w:multiLevelType w:val="hybridMultilevel"/>
    <w:tmpl w:val="C600A29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2D432B5"/>
    <w:multiLevelType w:val="hybridMultilevel"/>
    <w:tmpl w:val="F94C8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624EFE"/>
    <w:multiLevelType w:val="hybridMultilevel"/>
    <w:tmpl w:val="D0D63B54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74470A2C"/>
    <w:multiLevelType w:val="hybridMultilevel"/>
    <w:tmpl w:val="FA8EAE2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762664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4881813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3003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0614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55182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9798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23504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50311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4580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45680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81505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38933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51241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1216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31057505">
    <w:abstractNumId w:val="27"/>
  </w:num>
  <w:num w:numId="15" w16cid:durableId="1909878236">
    <w:abstractNumId w:val="8"/>
  </w:num>
  <w:num w:numId="16" w16cid:durableId="338579313">
    <w:abstractNumId w:val="26"/>
  </w:num>
  <w:num w:numId="17" w16cid:durableId="2875187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072061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029831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1061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8470163">
    <w:abstractNumId w:val="6"/>
  </w:num>
  <w:num w:numId="22" w16cid:durableId="765735649">
    <w:abstractNumId w:val="15"/>
  </w:num>
  <w:num w:numId="23" w16cid:durableId="510991576">
    <w:abstractNumId w:val="2"/>
  </w:num>
  <w:num w:numId="24" w16cid:durableId="690376527">
    <w:abstractNumId w:val="17"/>
  </w:num>
  <w:num w:numId="25" w16cid:durableId="1181434155">
    <w:abstractNumId w:val="22"/>
  </w:num>
  <w:num w:numId="26" w16cid:durableId="1831021052">
    <w:abstractNumId w:val="23"/>
  </w:num>
  <w:num w:numId="27" w16cid:durableId="408767894">
    <w:abstractNumId w:val="13"/>
  </w:num>
  <w:num w:numId="28" w16cid:durableId="268971018">
    <w:abstractNumId w:val="14"/>
  </w:num>
  <w:num w:numId="29" w16cid:durableId="1574316215">
    <w:abstractNumId w:val="16"/>
  </w:num>
  <w:num w:numId="30" w16cid:durableId="3555754">
    <w:abstractNumId w:val="24"/>
  </w:num>
  <w:num w:numId="31" w16cid:durableId="1729954701">
    <w:abstractNumId w:val="12"/>
  </w:num>
  <w:num w:numId="32" w16cid:durableId="2940661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1807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6648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B"/>
    <w:rsid w:val="00035BF1"/>
    <w:rsid w:val="001A06BF"/>
    <w:rsid w:val="001A4336"/>
    <w:rsid w:val="00321DE0"/>
    <w:rsid w:val="00363CFC"/>
    <w:rsid w:val="003A4370"/>
    <w:rsid w:val="003F2BE8"/>
    <w:rsid w:val="00411E70"/>
    <w:rsid w:val="00595CBB"/>
    <w:rsid w:val="005C3370"/>
    <w:rsid w:val="00616E69"/>
    <w:rsid w:val="00773804"/>
    <w:rsid w:val="008950FB"/>
    <w:rsid w:val="00AE3403"/>
    <w:rsid w:val="00B351E3"/>
    <w:rsid w:val="00BE400B"/>
    <w:rsid w:val="00C00775"/>
    <w:rsid w:val="00C1280D"/>
    <w:rsid w:val="00D91352"/>
    <w:rsid w:val="00DC427E"/>
    <w:rsid w:val="00E0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7A5D7"/>
  <w15:chartTrackingRefBased/>
  <w15:docId w15:val="{62BE30A9-A287-4337-A340-0407A12E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27E"/>
  </w:style>
  <w:style w:type="paragraph" w:styleId="Nagwek1">
    <w:name w:val="heading 1"/>
    <w:basedOn w:val="Normalny"/>
    <w:next w:val="Normalny"/>
    <w:link w:val="Nagwek1Znak"/>
    <w:uiPriority w:val="9"/>
    <w:qFormat/>
    <w:rsid w:val="00595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5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5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5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5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5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5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5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5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5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5C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5C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5C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5C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5C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5C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5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5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5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5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5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5C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5C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5C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5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5C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5CBB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C128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1280D"/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character" w:customStyle="1" w:styleId="TekstpodstawowyZnak">
    <w:name w:val="Tekst podstawowy Znak"/>
    <w:link w:val="Tekstpodstawowy"/>
    <w:qFormat/>
    <w:rsid w:val="00363CFC"/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sid w:val="00363CFC"/>
    <w:pPr>
      <w:suppressAutoHyphens/>
      <w:spacing w:after="0" w:line="240" w:lineRule="atLeast"/>
    </w:pPr>
    <w:rPr>
      <w:rFonts w:ascii="Arial" w:hAnsi="Arial"/>
      <w:sz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363CF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37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370"/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paragraph" w:styleId="Zwykytekst">
    <w:name w:val="Plain Text"/>
    <w:basedOn w:val="Normalny"/>
    <w:link w:val="ZwykytekstZnak"/>
    <w:semiHidden/>
    <w:unhideWhenUsed/>
    <w:rsid w:val="003A4370"/>
    <w:pPr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en-US"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semiHidden/>
    <w:rsid w:val="003A4370"/>
    <w:rPr>
      <w:rFonts w:ascii="Courier New" w:eastAsia="Times New Roman" w:hAnsi="Courier New" w:cs="Courier New"/>
      <w:kern w:val="0"/>
      <w:sz w:val="20"/>
      <w:szCs w:val="20"/>
      <w:lang w:val="en-US" w:eastAsia="pl-PL"/>
      <w14:ligatures w14:val="none"/>
    </w:rPr>
  </w:style>
  <w:style w:type="paragraph" w:customStyle="1" w:styleId="paragraph">
    <w:name w:val="paragraph"/>
    <w:basedOn w:val="Normalny"/>
    <w:rsid w:val="003A4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3A4370"/>
    <w:rPr>
      <w:vertAlign w:val="superscript"/>
    </w:rPr>
  </w:style>
  <w:style w:type="character" w:customStyle="1" w:styleId="normaltextrun">
    <w:name w:val="normaltextrun"/>
    <w:rsid w:val="003A4370"/>
  </w:style>
  <w:style w:type="character" w:customStyle="1" w:styleId="eop">
    <w:name w:val="eop"/>
    <w:rsid w:val="003A4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3594</Words>
  <Characters>21566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Dorota Achremowicz</cp:lastModifiedBy>
  <cp:revision>2</cp:revision>
  <cp:lastPrinted>2024-07-30T11:29:00Z</cp:lastPrinted>
  <dcterms:created xsi:type="dcterms:W3CDTF">2024-07-30T11:29:00Z</dcterms:created>
  <dcterms:modified xsi:type="dcterms:W3CDTF">2024-07-30T11:29:00Z</dcterms:modified>
</cp:coreProperties>
</file>