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AF225" w14:textId="03C2CF0D" w:rsidR="00903B39" w:rsidRPr="00A46F7E" w:rsidRDefault="00D673FC" w:rsidP="00903B39">
      <w:pPr>
        <w:spacing w:after="480"/>
        <w:jc w:val="right"/>
        <w:rPr>
          <w:rFonts w:ascii="Arial" w:hAnsi="Arial" w:cs="Arial"/>
        </w:rPr>
      </w:pPr>
      <w:r w:rsidRPr="00D673FC">
        <w:rPr>
          <w:rFonts w:ascii="Arial" w:hAnsi="Arial" w:cs="Arial"/>
        </w:rPr>
        <w:t>Kraków</w:t>
      </w:r>
      <w:r w:rsidR="00903B39" w:rsidRPr="00A46F7E">
        <w:rPr>
          <w:rFonts w:ascii="Arial" w:hAnsi="Arial" w:cs="Arial"/>
        </w:rPr>
        <w:t xml:space="preserve"> dnia: </w:t>
      </w:r>
      <w:r w:rsidRPr="00D673FC">
        <w:rPr>
          <w:rFonts w:ascii="Arial" w:hAnsi="Arial" w:cs="Arial"/>
        </w:rPr>
        <w:t>2024-06-20</w:t>
      </w:r>
    </w:p>
    <w:p w14:paraId="0C43DB25" w14:textId="77777777" w:rsidR="00D673FC" w:rsidRPr="00D673FC" w:rsidRDefault="00D673FC" w:rsidP="00903B39">
      <w:pPr>
        <w:spacing w:line="360" w:lineRule="auto"/>
        <w:rPr>
          <w:rFonts w:ascii="Arial" w:hAnsi="Arial" w:cs="Arial"/>
          <w:b/>
          <w:bCs/>
        </w:rPr>
      </w:pPr>
      <w:r w:rsidRPr="00D673FC">
        <w:rPr>
          <w:rFonts w:ascii="Arial" w:hAnsi="Arial" w:cs="Arial"/>
          <w:b/>
          <w:bCs/>
        </w:rPr>
        <w:t>Akademia Górniczo - Hutnicza</w:t>
      </w:r>
    </w:p>
    <w:p w14:paraId="449026D4" w14:textId="77777777" w:rsidR="00D673FC" w:rsidRPr="00D673FC" w:rsidRDefault="00D673FC" w:rsidP="00903B39">
      <w:pPr>
        <w:spacing w:line="360" w:lineRule="auto"/>
        <w:rPr>
          <w:rFonts w:ascii="Arial" w:hAnsi="Arial" w:cs="Arial"/>
          <w:b/>
          <w:bCs/>
        </w:rPr>
      </w:pPr>
      <w:r w:rsidRPr="00D673FC">
        <w:rPr>
          <w:rFonts w:ascii="Arial" w:hAnsi="Arial" w:cs="Arial"/>
          <w:b/>
          <w:bCs/>
        </w:rPr>
        <w:t>im. Stanisława Staszica w Krakowie</w:t>
      </w:r>
    </w:p>
    <w:p w14:paraId="72C83846" w14:textId="692E6B6E" w:rsidR="00903B39" w:rsidRPr="00A46F7E" w:rsidRDefault="00D673FC" w:rsidP="00903B39">
      <w:pPr>
        <w:spacing w:line="360" w:lineRule="auto"/>
        <w:rPr>
          <w:rFonts w:ascii="Arial" w:hAnsi="Arial" w:cs="Arial"/>
          <w:b/>
          <w:bCs/>
        </w:rPr>
      </w:pPr>
      <w:r w:rsidRPr="00D673FC">
        <w:rPr>
          <w:rFonts w:ascii="Arial" w:hAnsi="Arial" w:cs="Arial"/>
          <w:b/>
          <w:bCs/>
        </w:rPr>
        <w:t>Dział Zamówień Publicznych</w:t>
      </w:r>
    </w:p>
    <w:p w14:paraId="0623D689" w14:textId="0D8AA3FF" w:rsidR="00903B39" w:rsidRPr="00A46F7E" w:rsidRDefault="00D673FC" w:rsidP="00903B39">
      <w:pPr>
        <w:spacing w:line="360" w:lineRule="auto"/>
        <w:rPr>
          <w:rFonts w:ascii="Arial" w:hAnsi="Arial" w:cs="Arial"/>
        </w:rPr>
      </w:pPr>
      <w:r w:rsidRPr="00D673FC">
        <w:rPr>
          <w:rFonts w:ascii="Arial" w:hAnsi="Arial" w:cs="Arial"/>
        </w:rPr>
        <w:t>Al. Mickiewicza</w:t>
      </w:r>
      <w:r w:rsidR="00903B39" w:rsidRPr="00A46F7E">
        <w:rPr>
          <w:rFonts w:ascii="Arial" w:hAnsi="Arial" w:cs="Arial"/>
        </w:rPr>
        <w:t xml:space="preserve"> </w:t>
      </w:r>
      <w:r w:rsidRPr="00D673FC">
        <w:rPr>
          <w:rFonts w:ascii="Arial" w:hAnsi="Arial" w:cs="Arial"/>
        </w:rPr>
        <w:t>30</w:t>
      </w:r>
    </w:p>
    <w:p w14:paraId="27E9F80C" w14:textId="7BE50E08" w:rsidR="00903B39" w:rsidRPr="00A46F7E" w:rsidRDefault="00D673FC" w:rsidP="00903B39">
      <w:pPr>
        <w:rPr>
          <w:rFonts w:ascii="Arial" w:hAnsi="Arial" w:cs="Arial"/>
        </w:rPr>
      </w:pPr>
      <w:r w:rsidRPr="00D673FC">
        <w:rPr>
          <w:rFonts w:ascii="Arial" w:hAnsi="Arial" w:cs="Arial"/>
        </w:rPr>
        <w:t>30-059</w:t>
      </w:r>
      <w:r w:rsidR="00903B39" w:rsidRPr="00A46F7E">
        <w:rPr>
          <w:rFonts w:ascii="Arial" w:hAnsi="Arial" w:cs="Arial"/>
        </w:rPr>
        <w:t xml:space="preserve"> </w:t>
      </w:r>
      <w:r w:rsidRPr="00D673FC">
        <w:rPr>
          <w:rFonts w:ascii="Arial" w:hAnsi="Arial" w:cs="Arial"/>
        </w:rPr>
        <w:t>Kraków</w:t>
      </w:r>
    </w:p>
    <w:p w14:paraId="16A04E97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1EF3AE3B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599141CE" w14:textId="77777777" w:rsidTr="006E6056">
        <w:tc>
          <w:tcPr>
            <w:tcW w:w="9330" w:type="dxa"/>
            <w:shd w:val="clear" w:color="auto" w:fill="F2F2F2"/>
            <w:hideMark/>
          </w:tcPr>
          <w:p w14:paraId="056FC9D4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C9E8CEE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4965048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1C2C8162" w14:textId="77777777" w:rsidTr="006E6056">
        <w:tc>
          <w:tcPr>
            <w:tcW w:w="2268" w:type="dxa"/>
            <w:shd w:val="clear" w:color="auto" w:fill="auto"/>
          </w:tcPr>
          <w:p w14:paraId="0592A8D6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663C293" w14:textId="0156A0F8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D673FC" w:rsidRPr="00D673FC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528EB2C" w14:textId="77777777" w:rsidTr="006E6056">
        <w:tc>
          <w:tcPr>
            <w:tcW w:w="2268" w:type="dxa"/>
            <w:shd w:val="clear" w:color="auto" w:fill="auto"/>
          </w:tcPr>
          <w:p w14:paraId="726C495E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F4780E7" w14:textId="5BB22EAE" w:rsidR="00903B39" w:rsidRPr="00A46F7E" w:rsidRDefault="00D673FC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673FC">
              <w:rPr>
                <w:rFonts w:ascii="Arial" w:hAnsi="Arial" w:cs="Arial"/>
                <w:bCs/>
              </w:rPr>
              <w:t>dostawa materiałów reklamowych dla AGH - DE-dzp.272-214/24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D673FC" w:rsidRPr="00A46F7E" w14:paraId="3EA722C3" w14:textId="77777777" w:rsidTr="001404C6">
        <w:tc>
          <w:tcPr>
            <w:tcW w:w="2268" w:type="dxa"/>
            <w:shd w:val="clear" w:color="auto" w:fill="auto"/>
          </w:tcPr>
          <w:p w14:paraId="308B6DF7" w14:textId="77777777" w:rsidR="00D673FC" w:rsidRPr="00A46F7E" w:rsidRDefault="00D673FC" w:rsidP="001404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0065992" w14:textId="28EB3DDA" w:rsidR="00D673FC" w:rsidRPr="00A46F7E" w:rsidRDefault="00D673FC" w:rsidP="001404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673FC">
              <w:rPr>
                <w:rFonts w:ascii="Arial" w:hAnsi="Arial" w:cs="Arial"/>
                <w:bCs/>
              </w:rPr>
              <w:t>DE-dzp.272-214/24</w:t>
            </w:r>
          </w:p>
        </w:tc>
      </w:tr>
    </w:tbl>
    <w:p w14:paraId="322B2BF6" w14:textId="4FE51E6E" w:rsidR="004F079B" w:rsidRPr="00903B39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D673FC" w:rsidRPr="00D673FC">
        <w:rPr>
          <w:rFonts w:cs="Arial"/>
          <w:sz w:val="24"/>
        </w:rPr>
        <w:t>(</w:t>
      </w:r>
      <w:proofErr w:type="spellStart"/>
      <w:r w:rsidR="00D673FC" w:rsidRPr="00D673FC">
        <w:rPr>
          <w:rFonts w:cs="Arial"/>
          <w:sz w:val="24"/>
        </w:rPr>
        <w:t>t.j</w:t>
      </w:r>
      <w:proofErr w:type="spellEnd"/>
      <w:r w:rsidR="00D673FC" w:rsidRPr="00D673FC">
        <w:rPr>
          <w:rFonts w:cs="Arial"/>
          <w:sz w:val="24"/>
        </w:rPr>
        <w:t>. Dz. U. z 2023r. poz. 1605)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3D424D37" w14:textId="1D3CC9A6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D673FC" w:rsidRPr="00D673FC">
        <w:rPr>
          <w:rFonts w:cs="Arial"/>
          <w:b/>
          <w:sz w:val="24"/>
        </w:rPr>
        <w:t>2024-06-24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D673FC" w:rsidRPr="00D673FC">
        <w:rPr>
          <w:rFonts w:cs="Arial"/>
          <w:b/>
          <w:sz w:val="24"/>
        </w:rPr>
        <w:t>10:00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D673FC" w:rsidRPr="00D673FC">
        <w:rPr>
          <w:rFonts w:cs="Arial"/>
          <w:b/>
          <w:sz w:val="24"/>
        </w:rPr>
        <w:t>2024-06-26</w:t>
      </w:r>
      <w:r w:rsidR="008365E9" w:rsidRPr="00903B39">
        <w:rPr>
          <w:rFonts w:cs="Arial"/>
          <w:sz w:val="24"/>
        </w:rPr>
        <w:t xml:space="preserve"> godz. </w:t>
      </w:r>
      <w:r w:rsidR="00D673FC" w:rsidRPr="00D673FC">
        <w:rPr>
          <w:rFonts w:cs="Arial"/>
          <w:b/>
          <w:sz w:val="24"/>
        </w:rPr>
        <w:t>10:00</w:t>
      </w:r>
      <w:r w:rsidR="00DE0599" w:rsidRPr="00903B39">
        <w:rPr>
          <w:rFonts w:cs="Arial"/>
          <w:bCs/>
          <w:sz w:val="24"/>
        </w:rPr>
        <w:t>.</w:t>
      </w:r>
    </w:p>
    <w:p w14:paraId="33991072" w14:textId="5D76E24A" w:rsidR="004F079B" w:rsidRPr="00A46B1B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D673FC" w:rsidRPr="00D673FC">
        <w:rPr>
          <w:rFonts w:cs="Arial"/>
          <w:b/>
          <w:sz w:val="24"/>
        </w:rPr>
        <w:t>2024-06-24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D673FC" w:rsidRPr="00D673FC">
        <w:rPr>
          <w:rFonts w:cs="Arial"/>
          <w:b/>
          <w:sz w:val="24"/>
        </w:rPr>
        <w:t>11:00</w:t>
      </w:r>
      <w:r w:rsidR="008365E9" w:rsidRPr="00903B39">
        <w:rPr>
          <w:rFonts w:cs="Arial"/>
          <w:sz w:val="24"/>
        </w:rPr>
        <w:t xml:space="preserve"> na dzień </w:t>
      </w:r>
      <w:r w:rsidR="00D673FC" w:rsidRPr="00D673FC">
        <w:rPr>
          <w:rFonts w:cs="Arial"/>
          <w:b/>
          <w:sz w:val="24"/>
        </w:rPr>
        <w:t>2024-06-26</w:t>
      </w:r>
      <w:r w:rsidR="008365E9" w:rsidRPr="00903B39">
        <w:rPr>
          <w:rFonts w:cs="Arial"/>
          <w:sz w:val="24"/>
        </w:rPr>
        <w:t xml:space="preserve"> godz. </w:t>
      </w:r>
      <w:r w:rsidR="00D673FC" w:rsidRPr="00D673FC">
        <w:rPr>
          <w:rFonts w:cs="Arial"/>
          <w:b/>
          <w:sz w:val="24"/>
        </w:rPr>
        <w:t>11:00</w:t>
      </w:r>
      <w:r w:rsidR="008365E9" w:rsidRPr="00903B39">
        <w:rPr>
          <w:rFonts w:cs="Arial"/>
          <w:bCs/>
          <w:sz w:val="24"/>
        </w:rPr>
        <w:t>.</w:t>
      </w:r>
    </w:p>
    <w:p w14:paraId="16A0D4F0" w14:textId="2956DE52" w:rsidR="00A46B1B" w:rsidRPr="00903B39" w:rsidRDefault="00A46B1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Termin związania ofertą z </w:t>
      </w:r>
      <w:r w:rsidRPr="00A46B1B">
        <w:rPr>
          <w:rFonts w:cs="Arial"/>
          <w:b/>
          <w:sz w:val="24"/>
        </w:rPr>
        <w:t>22/09/2024</w:t>
      </w:r>
      <w:r>
        <w:rPr>
          <w:rFonts w:cs="Arial"/>
          <w:bCs/>
          <w:sz w:val="24"/>
        </w:rPr>
        <w:t xml:space="preserve"> na </w:t>
      </w:r>
      <w:r w:rsidRPr="00A46B1B">
        <w:rPr>
          <w:rFonts w:cs="Arial"/>
          <w:b/>
          <w:sz w:val="24"/>
        </w:rPr>
        <w:t>23/09/2024</w:t>
      </w:r>
    </w:p>
    <w:p w14:paraId="1218BA9C" w14:textId="77777777" w:rsidR="00F16C50" w:rsidRPr="00903B39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11E70EB1" w14:textId="049BAE0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1C9F1" w14:textId="77777777" w:rsidR="00FB78A9" w:rsidRDefault="00FB78A9">
      <w:r>
        <w:separator/>
      </w:r>
    </w:p>
  </w:endnote>
  <w:endnote w:type="continuationSeparator" w:id="0">
    <w:p w14:paraId="4AD50913" w14:textId="77777777" w:rsidR="00FB78A9" w:rsidRDefault="00FB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AD41D" w14:textId="77777777" w:rsidR="00D673FC" w:rsidRDefault="00D67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63FC0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EB85E06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31CE7" w14:textId="77777777" w:rsidR="00D673FC" w:rsidRDefault="00D67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28BFB" w14:textId="77777777" w:rsidR="00FB78A9" w:rsidRDefault="00FB78A9">
      <w:r>
        <w:separator/>
      </w:r>
    </w:p>
  </w:footnote>
  <w:footnote w:type="continuationSeparator" w:id="0">
    <w:p w14:paraId="54B10B81" w14:textId="77777777" w:rsidR="00FB78A9" w:rsidRDefault="00FB7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CF3FA" w14:textId="77777777" w:rsidR="00D673FC" w:rsidRDefault="00D67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6D26F" w14:textId="77777777" w:rsidR="00D673FC" w:rsidRDefault="00D67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66F2F" w14:textId="77777777" w:rsidR="00D673FC" w:rsidRDefault="00D67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647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8A9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46B1B"/>
    <w:rsid w:val="00AC3482"/>
    <w:rsid w:val="00BD5546"/>
    <w:rsid w:val="00C25577"/>
    <w:rsid w:val="00C34578"/>
    <w:rsid w:val="00CF0F4C"/>
    <w:rsid w:val="00D63C6E"/>
    <w:rsid w:val="00D673FC"/>
    <w:rsid w:val="00D91931"/>
    <w:rsid w:val="00DE0599"/>
    <w:rsid w:val="00EC7BE6"/>
    <w:rsid w:val="00F16C50"/>
    <w:rsid w:val="00F32BF6"/>
    <w:rsid w:val="00F6166D"/>
    <w:rsid w:val="00FB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63475"/>
  <w15:chartTrackingRefBased/>
  <w15:docId w15:val="{5C06F127-622D-404A-BF38-A4075279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2024-06-20T07:33:00Z</dcterms:created>
  <dcterms:modified xsi:type="dcterms:W3CDTF">2024-06-20T07:34:00Z</dcterms:modified>
</cp:coreProperties>
</file>