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D457CD" w:rsidP="00D665F5">
      <w:pPr>
        <w:spacing w:after="240"/>
        <w:jc w:val="right"/>
        <w:rPr>
          <w:sz w:val="22"/>
          <w:szCs w:val="22"/>
        </w:rPr>
      </w:pPr>
      <w:r w:rsidRPr="00D457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457CD">
        <w:rPr>
          <w:sz w:val="22"/>
          <w:szCs w:val="22"/>
        </w:rPr>
        <w:t>2024-04-19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457CD" w:rsidRPr="00D457CD" w:rsidRDefault="00D457CD" w:rsidP="00577BC6">
      <w:pPr>
        <w:spacing w:after="40"/>
        <w:rPr>
          <w:b/>
          <w:bCs/>
          <w:sz w:val="22"/>
          <w:szCs w:val="22"/>
        </w:rPr>
      </w:pPr>
      <w:r w:rsidRPr="00D457CD">
        <w:rPr>
          <w:b/>
          <w:bCs/>
          <w:sz w:val="22"/>
          <w:szCs w:val="22"/>
        </w:rPr>
        <w:t>Akademia Górniczo - Hutnicza</w:t>
      </w:r>
    </w:p>
    <w:p w:rsidR="00D457CD" w:rsidRPr="00D457CD" w:rsidRDefault="00D457CD" w:rsidP="00577BC6">
      <w:pPr>
        <w:spacing w:after="40"/>
        <w:rPr>
          <w:b/>
          <w:bCs/>
          <w:sz w:val="22"/>
          <w:szCs w:val="22"/>
        </w:rPr>
      </w:pPr>
      <w:r w:rsidRPr="00D457CD">
        <w:rPr>
          <w:b/>
          <w:bCs/>
          <w:sz w:val="22"/>
          <w:szCs w:val="22"/>
        </w:rPr>
        <w:t>im. Stanisława Staszica w Krakowie</w:t>
      </w:r>
    </w:p>
    <w:p w:rsidR="00D665F5" w:rsidRPr="00D91931" w:rsidRDefault="00D457CD" w:rsidP="00577BC6">
      <w:pPr>
        <w:spacing w:after="40"/>
        <w:rPr>
          <w:b/>
          <w:bCs/>
          <w:sz w:val="22"/>
          <w:szCs w:val="22"/>
        </w:rPr>
      </w:pPr>
      <w:r w:rsidRPr="00D457CD">
        <w:rPr>
          <w:b/>
          <w:bCs/>
          <w:sz w:val="22"/>
          <w:szCs w:val="22"/>
        </w:rPr>
        <w:t>Dział Zamówień Publicznych</w:t>
      </w:r>
    </w:p>
    <w:p w:rsidR="00D665F5" w:rsidRPr="00BD5546" w:rsidRDefault="00D457CD" w:rsidP="00D665F5">
      <w:pPr>
        <w:rPr>
          <w:sz w:val="22"/>
          <w:szCs w:val="22"/>
        </w:rPr>
      </w:pPr>
      <w:r w:rsidRPr="00D457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457CD">
        <w:rPr>
          <w:sz w:val="22"/>
          <w:szCs w:val="22"/>
        </w:rPr>
        <w:t>30</w:t>
      </w:r>
    </w:p>
    <w:p w:rsidR="00D665F5" w:rsidRPr="00BD5546" w:rsidRDefault="00D457CD" w:rsidP="00D665F5">
      <w:pPr>
        <w:rPr>
          <w:sz w:val="22"/>
          <w:szCs w:val="22"/>
        </w:rPr>
      </w:pPr>
      <w:r w:rsidRPr="00D457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457C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57CD" w:rsidRPr="00D457CD">
        <w:rPr>
          <w:b/>
          <w:sz w:val="22"/>
          <w:szCs w:val="22"/>
        </w:rPr>
        <w:t>DE-dzp.272-174/24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457CD" w:rsidRPr="00D457C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457C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457CD">
        <w:rPr>
          <w:b/>
          <w:sz w:val="22"/>
          <w:szCs w:val="22"/>
        </w:rPr>
        <w:t>dostawa komputera stacjonarnego z monitorem dla CDSI - DE-dzp.272-174/24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457CD" w:rsidRPr="00D457CD">
        <w:rPr>
          <w:sz w:val="22"/>
          <w:szCs w:val="22"/>
        </w:rPr>
        <w:t>19/04/2024</w:t>
      </w:r>
      <w:r w:rsidR="00FF4AB1" w:rsidRPr="00577BC6">
        <w:rPr>
          <w:sz w:val="22"/>
          <w:szCs w:val="22"/>
        </w:rPr>
        <w:t xml:space="preserve"> o godz. </w:t>
      </w:r>
      <w:r w:rsidR="00D457CD" w:rsidRPr="00D457C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457CD" w:rsidRPr="00493F8C" w:rsidTr="00CE123E">
        <w:tc>
          <w:tcPr>
            <w:tcW w:w="993" w:type="dxa"/>
            <w:shd w:val="clear" w:color="auto" w:fill="auto"/>
            <w:vAlign w:val="center"/>
          </w:tcPr>
          <w:p w:rsidR="00D457CD" w:rsidRPr="00490DC0" w:rsidRDefault="00D457CD" w:rsidP="00CE123E">
            <w:pPr>
              <w:spacing w:before="120" w:after="120"/>
              <w:jc w:val="center"/>
            </w:pPr>
            <w:r w:rsidRPr="00D457CD">
              <w:t>1</w:t>
            </w:r>
          </w:p>
        </w:tc>
        <w:tc>
          <w:tcPr>
            <w:tcW w:w="5244" w:type="dxa"/>
            <w:shd w:val="clear" w:color="auto" w:fill="auto"/>
          </w:tcPr>
          <w:p w:rsidR="00D457CD" w:rsidRPr="00490DC0" w:rsidRDefault="00D457CD" w:rsidP="00CE123E">
            <w:pPr>
              <w:spacing w:before="40"/>
            </w:pPr>
            <w:r w:rsidRPr="00D457CD">
              <w:t>MESco Sp. z o.o.</w:t>
            </w:r>
          </w:p>
          <w:p w:rsidR="00D457CD" w:rsidRPr="00490DC0" w:rsidRDefault="00D457CD" w:rsidP="00CE123E">
            <w:r w:rsidRPr="00D457CD">
              <w:t>Al. Legionów</w:t>
            </w:r>
            <w:r w:rsidRPr="00490DC0">
              <w:t xml:space="preserve"> </w:t>
            </w:r>
            <w:r w:rsidRPr="00D457CD">
              <w:t>4</w:t>
            </w:r>
            <w:r w:rsidRPr="00490DC0">
              <w:t xml:space="preserve"> </w:t>
            </w:r>
          </w:p>
          <w:p w:rsidR="00D457CD" w:rsidRPr="00490DC0" w:rsidRDefault="00D457CD" w:rsidP="00CE123E">
            <w:pPr>
              <w:spacing w:after="40"/>
              <w:jc w:val="both"/>
            </w:pPr>
            <w:r w:rsidRPr="00D457CD">
              <w:t>41-902</w:t>
            </w:r>
            <w:r w:rsidRPr="00490DC0">
              <w:t xml:space="preserve"> </w:t>
            </w:r>
            <w:r w:rsidRPr="00D457CD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57CD" w:rsidRPr="00490DC0" w:rsidRDefault="00D457CD" w:rsidP="00CE123E">
            <w:pPr>
              <w:spacing w:before="120" w:after="120"/>
              <w:jc w:val="both"/>
            </w:pPr>
            <w:r w:rsidRPr="00D457CD">
              <w:t>24 543.42 zł</w:t>
            </w:r>
          </w:p>
        </w:tc>
      </w:tr>
      <w:tr w:rsidR="00D457CD" w:rsidRPr="00493F8C" w:rsidTr="00CE123E">
        <w:tc>
          <w:tcPr>
            <w:tcW w:w="993" w:type="dxa"/>
            <w:shd w:val="clear" w:color="auto" w:fill="auto"/>
            <w:vAlign w:val="center"/>
          </w:tcPr>
          <w:p w:rsidR="00D457CD" w:rsidRPr="00490DC0" w:rsidRDefault="00D457CD" w:rsidP="00CE123E">
            <w:pPr>
              <w:spacing w:before="120" w:after="120"/>
              <w:jc w:val="center"/>
            </w:pPr>
            <w:r w:rsidRPr="00D457CD">
              <w:t>2</w:t>
            </w:r>
          </w:p>
        </w:tc>
        <w:tc>
          <w:tcPr>
            <w:tcW w:w="5244" w:type="dxa"/>
            <w:shd w:val="clear" w:color="auto" w:fill="auto"/>
          </w:tcPr>
          <w:p w:rsidR="00D457CD" w:rsidRPr="00490DC0" w:rsidRDefault="00D457CD" w:rsidP="00CE123E">
            <w:pPr>
              <w:spacing w:before="40"/>
            </w:pPr>
            <w:r w:rsidRPr="00D457CD">
              <w:t>PROGRESS Systemy Komputerowe Sp. z o.o.</w:t>
            </w:r>
          </w:p>
          <w:p w:rsidR="00D457CD" w:rsidRPr="00490DC0" w:rsidRDefault="00D457CD" w:rsidP="00CE123E">
            <w:r w:rsidRPr="00D457CD">
              <w:t>Al. Mickiewicza</w:t>
            </w:r>
            <w:r w:rsidRPr="00490DC0">
              <w:t xml:space="preserve"> </w:t>
            </w:r>
            <w:r w:rsidRPr="00D457CD">
              <w:t>27</w:t>
            </w:r>
            <w:r w:rsidRPr="00490DC0">
              <w:t xml:space="preserve"> </w:t>
            </w:r>
          </w:p>
          <w:p w:rsidR="00D457CD" w:rsidRPr="00490DC0" w:rsidRDefault="00D457CD" w:rsidP="00CE123E">
            <w:pPr>
              <w:spacing w:after="40"/>
              <w:jc w:val="both"/>
            </w:pPr>
            <w:r w:rsidRPr="00D457CD">
              <w:t>31-120</w:t>
            </w:r>
            <w:r w:rsidRPr="00490DC0">
              <w:t xml:space="preserve"> </w:t>
            </w:r>
            <w:r w:rsidRPr="00D457C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57CD" w:rsidRPr="00490DC0" w:rsidRDefault="00D457CD" w:rsidP="00CE123E">
            <w:pPr>
              <w:spacing w:before="120" w:after="120"/>
              <w:jc w:val="both"/>
            </w:pPr>
            <w:r w:rsidRPr="00D457CD">
              <w:t>23 739.00 zł</w:t>
            </w:r>
          </w:p>
        </w:tc>
      </w:tr>
      <w:tr w:rsidR="00D457CD" w:rsidRPr="00493F8C" w:rsidTr="00CE123E">
        <w:tc>
          <w:tcPr>
            <w:tcW w:w="993" w:type="dxa"/>
            <w:shd w:val="clear" w:color="auto" w:fill="auto"/>
            <w:vAlign w:val="center"/>
          </w:tcPr>
          <w:p w:rsidR="00D457CD" w:rsidRPr="00490DC0" w:rsidRDefault="00D457CD" w:rsidP="00CE123E">
            <w:pPr>
              <w:spacing w:before="120" w:after="120"/>
              <w:jc w:val="center"/>
            </w:pPr>
            <w:r w:rsidRPr="00D457CD">
              <w:t>3</w:t>
            </w:r>
          </w:p>
        </w:tc>
        <w:tc>
          <w:tcPr>
            <w:tcW w:w="5244" w:type="dxa"/>
            <w:shd w:val="clear" w:color="auto" w:fill="auto"/>
          </w:tcPr>
          <w:p w:rsidR="00D457CD" w:rsidRPr="00490DC0" w:rsidRDefault="00D457CD" w:rsidP="00CE123E">
            <w:pPr>
              <w:spacing w:before="40"/>
            </w:pPr>
            <w:r w:rsidRPr="00D457CD">
              <w:t>Optiserw Kraków Jarosław Pogwizd</w:t>
            </w:r>
          </w:p>
          <w:p w:rsidR="00D457CD" w:rsidRPr="00490DC0" w:rsidRDefault="00D457CD" w:rsidP="00CE123E">
            <w:r w:rsidRPr="00D457CD">
              <w:t>Królowej Jadwigi</w:t>
            </w:r>
            <w:r w:rsidRPr="00490DC0">
              <w:t xml:space="preserve"> </w:t>
            </w:r>
            <w:r w:rsidRPr="00D457CD">
              <w:t>31</w:t>
            </w:r>
            <w:r w:rsidRPr="00490DC0">
              <w:t xml:space="preserve"> </w:t>
            </w:r>
          </w:p>
          <w:p w:rsidR="00D457CD" w:rsidRPr="00490DC0" w:rsidRDefault="00D457CD" w:rsidP="00CE123E">
            <w:pPr>
              <w:spacing w:after="40"/>
              <w:jc w:val="both"/>
            </w:pPr>
            <w:r w:rsidRPr="00D457CD">
              <w:t>33-300</w:t>
            </w:r>
            <w:r w:rsidRPr="00490DC0">
              <w:t xml:space="preserve"> </w:t>
            </w:r>
            <w:r w:rsidRPr="00D457CD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57CD" w:rsidRPr="00490DC0" w:rsidRDefault="00D457CD" w:rsidP="00CE123E">
            <w:pPr>
              <w:spacing w:before="120" w:after="120"/>
              <w:jc w:val="both"/>
            </w:pPr>
            <w:r w:rsidRPr="00D457CD">
              <w:t>24 597.54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35BBD" w:rsidRDefault="00C35BBD">
      <w:r>
        <w:separator/>
      </w:r>
    </w:p>
  </w:endnote>
  <w:endnote w:type="continuationSeparator" w:id="0">
    <w:p w:rsidR="00C35BBD" w:rsidRDefault="00C35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35BBD" w:rsidRDefault="00C35BBD">
      <w:r>
        <w:separator/>
      </w:r>
    </w:p>
  </w:footnote>
  <w:footnote w:type="continuationSeparator" w:id="0">
    <w:p w:rsidR="00C35BBD" w:rsidRDefault="00C35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7CD" w:rsidRDefault="00D457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7CD" w:rsidRDefault="00D457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7CD" w:rsidRDefault="00D457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BBD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35BBD"/>
    <w:rsid w:val="00C659E2"/>
    <w:rsid w:val="00CB0802"/>
    <w:rsid w:val="00D20908"/>
    <w:rsid w:val="00D457CD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C56EE98-531A-4A55-885E-34112728F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2024-04-19T11:22:00Z</dcterms:created>
  <dcterms:modified xsi:type="dcterms:W3CDTF">2024-04-19T11:22:00Z</dcterms:modified>
</cp:coreProperties>
</file>