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924F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924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24F7">
        <w:rPr>
          <w:sz w:val="22"/>
          <w:szCs w:val="22"/>
        </w:rPr>
        <w:t>2024-03-05</w:t>
      </w:r>
    </w:p>
    <w:p w:rsidR="008924F7" w:rsidRPr="008924F7" w:rsidRDefault="008924F7" w:rsidP="00890B92">
      <w:pPr>
        <w:rPr>
          <w:b/>
          <w:bCs/>
          <w:sz w:val="22"/>
          <w:szCs w:val="22"/>
        </w:rPr>
      </w:pPr>
      <w:r w:rsidRPr="008924F7">
        <w:rPr>
          <w:b/>
          <w:bCs/>
          <w:sz w:val="22"/>
          <w:szCs w:val="22"/>
        </w:rPr>
        <w:t>Akademia Górniczo - Hutnicza</w:t>
      </w:r>
    </w:p>
    <w:p w:rsidR="008924F7" w:rsidRPr="008924F7" w:rsidRDefault="008924F7" w:rsidP="00890B92">
      <w:pPr>
        <w:rPr>
          <w:b/>
          <w:bCs/>
          <w:sz w:val="22"/>
          <w:szCs w:val="22"/>
        </w:rPr>
      </w:pPr>
      <w:r w:rsidRPr="008924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8924F7" w:rsidP="00890B92">
      <w:pPr>
        <w:rPr>
          <w:b/>
          <w:bCs/>
          <w:sz w:val="22"/>
          <w:szCs w:val="22"/>
        </w:rPr>
      </w:pPr>
      <w:r w:rsidRPr="008924F7">
        <w:rPr>
          <w:b/>
          <w:bCs/>
          <w:sz w:val="22"/>
          <w:szCs w:val="22"/>
        </w:rPr>
        <w:t>Dział Zamówień Publicznych</w:t>
      </w:r>
    </w:p>
    <w:p w:rsidR="00890B92" w:rsidRPr="00BD5546" w:rsidRDefault="008924F7" w:rsidP="00890B92">
      <w:pPr>
        <w:rPr>
          <w:sz w:val="22"/>
          <w:szCs w:val="22"/>
        </w:rPr>
      </w:pPr>
      <w:r w:rsidRPr="008924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924F7">
        <w:rPr>
          <w:sz w:val="22"/>
          <w:szCs w:val="22"/>
        </w:rPr>
        <w:t>30</w:t>
      </w:r>
    </w:p>
    <w:p w:rsidR="00890B92" w:rsidRPr="00BD5546" w:rsidRDefault="008924F7" w:rsidP="00890B92">
      <w:pPr>
        <w:rPr>
          <w:sz w:val="22"/>
          <w:szCs w:val="22"/>
        </w:rPr>
      </w:pPr>
      <w:r w:rsidRPr="008924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924F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24F7" w:rsidRPr="008924F7">
        <w:rPr>
          <w:b/>
          <w:sz w:val="22"/>
          <w:szCs w:val="22"/>
        </w:rPr>
        <w:t>DE-dzp.272-71/24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924F7" w:rsidRPr="008924F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924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24F7">
        <w:rPr>
          <w:b/>
          <w:sz w:val="22"/>
          <w:szCs w:val="22"/>
        </w:rPr>
        <w:t>kompleksowe mycie mechaniczne, ciśnieniowe, za pomocą środków czyszczących i grzybobójczych elewacji w budynkach domów studenckich na terenie MS AGH w Krakowie - DE-dzp.272-71/24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24F7" w:rsidP="00A80738">
      <w:pPr>
        <w:spacing w:before="120" w:after="120"/>
        <w:jc w:val="both"/>
        <w:rPr>
          <w:sz w:val="22"/>
          <w:szCs w:val="22"/>
        </w:rPr>
      </w:pPr>
      <w:r w:rsidRPr="008924F7">
        <w:rPr>
          <w:b/>
          <w:sz w:val="22"/>
          <w:szCs w:val="22"/>
        </w:rPr>
        <w:t>85 000.00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E39" w:rsidRDefault="00A40E39">
      <w:r>
        <w:separator/>
      </w:r>
    </w:p>
  </w:endnote>
  <w:endnote w:type="continuationSeparator" w:id="0">
    <w:p w:rsidR="00A40E39" w:rsidRDefault="00A40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E39" w:rsidRDefault="00A40E39">
      <w:r>
        <w:separator/>
      </w:r>
    </w:p>
  </w:footnote>
  <w:footnote w:type="continuationSeparator" w:id="0">
    <w:p w:rsidR="00A40E39" w:rsidRDefault="00A40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4F7" w:rsidRDefault="00892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4F7" w:rsidRDefault="008924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4F7" w:rsidRDefault="008924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E3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924F7"/>
    <w:rsid w:val="008B5475"/>
    <w:rsid w:val="00933BDB"/>
    <w:rsid w:val="009D19BD"/>
    <w:rsid w:val="009F189D"/>
    <w:rsid w:val="00A40E39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89FC6F-19A7-437B-BEC5-4362E085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2024-03-05T10:11:00Z</dcterms:created>
  <dcterms:modified xsi:type="dcterms:W3CDTF">2024-03-05T10:11:00Z</dcterms:modified>
</cp:coreProperties>
</file>