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24E1" w14:textId="77777777" w:rsidR="00890B92" w:rsidRDefault="00AA650F" w:rsidP="00890B92">
      <w:pPr>
        <w:spacing w:after="240"/>
        <w:jc w:val="right"/>
        <w:rPr>
          <w:sz w:val="22"/>
          <w:szCs w:val="22"/>
        </w:rPr>
      </w:pPr>
      <w:r w:rsidRPr="00AA65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650F">
        <w:rPr>
          <w:sz w:val="22"/>
          <w:szCs w:val="22"/>
        </w:rPr>
        <w:t>2023-11-30</w:t>
      </w:r>
    </w:p>
    <w:p w14:paraId="48F68AD4" w14:textId="77777777" w:rsidR="00AA650F" w:rsidRPr="00AA650F" w:rsidRDefault="00AA650F" w:rsidP="00890B92">
      <w:pPr>
        <w:rPr>
          <w:b/>
          <w:bCs/>
          <w:sz w:val="22"/>
          <w:szCs w:val="22"/>
        </w:rPr>
      </w:pPr>
      <w:r w:rsidRPr="00AA650F">
        <w:rPr>
          <w:b/>
          <w:bCs/>
          <w:sz w:val="22"/>
          <w:szCs w:val="22"/>
        </w:rPr>
        <w:t>Akademia Górniczo - Hutnicza</w:t>
      </w:r>
    </w:p>
    <w:p w14:paraId="3538BE9C" w14:textId="77777777" w:rsidR="00AA650F" w:rsidRPr="00AA650F" w:rsidRDefault="00AA650F" w:rsidP="00890B92">
      <w:pPr>
        <w:rPr>
          <w:b/>
          <w:bCs/>
          <w:sz w:val="22"/>
          <w:szCs w:val="22"/>
        </w:rPr>
      </w:pPr>
      <w:r w:rsidRPr="00AA650F">
        <w:rPr>
          <w:b/>
          <w:bCs/>
          <w:sz w:val="22"/>
          <w:szCs w:val="22"/>
        </w:rPr>
        <w:t>im. Stanisława Staszica w Krakowie</w:t>
      </w:r>
    </w:p>
    <w:p w14:paraId="5CF5271C" w14:textId="77777777" w:rsidR="00890B92" w:rsidRPr="00D91931" w:rsidRDefault="00AA650F" w:rsidP="00890B92">
      <w:pPr>
        <w:rPr>
          <w:b/>
          <w:bCs/>
          <w:sz w:val="22"/>
          <w:szCs w:val="22"/>
        </w:rPr>
      </w:pPr>
      <w:r w:rsidRPr="00AA650F">
        <w:rPr>
          <w:b/>
          <w:bCs/>
          <w:sz w:val="22"/>
          <w:szCs w:val="22"/>
        </w:rPr>
        <w:t>Dział Zamówień Publicznych</w:t>
      </w:r>
    </w:p>
    <w:p w14:paraId="43EA3F1A" w14:textId="77777777" w:rsidR="00890B92" w:rsidRPr="00BD5546" w:rsidRDefault="00AA650F" w:rsidP="00890B92">
      <w:pPr>
        <w:rPr>
          <w:sz w:val="22"/>
          <w:szCs w:val="22"/>
        </w:rPr>
      </w:pPr>
      <w:r w:rsidRPr="00AA65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650F">
        <w:rPr>
          <w:sz w:val="22"/>
          <w:szCs w:val="22"/>
        </w:rPr>
        <w:t>30</w:t>
      </w:r>
    </w:p>
    <w:p w14:paraId="0C83B1CC" w14:textId="77777777" w:rsidR="00890B92" w:rsidRPr="00BD5546" w:rsidRDefault="00AA650F" w:rsidP="00890B92">
      <w:pPr>
        <w:rPr>
          <w:sz w:val="22"/>
          <w:szCs w:val="22"/>
        </w:rPr>
      </w:pPr>
      <w:r w:rsidRPr="00AA65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650F">
        <w:rPr>
          <w:sz w:val="22"/>
          <w:szCs w:val="22"/>
        </w:rPr>
        <w:t>Kraków</w:t>
      </w:r>
    </w:p>
    <w:p w14:paraId="3348A16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650F" w:rsidRPr="00AA650F">
        <w:rPr>
          <w:b/>
          <w:sz w:val="22"/>
          <w:szCs w:val="22"/>
        </w:rPr>
        <w:t>KC-zp.272-679/23</w:t>
      </w:r>
      <w:r w:rsidR="00A80738" w:rsidRPr="00890B92">
        <w:rPr>
          <w:sz w:val="22"/>
          <w:szCs w:val="22"/>
        </w:rPr>
        <w:tab/>
        <w:t xml:space="preserve"> </w:t>
      </w:r>
    </w:p>
    <w:p w14:paraId="04657C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6849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C550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B4E83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A3D916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00B76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650F" w:rsidRPr="00AA650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189863F" w14:textId="77777777" w:rsidR="00A80738" w:rsidRPr="00890B92" w:rsidRDefault="00AA65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650F">
        <w:rPr>
          <w:b/>
          <w:sz w:val="22"/>
          <w:szCs w:val="22"/>
        </w:rPr>
        <w:t>Dostawa komputerów przenośnych - 5 sztuk i rzutników multimedialnych - 3 sztuki dla WIMIR AGH - KC-zp.272-679/23</w:t>
      </w:r>
    </w:p>
    <w:p w14:paraId="53EFFAD3" w14:textId="1362CCE0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5F2FA3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5F2FA3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876459F" w14:textId="77777777" w:rsidR="0069085C" w:rsidRPr="00890B92" w:rsidRDefault="00AA650F" w:rsidP="00A80738">
      <w:pPr>
        <w:spacing w:before="120" w:after="120"/>
        <w:jc w:val="both"/>
        <w:rPr>
          <w:sz w:val="22"/>
          <w:szCs w:val="22"/>
        </w:rPr>
      </w:pPr>
      <w:r w:rsidRPr="00AA650F">
        <w:rPr>
          <w:b/>
          <w:sz w:val="22"/>
          <w:szCs w:val="22"/>
        </w:rPr>
        <w:t>56 000.00</w:t>
      </w:r>
      <w:r w:rsidR="00890B92" w:rsidRPr="00890B92">
        <w:rPr>
          <w:sz w:val="22"/>
          <w:szCs w:val="22"/>
        </w:rPr>
        <w:t xml:space="preserve"> zł brutto.</w:t>
      </w:r>
    </w:p>
    <w:p w14:paraId="2C59BD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D52C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28C2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CFE92" w14:textId="77777777" w:rsidR="00391809" w:rsidRDefault="00391809">
      <w:r>
        <w:separator/>
      </w:r>
    </w:p>
  </w:endnote>
  <w:endnote w:type="continuationSeparator" w:id="0">
    <w:p w14:paraId="3F868028" w14:textId="77777777" w:rsidR="00391809" w:rsidRDefault="0039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929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383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9E2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2A67A5">
        <v:line id="_x0000_s1025" style="position:absolute;left:0;text-align:left;z-index:251657728" from="-3.85pt,8.7pt" to="455.15pt,8.7pt"/>
      </w:pict>
    </w:r>
  </w:p>
  <w:p w14:paraId="5F8F7E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F2E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6A22B" w14:textId="77777777" w:rsidR="009F189D" w:rsidRDefault="009F189D">
    <w:pPr>
      <w:pStyle w:val="Stopka"/>
      <w:tabs>
        <w:tab w:val="clear" w:pos="4536"/>
      </w:tabs>
      <w:jc w:val="center"/>
    </w:pPr>
  </w:p>
  <w:p w14:paraId="34180E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B7C9C" w14:textId="77777777" w:rsidR="00391809" w:rsidRDefault="00391809">
      <w:r>
        <w:separator/>
      </w:r>
    </w:p>
  </w:footnote>
  <w:footnote w:type="continuationSeparator" w:id="0">
    <w:p w14:paraId="30B5C20E" w14:textId="77777777" w:rsidR="00391809" w:rsidRDefault="00391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2F8AD" w14:textId="77777777" w:rsidR="00AA650F" w:rsidRDefault="00AA6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06077" w14:textId="77777777" w:rsidR="00AA650F" w:rsidRDefault="00AA6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73873" w14:textId="77777777" w:rsidR="00AA650F" w:rsidRDefault="00AA6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80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91809"/>
    <w:rsid w:val="003D72FD"/>
    <w:rsid w:val="00423179"/>
    <w:rsid w:val="0043158A"/>
    <w:rsid w:val="00490DC0"/>
    <w:rsid w:val="00493F8C"/>
    <w:rsid w:val="004C7E9B"/>
    <w:rsid w:val="00524583"/>
    <w:rsid w:val="0058211B"/>
    <w:rsid w:val="005F2FA3"/>
    <w:rsid w:val="0069085C"/>
    <w:rsid w:val="00843263"/>
    <w:rsid w:val="00861E75"/>
    <w:rsid w:val="00890B92"/>
    <w:rsid w:val="00933BDB"/>
    <w:rsid w:val="009D19BD"/>
    <w:rsid w:val="009F189D"/>
    <w:rsid w:val="00A80738"/>
    <w:rsid w:val="00AA650F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A26094"/>
  <w15:chartTrackingRefBased/>
  <w15:docId w15:val="{BE583D91-3E00-4221-8824-4D1DA484A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2023-11-30T08:15:00Z</dcterms:created>
  <dcterms:modified xsi:type="dcterms:W3CDTF">2023-11-30T08:16:00Z</dcterms:modified>
</cp:coreProperties>
</file>