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55DE0" w:rsidP="00411924">
      <w:pPr>
        <w:jc w:val="right"/>
        <w:rPr>
          <w:sz w:val="22"/>
          <w:szCs w:val="22"/>
        </w:rPr>
      </w:pPr>
      <w:r w:rsidRPr="00855DE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55DE0">
        <w:rPr>
          <w:sz w:val="22"/>
          <w:szCs w:val="22"/>
        </w:rPr>
        <w:t>2023-10-23</w:t>
      </w:r>
    </w:p>
    <w:p w:rsidR="00855DE0" w:rsidRPr="00855DE0" w:rsidRDefault="00855DE0" w:rsidP="00411924">
      <w:pPr>
        <w:rPr>
          <w:b/>
          <w:bCs/>
          <w:sz w:val="22"/>
          <w:szCs w:val="22"/>
        </w:rPr>
      </w:pPr>
      <w:r w:rsidRPr="00855DE0">
        <w:rPr>
          <w:b/>
          <w:bCs/>
          <w:sz w:val="22"/>
          <w:szCs w:val="22"/>
        </w:rPr>
        <w:t>Akademia Górniczo - Hutnicza</w:t>
      </w:r>
    </w:p>
    <w:p w:rsidR="00855DE0" w:rsidRPr="00855DE0" w:rsidRDefault="00855DE0" w:rsidP="00411924">
      <w:pPr>
        <w:rPr>
          <w:b/>
          <w:bCs/>
          <w:sz w:val="22"/>
          <w:szCs w:val="22"/>
        </w:rPr>
      </w:pPr>
      <w:r w:rsidRPr="00855DE0">
        <w:rPr>
          <w:b/>
          <w:bCs/>
          <w:sz w:val="22"/>
          <w:szCs w:val="22"/>
        </w:rPr>
        <w:t>im. Stanisława Staszica w Krakowie</w:t>
      </w:r>
    </w:p>
    <w:p w:rsidR="005C0930" w:rsidRPr="00D91931" w:rsidRDefault="00855DE0" w:rsidP="00411924">
      <w:pPr>
        <w:rPr>
          <w:b/>
          <w:bCs/>
          <w:sz w:val="22"/>
          <w:szCs w:val="22"/>
        </w:rPr>
      </w:pPr>
      <w:r w:rsidRPr="00855DE0">
        <w:rPr>
          <w:b/>
          <w:bCs/>
          <w:sz w:val="22"/>
          <w:szCs w:val="22"/>
        </w:rPr>
        <w:t>Dział Zamówień Publicznych</w:t>
      </w:r>
    </w:p>
    <w:p w:rsidR="005C0930" w:rsidRPr="00BD5546" w:rsidRDefault="00855DE0" w:rsidP="00411924">
      <w:pPr>
        <w:rPr>
          <w:sz w:val="22"/>
          <w:szCs w:val="22"/>
        </w:rPr>
      </w:pPr>
      <w:r w:rsidRPr="00855DE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55DE0">
        <w:rPr>
          <w:sz w:val="22"/>
          <w:szCs w:val="22"/>
        </w:rPr>
        <w:t>30</w:t>
      </w:r>
    </w:p>
    <w:p w:rsidR="005C0930" w:rsidRPr="00BD5546" w:rsidRDefault="00855DE0" w:rsidP="00411924">
      <w:pPr>
        <w:rPr>
          <w:sz w:val="22"/>
          <w:szCs w:val="22"/>
        </w:rPr>
      </w:pPr>
      <w:r w:rsidRPr="00855DE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55DE0">
        <w:rPr>
          <w:sz w:val="22"/>
          <w:szCs w:val="22"/>
        </w:rPr>
        <w:t>Kraków</w:t>
      </w:r>
    </w:p>
    <w:p w:rsidR="005C0930" w:rsidRPr="00D91931" w:rsidRDefault="00B26D41" w:rsidP="0041192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55DE0" w:rsidRPr="00855DE0">
        <w:rPr>
          <w:b/>
          <w:sz w:val="22"/>
          <w:szCs w:val="22"/>
        </w:rPr>
        <w:t>Kc-zp.272-492/23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41192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41192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411924" w:rsidRDefault="005C0930" w:rsidP="0041192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41192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41192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41192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411924" w:rsidRPr="00411924" w:rsidRDefault="00411924" w:rsidP="00411924"/>
    <w:p w:rsidR="00EF1037" w:rsidRPr="005C0930" w:rsidRDefault="005C0930" w:rsidP="0041192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55DE0" w:rsidRPr="00855DE0">
        <w:rPr>
          <w:sz w:val="22"/>
          <w:szCs w:val="22"/>
        </w:rPr>
        <w:t xml:space="preserve">Tryb podstawowy bez negocjacji - art. 275 pkt. 1 ustawy </w:t>
      </w:r>
      <w:proofErr w:type="spellStart"/>
      <w:r w:rsidR="00855DE0" w:rsidRPr="00855DE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55DE0" w:rsidRPr="00855DE0">
        <w:rPr>
          <w:b/>
          <w:bCs/>
          <w:sz w:val="22"/>
          <w:szCs w:val="22"/>
        </w:rPr>
        <w:t>Usługa audio-wideo - przygotowanie 10 transmisji internetowych z wydarzeń o charakterze popularno-naukowym - Kc-zp.272-492/23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55DE0" w:rsidRPr="00855DE0">
        <w:rPr>
          <w:b/>
          <w:sz w:val="22"/>
          <w:szCs w:val="22"/>
        </w:rPr>
        <w:t>Kc-zp.272-492/23</w:t>
      </w:r>
      <w:r w:rsidRPr="006A5DF1">
        <w:rPr>
          <w:b/>
          <w:sz w:val="22"/>
          <w:szCs w:val="22"/>
        </w:rPr>
        <w:t>.</w:t>
      </w:r>
    </w:p>
    <w:p w:rsidR="00EF1037" w:rsidRDefault="005C0930" w:rsidP="00411924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411924" w:rsidRPr="00411924">
        <w:rPr>
          <w:sz w:val="22"/>
          <w:szCs w:val="22"/>
        </w:rPr>
        <w:t>(</w:t>
      </w:r>
      <w:proofErr w:type="spellStart"/>
      <w:r w:rsidR="00411924" w:rsidRPr="00411924">
        <w:rPr>
          <w:sz w:val="22"/>
          <w:szCs w:val="22"/>
        </w:rPr>
        <w:t>t.j</w:t>
      </w:r>
      <w:proofErr w:type="spellEnd"/>
      <w:r w:rsidR="00411924" w:rsidRPr="00411924">
        <w:rPr>
          <w:sz w:val="22"/>
          <w:szCs w:val="22"/>
        </w:rPr>
        <w:t>. Dz. U. z 2023 r. poz. 1605, 1720)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11924" w:rsidRPr="00411924" w:rsidRDefault="00411924" w:rsidP="00411924">
      <w:pPr>
        <w:jc w:val="both"/>
        <w:rPr>
          <w:b/>
          <w:sz w:val="22"/>
          <w:szCs w:val="22"/>
          <w:u w:val="single"/>
        </w:rPr>
      </w:pPr>
      <w:r w:rsidRPr="00411924">
        <w:rPr>
          <w:b/>
          <w:sz w:val="22"/>
          <w:szCs w:val="22"/>
          <w:u w:val="single"/>
        </w:rPr>
        <w:t>Pkt 4.1 SWZ</w:t>
      </w:r>
      <w:r w:rsidR="005F5CA7">
        <w:rPr>
          <w:b/>
          <w:sz w:val="22"/>
          <w:szCs w:val="22"/>
          <w:u w:val="single"/>
        </w:rPr>
        <w:t xml:space="preserve"> – Opis przedmiotu zamówienia:</w:t>
      </w:r>
      <w:bookmarkStart w:id="0" w:name="_GoBack"/>
      <w:bookmarkEnd w:id="0"/>
    </w:p>
    <w:p w:rsidR="00411924" w:rsidRPr="00411924" w:rsidRDefault="00411924" w:rsidP="00411924">
      <w:pPr>
        <w:jc w:val="both"/>
        <w:rPr>
          <w:b/>
          <w:sz w:val="22"/>
          <w:szCs w:val="22"/>
        </w:rPr>
      </w:pPr>
      <w:r w:rsidRPr="00411924">
        <w:rPr>
          <w:b/>
          <w:sz w:val="22"/>
          <w:szCs w:val="22"/>
        </w:rPr>
        <w:t>Zamiast zapisu:</w:t>
      </w:r>
    </w:p>
    <w:p w:rsidR="00411924" w:rsidRPr="00411924" w:rsidRDefault="00411924" w:rsidP="00411924">
      <w:pPr>
        <w:jc w:val="both"/>
        <w:rPr>
          <w:i/>
          <w:sz w:val="22"/>
          <w:szCs w:val="22"/>
        </w:rPr>
      </w:pPr>
      <w:r w:rsidRPr="00411924">
        <w:rPr>
          <w:i/>
          <w:sz w:val="22"/>
          <w:szCs w:val="22"/>
        </w:rPr>
        <w:t>•</w:t>
      </w:r>
      <w:r w:rsidRPr="00411924">
        <w:rPr>
          <w:i/>
          <w:sz w:val="22"/>
          <w:szCs w:val="22"/>
        </w:rPr>
        <w:tab/>
        <w:t>optyka filmowa w zakresie 17-300 mm dla każdej z kamer – 3 szt.,</w:t>
      </w:r>
    </w:p>
    <w:p w:rsidR="00411924" w:rsidRPr="00411924" w:rsidRDefault="00411924" w:rsidP="00411924">
      <w:pPr>
        <w:jc w:val="both"/>
        <w:rPr>
          <w:b/>
          <w:sz w:val="22"/>
          <w:szCs w:val="22"/>
        </w:rPr>
      </w:pPr>
      <w:r w:rsidRPr="00411924">
        <w:rPr>
          <w:b/>
          <w:sz w:val="22"/>
          <w:szCs w:val="22"/>
        </w:rPr>
        <w:t>Zamawiający wprowadza zapis o następującej treści:</w:t>
      </w:r>
    </w:p>
    <w:p w:rsidR="00411924" w:rsidRDefault="00411924" w:rsidP="00411924">
      <w:pPr>
        <w:jc w:val="both"/>
        <w:rPr>
          <w:sz w:val="22"/>
          <w:szCs w:val="22"/>
        </w:rPr>
      </w:pPr>
      <w:r w:rsidRPr="00411924">
        <w:rPr>
          <w:sz w:val="22"/>
          <w:szCs w:val="22"/>
        </w:rPr>
        <w:t>•</w:t>
      </w:r>
      <w:r w:rsidRPr="00411924">
        <w:rPr>
          <w:sz w:val="22"/>
          <w:szCs w:val="22"/>
        </w:rPr>
        <w:tab/>
      </w:r>
      <w:r w:rsidRPr="00411924">
        <w:rPr>
          <w:i/>
          <w:sz w:val="22"/>
          <w:szCs w:val="22"/>
        </w:rPr>
        <w:t>optyka filmowa umożliwiająca uzyskanie średnich i bliskich planów z odległości 20 me-</w:t>
      </w:r>
      <w:proofErr w:type="spellStart"/>
      <w:r w:rsidRPr="00411924">
        <w:rPr>
          <w:i/>
          <w:sz w:val="22"/>
          <w:szCs w:val="22"/>
        </w:rPr>
        <w:t>trów</w:t>
      </w:r>
      <w:proofErr w:type="spellEnd"/>
      <w:r w:rsidRPr="00411924">
        <w:rPr>
          <w:i/>
          <w:sz w:val="22"/>
          <w:szCs w:val="22"/>
        </w:rPr>
        <w:t xml:space="preserve"> wraz ze zmotoryzowaną transfokacją dla każdej z kamer – 3 szt.,</w:t>
      </w:r>
    </w:p>
    <w:p w:rsidR="00411924" w:rsidRPr="005C0930" w:rsidRDefault="00411924" w:rsidP="00411924">
      <w:pPr>
        <w:jc w:val="both"/>
        <w:rPr>
          <w:sz w:val="22"/>
          <w:szCs w:val="22"/>
        </w:rPr>
      </w:pPr>
    </w:p>
    <w:p w:rsidR="00EF1037" w:rsidRDefault="00EF1037" w:rsidP="00411924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411924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365" w:rsidRDefault="00FD0365">
      <w:r>
        <w:separator/>
      </w:r>
    </w:p>
  </w:endnote>
  <w:endnote w:type="continuationSeparator" w:id="0">
    <w:p w:rsidR="00FD0365" w:rsidRDefault="00FD0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F5C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365" w:rsidRDefault="00FD0365">
      <w:r>
        <w:separator/>
      </w:r>
    </w:p>
  </w:footnote>
  <w:footnote w:type="continuationSeparator" w:id="0">
    <w:p w:rsidR="00FD0365" w:rsidRDefault="00FD0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DE0" w:rsidRDefault="00855D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DE0" w:rsidRDefault="005F5C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DE0" w:rsidRDefault="00855D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365"/>
    <w:rsid w:val="00057D02"/>
    <w:rsid w:val="000613E0"/>
    <w:rsid w:val="001A571A"/>
    <w:rsid w:val="002B1C74"/>
    <w:rsid w:val="00384EFD"/>
    <w:rsid w:val="00411924"/>
    <w:rsid w:val="004222DA"/>
    <w:rsid w:val="00431ECB"/>
    <w:rsid w:val="00453E59"/>
    <w:rsid w:val="00460DC4"/>
    <w:rsid w:val="005079A4"/>
    <w:rsid w:val="0055546F"/>
    <w:rsid w:val="005C0930"/>
    <w:rsid w:val="005F5CA7"/>
    <w:rsid w:val="006D4AE5"/>
    <w:rsid w:val="00854803"/>
    <w:rsid w:val="00855DE0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D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B4C5F0"/>
  <w15:chartTrackingRefBased/>
  <w15:docId w15:val="{48023BBA-DD0F-4236-A8B3-111AA99E9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2023-10-23T11:24:00Z</cp:lastPrinted>
  <dcterms:created xsi:type="dcterms:W3CDTF">2023-10-23T11:24:00Z</dcterms:created>
  <dcterms:modified xsi:type="dcterms:W3CDTF">2023-10-23T11:24:00Z</dcterms:modified>
</cp:coreProperties>
</file>