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C49E2" w14:textId="77777777" w:rsidR="00FB7F50" w:rsidRPr="002245BE" w:rsidRDefault="00810CEB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10CEB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10CEB">
        <w:rPr>
          <w:sz w:val="22"/>
          <w:szCs w:val="22"/>
        </w:rPr>
        <w:t>2023-10-18</w:t>
      </w:r>
    </w:p>
    <w:p w14:paraId="3F0B1DC5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2881F106" w14:textId="77777777" w:rsidR="00810CEB" w:rsidRPr="00810CEB" w:rsidRDefault="00810CEB" w:rsidP="00FB7F50">
      <w:pPr>
        <w:spacing w:after="40"/>
        <w:rPr>
          <w:b/>
          <w:bCs/>
          <w:sz w:val="22"/>
          <w:szCs w:val="22"/>
        </w:rPr>
      </w:pPr>
      <w:r w:rsidRPr="00810CEB">
        <w:rPr>
          <w:b/>
          <w:bCs/>
          <w:sz w:val="22"/>
          <w:szCs w:val="22"/>
        </w:rPr>
        <w:t>Akademia Górniczo - Hutnicza</w:t>
      </w:r>
    </w:p>
    <w:p w14:paraId="1C084095" w14:textId="77777777" w:rsidR="00810CEB" w:rsidRPr="00810CEB" w:rsidRDefault="00810CEB" w:rsidP="00FB7F50">
      <w:pPr>
        <w:spacing w:after="40"/>
        <w:rPr>
          <w:b/>
          <w:bCs/>
          <w:sz w:val="22"/>
          <w:szCs w:val="22"/>
        </w:rPr>
      </w:pPr>
      <w:r w:rsidRPr="00810CEB">
        <w:rPr>
          <w:b/>
          <w:bCs/>
          <w:sz w:val="22"/>
          <w:szCs w:val="22"/>
        </w:rPr>
        <w:t>im. Stanisława Staszica w Krakowie</w:t>
      </w:r>
    </w:p>
    <w:p w14:paraId="03A25FF6" w14:textId="77777777" w:rsidR="00FB7F50" w:rsidRPr="002245BE" w:rsidRDefault="00810CEB" w:rsidP="00FB7F50">
      <w:pPr>
        <w:spacing w:after="40"/>
        <w:rPr>
          <w:b/>
          <w:bCs/>
          <w:sz w:val="22"/>
          <w:szCs w:val="22"/>
        </w:rPr>
      </w:pPr>
      <w:r w:rsidRPr="00810CEB">
        <w:rPr>
          <w:b/>
          <w:bCs/>
          <w:sz w:val="22"/>
          <w:szCs w:val="22"/>
        </w:rPr>
        <w:t>Dział Zamówień Publicznych</w:t>
      </w:r>
    </w:p>
    <w:p w14:paraId="07480CF4" w14:textId="77777777" w:rsidR="00FB7F50" w:rsidRPr="002245BE" w:rsidRDefault="00810CEB" w:rsidP="00FB7F50">
      <w:pPr>
        <w:rPr>
          <w:sz w:val="22"/>
          <w:szCs w:val="22"/>
        </w:rPr>
      </w:pPr>
      <w:r w:rsidRPr="00810CEB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10CEB">
        <w:rPr>
          <w:sz w:val="22"/>
          <w:szCs w:val="22"/>
        </w:rPr>
        <w:t>30</w:t>
      </w:r>
    </w:p>
    <w:p w14:paraId="7225A309" w14:textId="77777777" w:rsidR="00FB7F50" w:rsidRPr="002245BE" w:rsidRDefault="00810CEB" w:rsidP="00FB7F50">
      <w:pPr>
        <w:rPr>
          <w:sz w:val="22"/>
          <w:szCs w:val="22"/>
        </w:rPr>
      </w:pPr>
      <w:r w:rsidRPr="00810CEB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10CEB">
        <w:rPr>
          <w:sz w:val="22"/>
          <w:szCs w:val="22"/>
        </w:rPr>
        <w:t>Kraków</w:t>
      </w:r>
    </w:p>
    <w:p w14:paraId="28EC8B87" w14:textId="78F30543" w:rsidR="008642B3" w:rsidRDefault="00BC14CF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15B18C3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10CEB" w:rsidRPr="00607F9B" w14:paraId="290BBA55" w14:textId="77777777" w:rsidTr="001A114D">
        <w:trPr>
          <w:trHeight w:val="638"/>
        </w:trPr>
        <w:tc>
          <w:tcPr>
            <w:tcW w:w="959" w:type="dxa"/>
            <w:shd w:val="clear" w:color="auto" w:fill="auto"/>
          </w:tcPr>
          <w:p w14:paraId="575DE3F7" w14:textId="77777777" w:rsidR="00810CEB" w:rsidRPr="00607F9B" w:rsidRDefault="00810CEB" w:rsidP="001A11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7FF5279" w14:textId="2B4B7F22" w:rsidR="00810CEB" w:rsidRPr="00607F9B" w:rsidRDefault="00810CEB" w:rsidP="001A114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10CEB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10CEB">
              <w:rPr>
                <w:b/>
                <w:bCs/>
                <w:sz w:val="22"/>
                <w:szCs w:val="22"/>
              </w:rPr>
              <w:t>Dostaw</w:t>
            </w:r>
            <w:r w:rsidR="00BC14CF">
              <w:rPr>
                <w:b/>
                <w:bCs/>
                <w:sz w:val="22"/>
                <w:szCs w:val="22"/>
              </w:rPr>
              <w:t>ę</w:t>
            </w:r>
            <w:r w:rsidRPr="00810CEB">
              <w:rPr>
                <w:b/>
                <w:bCs/>
                <w:sz w:val="22"/>
                <w:szCs w:val="22"/>
              </w:rPr>
              <w:t xml:space="preserve"> jednostki centralnej komputera do obliczeń i symulacji - KC-</w:t>
            </w:r>
            <w:proofErr w:type="spellStart"/>
            <w:r w:rsidRPr="00810CEB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810CEB">
              <w:rPr>
                <w:b/>
                <w:bCs/>
                <w:sz w:val="22"/>
                <w:szCs w:val="22"/>
              </w:rPr>
              <w:t>. 272-505/23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10CEB">
              <w:rPr>
                <w:b/>
                <w:sz w:val="22"/>
                <w:szCs w:val="22"/>
              </w:rPr>
              <w:t>KC-</w:t>
            </w:r>
            <w:proofErr w:type="spellStart"/>
            <w:r w:rsidRPr="00810CEB">
              <w:rPr>
                <w:b/>
                <w:sz w:val="22"/>
                <w:szCs w:val="22"/>
              </w:rPr>
              <w:t>zp</w:t>
            </w:r>
            <w:proofErr w:type="spellEnd"/>
            <w:r w:rsidRPr="00810CEB">
              <w:rPr>
                <w:b/>
                <w:sz w:val="22"/>
                <w:szCs w:val="22"/>
              </w:rPr>
              <w:t>. 272-505/23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F82891" w14:textId="7B561B0C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BC14CF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BC14CF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10CEB" w14:paraId="1C5B52CE" w14:textId="77777777" w:rsidTr="001A114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8392CC6" w14:textId="77777777" w:rsidR="00810CEB" w:rsidRPr="00D26ED6" w:rsidRDefault="00810CEB" w:rsidP="001A114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810CEB">
              <w:rPr>
                <w:b/>
                <w:sz w:val="22"/>
                <w:szCs w:val="22"/>
              </w:rPr>
              <w:t>PROGRESS Systemy Komputerowe Sp. z o.o.</w:t>
            </w:r>
          </w:p>
          <w:p w14:paraId="7477898F" w14:textId="77777777" w:rsidR="00810CEB" w:rsidRPr="009F0E5C" w:rsidRDefault="00810CEB" w:rsidP="001A114D">
            <w:pPr>
              <w:jc w:val="both"/>
              <w:rPr>
                <w:bCs/>
                <w:sz w:val="22"/>
                <w:szCs w:val="22"/>
              </w:rPr>
            </w:pPr>
            <w:r w:rsidRPr="00810CEB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0CEB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8E526CA" w14:textId="77777777" w:rsidR="00810CEB" w:rsidRPr="009F0E5C" w:rsidRDefault="00810CEB" w:rsidP="001A114D">
            <w:pPr>
              <w:jc w:val="both"/>
              <w:rPr>
                <w:bCs/>
                <w:sz w:val="22"/>
                <w:szCs w:val="22"/>
              </w:rPr>
            </w:pPr>
            <w:r w:rsidRPr="00810CEB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10CEB">
              <w:rPr>
                <w:bCs/>
                <w:sz w:val="22"/>
                <w:szCs w:val="22"/>
              </w:rPr>
              <w:t>Kraków</w:t>
            </w:r>
          </w:p>
          <w:p w14:paraId="024A0148" w14:textId="6C2BD3C1" w:rsidR="00810CEB" w:rsidRPr="00D26ED6" w:rsidRDefault="00810CEB" w:rsidP="00BC14CF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BC14CF">
              <w:rPr>
                <w:sz w:val="22"/>
                <w:szCs w:val="22"/>
              </w:rPr>
              <w:t xml:space="preserve"> </w:t>
            </w:r>
            <w:r w:rsidRPr="00810CEB">
              <w:rPr>
                <w:sz w:val="22"/>
                <w:szCs w:val="22"/>
              </w:rPr>
              <w:t>Dostaw</w:t>
            </w:r>
            <w:r w:rsidR="00BC14CF">
              <w:rPr>
                <w:sz w:val="22"/>
                <w:szCs w:val="22"/>
              </w:rPr>
              <w:t>ę</w:t>
            </w:r>
            <w:r w:rsidRPr="00810CEB">
              <w:rPr>
                <w:sz w:val="22"/>
                <w:szCs w:val="22"/>
              </w:rPr>
              <w:t xml:space="preserve"> jednostki centralnej komputera do obliczeń i symulacji - KC-</w:t>
            </w:r>
            <w:proofErr w:type="spellStart"/>
            <w:r w:rsidRPr="00810CEB">
              <w:rPr>
                <w:sz w:val="22"/>
                <w:szCs w:val="22"/>
              </w:rPr>
              <w:t>zp</w:t>
            </w:r>
            <w:proofErr w:type="spellEnd"/>
            <w:r w:rsidRPr="00810CEB">
              <w:rPr>
                <w:sz w:val="22"/>
                <w:szCs w:val="22"/>
              </w:rPr>
              <w:t>. 272-505/23</w:t>
            </w:r>
            <w:r w:rsidRPr="00D26ED6">
              <w:rPr>
                <w:sz w:val="22"/>
                <w:szCs w:val="22"/>
              </w:rPr>
              <w:t xml:space="preserve"> </w:t>
            </w:r>
            <w:r w:rsidR="00BC14CF">
              <w:rPr>
                <w:sz w:val="22"/>
                <w:szCs w:val="22"/>
              </w:rPr>
              <w:br/>
            </w: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10CEB">
              <w:rPr>
                <w:b/>
                <w:sz w:val="22"/>
                <w:szCs w:val="22"/>
              </w:rPr>
              <w:t>29 889.00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6C1FD5D6" w14:textId="439EB782" w:rsidR="00810CEB" w:rsidRDefault="00810CEB" w:rsidP="001A114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BC14CF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14:paraId="76846E2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2551"/>
        <w:gridCol w:w="1559"/>
      </w:tblGrid>
      <w:tr w:rsidR="00BC14CF" w:rsidRPr="008567C7" w14:paraId="5CD0F162" w14:textId="77777777" w:rsidTr="00BC14CF">
        <w:trPr>
          <w:trHeight w:val="510"/>
        </w:trPr>
        <w:tc>
          <w:tcPr>
            <w:tcW w:w="709" w:type="dxa"/>
            <w:vAlign w:val="center"/>
          </w:tcPr>
          <w:p w14:paraId="51825BF4" w14:textId="77777777" w:rsidR="00BC14CF" w:rsidRPr="008567C7" w:rsidRDefault="00BC14C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14:paraId="110E89AB" w14:textId="77777777" w:rsidR="00BC14CF" w:rsidRPr="008567C7" w:rsidRDefault="00BC14C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14:paraId="75C4196B" w14:textId="77777777" w:rsidR="00BC14CF" w:rsidRPr="008567C7" w:rsidRDefault="00BC14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14:paraId="7F1015D4" w14:textId="77777777" w:rsidR="00BC14CF" w:rsidRPr="008567C7" w:rsidRDefault="00BC14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551" w:type="dxa"/>
            <w:vAlign w:val="center"/>
          </w:tcPr>
          <w:p w14:paraId="27225EE0" w14:textId="26F3A5C9" w:rsidR="00BC14CF" w:rsidRPr="008567C7" w:rsidRDefault="00BC14C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Rozwiązanie podnoszące energooszczędność i wydajność zestawu</w:t>
            </w:r>
          </w:p>
        </w:tc>
        <w:tc>
          <w:tcPr>
            <w:tcW w:w="1559" w:type="dxa"/>
            <w:vAlign w:val="center"/>
          </w:tcPr>
          <w:p w14:paraId="07442876" w14:textId="77777777" w:rsidR="00BC14CF" w:rsidRPr="008567C7" w:rsidRDefault="00BC14C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C14CF" w:rsidRPr="008567C7" w14:paraId="1AD04E39" w14:textId="77777777" w:rsidTr="00BC14CF">
        <w:tc>
          <w:tcPr>
            <w:tcW w:w="709" w:type="dxa"/>
            <w:vAlign w:val="center"/>
          </w:tcPr>
          <w:p w14:paraId="56C9377C" w14:textId="77777777" w:rsidR="00BC14CF" w:rsidRPr="008567C7" w:rsidRDefault="00BC14CF" w:rsidP="001A11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14:paraId="006265B2" w14:textId="77777777" w:rsidR="00BC14CF" w:rsidRPr="002B6761" w:rsidRDefault="00BC14CF" w:rsidP="001A114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59E40261" w14:textId="77777777" w:rsidR="00BC14CF" w:rsidRPr="008567C7" w:rsidRDefault="00BC14CF" w:rsidP="001A114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B3C1D3B" w14:textId="77777777" w:rsidR="00BC14CF" w:rsidRPr="001B7815" w:rsidRDefault="00BC14CF" w:rsidP="001A114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10CEB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14:paraId="6C3A2810" w14:textId="77777777" w:rsidR="00BC14CF" w:rsidRPr="008567C7" w:rsidRDefault="00BC14CF" w:rsidP="001A11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14:paraId="0E1FE088" w14:textId="77777777" w:rsidR="00BC14CF" w:rsidRPr="008567C7" w:rsidRDefault="00BC14CF" w:rsidP="001A11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2551" w:type="dxa"/>
            <w:vAlign w:val="center"/>
          </w:tcPr>
          <w:p w14:paraId="77F5787A" w14:textId="77777777" w:rsidR="00BC14CF" w:rsidRPr="008567C7" w:rsidRDefault="00BC14CF" w:rsidP="001A11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559" w:type="dxa"/>
            <w:vAlign w:val="center"/>
          </w:tcPr>
          <w:p w14:paraId="29B4DEB3" w14:textId="77777777" w:rsidR="00BC14CF" w:rsidRPr="008567C7" w:rsidRDefault="00BC14CF" w:rsidP="001A114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10CE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14:paraId="4455A857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2527DDF6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057ADD5E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30E5B" w14:textId="77777777" w:rsidR="00EB02E2" w:rsidRDefault="00EB02E2">
      <w:r>
        <w:separator/>
      </w:r>
    </w:p>
  </w:endnote>
  <w:endnote w:type="continuationSeparator" w:id="0">
    <w:p w14:paraId="7BEF9EDD" w14:textId="77777777" w:rsidR="00EB02E2" w:rsidRDefault="00EB0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4206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DCCA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1DFF6D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0E1C82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8C2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B6742" w14:textId="77777777" w:rsidR="00EB02E2" w:rsidRDefault="00EB02E2">
      <w:r>
        <w:separator/>
      </w:r>
    </w:p>
  </w:footnote>
  <w:footnote w:type="continuationSeparator" w:id="0">
    <w:p w14:paraId="191D8229" w14:textId="77777777" w:rsidR="00EB02E2" w:rsidRDefault="00EB0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397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EDC03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7B61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02E2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10CEB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C14CF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B02E2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F94F2C"/>
  <w15:chartTrackingRefBased/>
  <w15:docId w15:val="{D16EBD6D-EE9A-4386-B6EF-47ADD2381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193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1601-01-01T00:00:00Z</cp:lastPrinted>
  <dcterms:created xsi:type="dcterms:W3CDTF">2023-10-18T10:52:00Z</dcterms:created>
  <dcterms:modified xsi:type="dcterms:W3CDTF">2023-10-18T10:52:00Z</dcterms:modified>
</cp:coreProperties>
</file>