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7CC4D6" w14:textId="2942E949" w:rsidR="00FB7F50" w:rsidRPr="004E58DC" w:rsidRDefault="004A18FE" w:rsidP="008E638B">
      <w:pPr>
        <w:spacing w:after="240"/>
        <w:jc w:val="right"/>
        <w:rPr>
          <w:sz w:val="22"/>
          <w:szCs w:val="22"/>
        </w:rPr>
      </w:pPr>
      <w:bookmarkStart w:id="0" w:name="_Hlk53520193"/>
      <w:r w:rsidRPr="004E58DC">
        <w:rPr>
          <w:sz w:val="22"/>
          <w:szCs w:val="22"/>
        </w:rPr>
        <w:t>Kraków</w:t>
      </w:r>
      <w:r w:rsidR="00FB7F50" w:rsidRPr="004E58DC">
        <w:rPr>
          <w:sz w:val="22"/>
          <w:szCs w:val="22"/>
        </w:rPr>
        <w:t xml:space="preserve"> dnia: </w:t>
      </w:r>
      <w:r w:rsidRPr="004E58DC">
        <w:rPr>
          <w:sz w:val="22"/>
          <w:szCs w:val="22"/>
        </w:rPr>
        <w:t>2023-10-1</w:t>
      </w:r>
      <w:r w:rsidR="007E5F83">
        <w:rPr>
          <w:sz w:val="22"/>
          <w:szCs w:val="22"/>
        </w:rPr>
        <w:t>7</w:t>
      </w:r>
    </w:p>
    <w:p w14:paraId="3498098E" w14:textId="77777777" w:rsidR="004A18FE" w:rsidRPr="004E58DC" w:rsidRDefault="004A18FE" w:rsidP="00FB7F50">
      <w:pPr>
        <w:spacing w:after="40"/>
        <w:rPr>
          <w:b/>
          <w:bCs/>
          <w:sz w:val="22"/>
          <w:szCs w:val="22"/>
        </w:rPr>
      </w:pPr>
      <w:r w:rsidRPr="004E58DC">
        <w:rPr>
          <w:b/>
          <w:bCs/>
          <w:sz w:val="22"/>
          <w:szCs w:val="22"/>
        </w:rPr>
        <w:t>Akademia Górniczo - Hutnicza</w:t>
      </w:r>
    </w:p>
    <w:p w14:paraId="47B34ED3" w14:textId="77777777" w:rsidR="004A18FE" w:rsidRPr="004E58DC" w:rsidRDefault="004A18FE" w:rsidP="00FB7F50">
      <w:pPr>
        <w:spacing w:after="40"/>
        <w:rPr>
          <w:b/>
          <w:bCs/>
          <w:sz w:val="22"/>
          <w:szCs w:val="22"/>
        </w:rPr>
      </w:pPr>
      <w:r w:rsidRPr="004E58DC">
        <w:rPr>
          <w:b/>
          <w:bCs/>
          <w:sz w:val="22"/>
          <w:szCs w:val="22"/>
        </w:rPr>
        <w:t>im. Stanisława Staszica w Krakowie</w:t>
      </w:r>
    </w:p>
    <w:p w14:paraId="44E3BE02" w14:textId="77777777" w:rsidR="00FB7F50" w:rsidRPr="004E58DC" w:rsidRDefault="004A18FE" w:rsidP="00FB7F50">
      <w:pPr>
        <w:spacing w:after="40"/>
        <w:rPr>
          <w:b/>
          <w:bCs/>
          <w:sz w:val="22"/>
          <w:szCs w:val="22"/>
        </w:rPr>
      </w:pPr>
      <w:r w:rsidRPr="004E58DC">
        <w:rPr>
          <w:b/>
          <w:bCs/>
          <w:sz w:val="22"/>
          <w:szCs w:val="22"/>
        </w:rPr>
        <w:t>Dział Zamówień Publicznych</w:t>
      </w:r>
    </w:p>
    <w:p w14:paraId="6FFD25E5" w14:textId="77777777" w:rsidR="00FB7F50" w:rsidRPr="004E58DC" w:rsidRDefault="004A18FE" w:rsidP="00FB7F50">
      <w:pPr>
        <w:rPr>
          <w:sz w:val="22"/>
          <w:szCs w:val="22"/>
        </w:rPr>
      </w:pPr>
      <w:r w:rsidRPr="004E58DC">
        <w:rPr>
          <w:sz w:val="22"/>
          <w:szCs w:val="22"/>
        </w:rPr>
        <w:t>Al. Mickiewicza</w:t>
      </w:r>
      <w:r w:rsidR="00FB7F50" w:rsidRPr="004E58DC">
        <w:rPr>
          <w:sz w:val="22"/>
          <w:szCs w:val="22"/>
        </w:rPr>
        <w:t xml:space="preserve"> </w:t>
      </w:r>
      <w:r w:rsidRPr="004E58DC">
        <w:rPr>
          <w:sz w:val="22"/>
          <w:szCs w:val="22"/>
        </w:rPr>
        <w:t>30</w:t>
      </w:r>
    </w:p>
    <w:p w14:paraId="5DA3B3DB" w14:textId="77777777" w:rsidR="00FB7F50" w:rsidRPr="004E58DC" w:rsidRDefault="004A18FE" w:rsidP="00FB7F50">
      <w:pPr>
        <w:rPr>
          <w:sz w:val="22"/>
          <w:szCs w:val="22"/>
        </w:rPr>
      </w:pPr>
      <w:r w:rsidRPr="004E58DC">
        <w:rPr>
          <w:sz w:val="22"/>
          <w:szCs w:val="22"/>
        </w:rPr>
        <w:t>30-059</w:t>
      </w:r>
      <w:r w:rsidR="00FB7F50" w:rsidRPr="004E58DC">
        <w:rPr>
          <w:sz w:val="22"/>
          <w:szCs w:val="22"/>
        </w:rPr>
        <w:t xml:space="preserve"> </w:t>
      </w:r>
      <w:r w:rsidRPr="004E58DC">
        <w:rPr>
          <w:sz w:val="22"/>
          <w:szCs w:val="22"/>
        </w:rPr>
        <w:t>Kraków</w:t>
      </w:r>
    </w:p>
    <w:p w14:paraId="6C37C786" w14:textId="77777777" w:rsidR="008642B3" w:rsidRPr="004E58DC" w:rsidRDefault="00A17CDB">
      <w:pPr>
        <w:pStyle w:val="Nagwek1"/>
        <w:spacing w:before="600"/>
        <w:rPr>
          <w:sz w:val="22"/>
          <w:szCs w:val="22"/>
        </w:rPr>
      </w:pPr>
      <w:r w:rsidRPr="004E58DC">
        <w:rPr>
          <w:sz w:val="22"/>
          <w:szCs w:val="22"/>
        </w:rPr>
        <w:t>OGŁOSZENIE</w:t>
      </w:r>
    </w:p>
    <w:p w14:paraId="32EE6042" w14:textId="77777777" w:rsidR="008642B3" w:rsidRPr="004E58DC" w:rsidRDefault="008642B3" w:rsidP="00C65E53">
      <w:pPr>
        <w:spacing w:after="480"/>
        <w:jc w:val="center"/>
        <w:rPr>
          <w:b/>
          <w:sz w:val="22"/>
          <w:szCs w:val="22"/>
        </w:rPr>
      </w:pPr>
      <w:r w:rsidRPr="004E58DC">
        <w:rPr>
          <w:b/>
          <w:sz w:val="22"/>
          <w:szCs w:val="22"/>
        </w:rPr>
        <w:t xml:space="preserve">o </w:t>
      </w:r>
      <w:r w:rsidR="0054734E" w:rsidRPr="004E58DC">
        <w:rPr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A18FE" w:rsidRPr="004E58DC" w14:paraId="3F813C2E" w14:textId="77777777" w:rsidTr="001759D6">
        <w:trPr>
          <w:trHeight w:val="638"/>
        </w:trPr>
        <w:tc>
          <w:tcPr>
            <w:tcW w:w="959" w:type="dxa"/>
            <w:shd w:val="clear" w:color="auto" w:fill="auto"/>
          </w:tcPr>
          <w:p w14:paraId="7DEF9220" w14:textId="77777777" w:rsidR="004A18FE" w:rsidRPr="004E58DC" w:rsidRDefault="004A18FE" w:rsidP="001759D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E58DC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AC5C0C5" w14:textId="3732DB7B" w:rsidR="004A18FE" w:rsidRPr="004E58DC" w:rsidRDefault="004A18FE" w:rsidP="001759D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E58DC">
              <w:rPr>
                <w:sz w:val="22"/>
                <w:szCs w:val="22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4E58DC">
              <w:rPr>
                <w:sz w:val="22"/>
                <w:szCs w:val="22"/>
              </w:rPr>
              <w:t>Pzp</w:t>
            </w:r>
            <w:proofErr w:type="spellEnd"/>
            <w:r w:rsidRPr="004E58DC">
              <w:rPr>
                <w:b/>
                <w:sz w:val="22"/>
                <w:szCs w:val="22"/>
              </w:rPr>
              <w:t xml:space="preserve"> </w:t>
            </w:r>
            <w:r w:rsidRPr="004E58DC">
              <w:rPr>
                <w:bCs/>
                <w:sz w:val="22"/>
                <w:szCs w:val="22"/>
              </w:rPr>
              <w:t>na</w:t>
            </w:r>
            <w:r w:rsidRPr="004E58DC">
              <w:rPr>
                <w:b/>
                <w:sz w:val="22"/>
                <w:szCs w:val="22"/>
              </w:rPr>
              <w:t xml:space="preserve"> </w:t>
            </w:r>
            <w:r w:rsidRPr="004E58DC">
              <w:rPr>
                <w:bCs/>
                <w:sz w:val="22"/>
                <w:szCs w:val="22"/>
              </w:rPr>
              <w:t>”</w:t>
            </w:r>
            <w:r w:rsidRPr="004E58DC">
              <w:rPr>
                <w:b/>
                <w:bCs/>
                <w:sz w:val="22"/>
                <w:szCs w:val="22"/>
              </w:rPr>
              <w:t>dostaw</w:t>
            </w:r>
            <w:r w:rsidR="00E40EA5">
              <w:rPr>
                <w:b/>
                <w:bCs/>
                <w:sz w:val="22"/>
                <w:szCs w:val="22"/>
              </w:rPr>
              <w:t>ę</w:t>
            </w:r>
            <w:r w:rsidRPr="004E58DC">
              <w:rPr>
                <w:b/>
                <w:bCs/>
                <w:sz w:val="22"/>
                <w:szCs w:val="22"/>
              </w:rPr>
              <w:t xml:space="preserve"> i montaż systemu regałów do Magazynu Centralnego Archiwum AGH w Miękini - KC-zp.272-516/23</w:t>
            </w:r>
            <w:r w:rsidRPr="004E58DC">
              <w:rPr>
                <w:bCs/>
                <w:sz w:val="22"/>
                <w:szCs w:val="22"/>
              </w:rPr>
              <w:t>”</w:t>
            </w:r>
            <w:r w:rsidRPr="004E58DC">
              <w:rPr>
                <w:b/>
                <w:sz w:val="22"/>
                <w:szCs w:val="22"/>
              </w:rPr>
              <w:t xml:space="preserve"> </w:t>
            </w:r>
            <w:r w:rsidRPr="004E58DC">
              <w:rPr>
                <w:bCs/>
                <w:sz w:val="22"/>
                <w:szCs w:val="22"/>
              </w:rPr>
              <w:t>– znak sprawy</w:t>
            </w:r>
            <w:r w:rsidRPr="004E58DC">
              <w:rPr>
                <w:b/>
                <w:sz w:val="22"/>
                <w:szCs w:val="22"/>
              </w:rPr>
              <w:t xml:space="preserve"> KC-zp.272-516/23</w:t>
            </w:r>
            <w:r w:rsidRPr="004E58DC">
              <w:rPr>
                <w:bCs/>
                <w:sz w:val="22"/>
                <w:szCs w:val="22"/>
              </w:rPr>
              <w:t>.</w:t>
            </w:r>
          </w:p>
        </w:tc>
      </w:tr>
    </w:tbl>
    <w:p w14:paraId="5BEE78DE" w14:textId="047DDDFA" w:rsidR="008642B3" w:rsidRPr="004E58D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4E58DC">
        <w:rPr>
          <w:sz w:val="22"/>
          <w:szCs w:val="22"/>
        </w:rPr>
        <w:t xml:space="preserve">Zamawiający, </w:t>
      </w:r>
      <w:r w:rsidR="00CC324B" w:rsidRPr="004E58DC">
        <w:rPr>
          <w:b/>
          <w:bCs/>
          <w:sz w:val="22"/>
          <w:szCs w:val="22"/>
        </w:rPr>
        <w:t>Akademia Górniczo-Hutnicza im. Stanisława Staszica w Krakowie,</w:t>
      </w:r>
      <w:r w:rsidRPr="004E58DC">
        <w:rPr>
          <w:sz w:val="22"/>
          <w:szCs w:val="22"/>
        </w:rPr>
        <w:t xml:space="preserve"> działając na podstawie art. 253 </w:t>
      </w:r>
      <w:r w:rsidR="00A17CDB" w:rsidRPr="004E58DC">
        <w:rPr>
          <w:sz w:val="22"/>
          <w:szCs w:val="22"/>
        </w:rPr>
        <w:t xml:space="preserve">ust. 1 pkt. 1 i </w:t>
      </w:r>
      <w:r w:rsidRPr="004E58DC">
        <w:rPr>
          <w:sz w:val="22"/>
          <w:szCs w:val="22"/>
        </w:rPr>
        <w:t xml:space="preserve">ust. </w:t>
      </w:r>
      <w:r w:rsidR="00A17CDB" w:rsidRPr="004E58DC">
        <w:rPr>
          <w:sz w:val="22"/>
          <w:szCs w:val="22"/>
        </w:rPr>
        <w:t>2</w:t>
      </w:r>
      <w:r w:rsidRPr="004E58DC">
        <w:rPr>
          <w:sz w:val="22"/>
          <w:szCs w:val="22"/>
        </w:rPr>
        <w:t xml:space="preserve"> ustawy z dnia 11 września 2019r. Prawo zamówień publicznych</w:t>
      </w:r>
      <w:r w:rsidR="006B585D" w:rsidRPr="004E58DC">
        <w:rPr>
          <w:sz w:val="22"/>
          <w:szCs w:val="22"/>
        </w:rPr>
        <w:t xml:space="preserve"> (Dz. U. z 202</w:t>
      </w:r>
      <w:r w:rsidR="004E58DC">
        <w:rPr>
          <w:sz w:val="22"/>
          <w:szCs w:val="22"/>
        </w:rPr>
        <w:t>3</w:t>
      </w:r>
      <w:r w:rsidR="006B585D" w:rsidRPr="004E58DC">
        <w:rPr>
          <w:sz w:val="22"/>
          <w:szCs w:val="22"/>
        </w:rPr>
        <w:t xml:space="preserve"> r. poz. 1</w:t>
      </w:r>
      <w:r w:rsidR="004E58DC">
        <w:rPr>
          <w:sz w:val="22"/>
          <w:szCs w:val="22"/>
        </w:rPr>
        <w:t>605</w:t>
      </w:r>
      <w:r w:rsidR="006B585D" w:rsidRPr="004E58DC">
        <w:rPr>
          <w:sz w:val="22"/>
          <w:szCs w:val="22"/>
        </w:rPr>
        <w:t>)</w:t>
      </w:r>
      <w:r w:rsidRPr="004E58DC">
        <w:rPr>
          <w:sz w:val="22"/>
          <w:szCs w:val="22"/>
        </w:rPr>
        <w:t xml:space="preserve">, zwanej dalej „ustawą </w:t>
      </w:r>
      <w:proofErr w:type="spellStart"/>
      <w:r w:rsidRPr="004E58DC">
        <w:rPr>
          <w:sz w:val="22"/>
          <w:szCs w:val="22"/>
        </w:rPr>
        <w:t>Pzp</w:t>
      </w:r>
      <w:proofErr w:type="spellEnd"/>
      <w:r w:rsidRPr="004E58DC">
        <w:rPr>
          <w:sz w:val="22"/>
          <w:szCs w:val="22"/>
        </w:rPr>
        <w:t>”</w:t>
      </w:r>
      <w:r w:rsidR="00D26ED6" w:rsidRPr="004E58DC">
        <w:rPr>
          <w:sz w:val="22"/>
          <w:szCs w:val="22"/>
        </w:rPr>
        <w:t xml:space="preserve">, </w:t>
      </w:r>
      <w:r w:rsidRPr="004E58DC">
        <w:rPr>
          <w:sz w:val="22"/>
          <w:szCs w:val="22"/>
        </w:rPr>
        <w:t>informuje</w:t>
      </w:r>
      <w:r w:rsidR="00D26ED6" w:rsidRPr="004E58DC">
        <w:rPr>
          <w:sz w:val="22"/>
          <w:szCs w:val="22"/>
        </w:rPr>
        <w:t xml:space="preserve">, że w toczącym się postępowaniu o udzielenie zamówienia publicznego, jako </w:t>
      </w:r>
      <w:r w:rsidR="00756CDA" w:rsidRPr="004E58DC">
        <w:rPr>
          <w:sz w:val="22"/>
          <w:szCs w:val="22"/>
        </w:rPr>
        <w:t>najkorzystniejsz</w:t>
      </w:r>
      <w:r w:rsidR="00D26ED6" w:rsidRPr="004E58DC">
        <w:rPr>
          <w:sz w:val="22"/>
          <w:szCs w:val="22"/>
        </w:rPr>
        <w:t xml:space="preserve">a wybrana została </w:t>
      </w:r>
      <w:r w:rsidR="00756CDA" w:rsidRPr="004E58DC">
        <w:rPr>
          <w:sz w:val="22"/>
          <w:szCs w:val="22"/>
        </w:rPr>
        <w:t>ofer</w:t>
      </w:r>
      <w:r w:rsidR="00D26ED6" w:rsidRPr="004E58DC">
        <w:rPr>
          <w:sz w:val="22"/>
          <w:szCs w:val="22"/>
        </w:rPr>
        <w:t>t</w:t>
      </w:r>
      <w:r w:rsidR="009F0E5C" w:rsidRPr="004E58DC">
        <w:rPr>
          <w:sz w:val="22"/>
          <w:szCs w:val="22"/>
        </w:rPr>
        <w:t>a</w:t>
      </w:r>
      <w:r w:rsidR="00D26ED6" w:rsidRPr="004E58DC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A18FE" w:rsidRPr="004E58DC" w14:paraId="2A4FA41F" w14:textId="77777777" w:rsidTr="001759D6">
        <w:trPr>
          <w:cantSplit/>
        </w:trPr>
        <w:tc>
          <w:tcPr>
            <w:tcW w:w="10150" w:type="dxa"/>
          </w:tcPr>
          <w:p w14:paraId="669FB36A" w14:textId="7B07287F" w:rsidR="004A18FE" w:rsidRPr="004E58DC" w:rsidRDefault="004A18FE" w:rsidP="001759D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E58DC">
              <w:rPr>
                <w:b/>
                <w:sz w:val="22"/>
                <w:szCs w:val="22"/>
              </w:rPr>
              <w:t>Międzynarodowe Centrum Budownictwa Sp. z o.</w:t>
            </w:r>
            <w:r w:rsidR="008E638B" w:rsidRPr="004E58DC">
              <w:rPr>
                <w:b/>
                <w:sz w:val="22"/>
                <w:szCs w:val="22"/>
              </w:rPr>
              <w:t xml:space="preserve"> </w:t>
            </w:r>
            <w:r w:rsidRPr="004E58DC">
              <w:rPr>
                <w:b/>
                <w:sz w:val="22"/>
                <w:szCs w:val="22"/>
              </w:rPr>
              <w:t>o.</w:t>
            </w:r>
          </w:p>
          <w:p w14:paraId="17B2D063" w14:textId="5CA97849" w:rsidR="004A18FE" w:rsidRPr="004E58DC" w:rsidRDefault="004A18FE" w:rsidP="001759D6">
            <w:pPr>
              <w:jc w:val="both"/>
              <w:rPr>
                <w:bCs/>
                <w:sz w:val="22"/>
                <w:szCs w:val="22"/>
              </w:rPr>
            </w:pPr>
            <w:r w:rsidRPr="004E58DC">
              <w:rPr>
                <w:bCs/>
                <w:sz w:val="22"/>
                <w:szCs w:val="22"/>
              </w:rPr>
              <w:t>ul. Grójecka 128/51</w:t>
            </w:r>
          </w:p>
          <w:p w14:paraId="41F12880" w14:textId="77777777" w:rsidR="004A18FE" w:rsidRPr="004E58DC" w:rsidRDefault="004A18FE" w:rsidP="001759D6">
            <w:pPr>
              <w:jc w:val="both"/>
              <w:rPr>
                <w:bCs/>
                <w:sz w:val="22"/>
                <w:szCs w:val="22"/>
              </w:rPr>
            </w:pPr>
            <w:r w:rsidRPr="004E58DC">
              <w:rPr>
                <w:bCs/>
                <w:sz w:val="22"/>
                <w:szCs w:val="22"/>
              </w:rPr>
              <w:t>02-383 Warszawa</w:t>
            </w:r>
          </w:p>
          <w:p w14:paraId="6182179E" w14:textId="51FB7A2C" w:rsidR="004A18FE" w:rsidRPr="004E58DC" w:rsidRDefault="004A18FE" w:rsidP="001759D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4E58DC">
              <w:rPr>
                <w:sz w:val="22"/>
                <w:szCs w:val="22"/>
              </w:rPr>
              <w:t xml:space="preserve">za cenę </w:t>
            </w:r>
            <w:r w:rsidR="008E638B" w:rsidRPr="004E58DC">
              <w:rPr>
                <w:sz w:val="22"/>
                <w:szCs w:val="22"/>
              </w:rPr>
              <w:t xml:space="preserve">oferty </w:t>
            </w:r>
            <w:r w:rsidRPr="004E58DC">
              <w:rPr>
                <w:sz w:val="22"/>
                <w:szCs w:val="22"/>
              </w:rPr>
              <w:t>brutto</w:t>
            </w:r>
            <w:r w:rsidR="008E638B" w:rsidRPr="004E58DC">
              <w:rPr>
                <w:sz w:val="22"/>
                <w:szCs w:val="22"/>
              </w:rPr>
              <w:t>:</w:t>
            </w:r>
            <w:r w:rsidRPr="004E58DC">
              <w:rPr>
                <w:sz w:val="22"/>
                <w:szCs w:val="22"/>
              </w:rPr>
              <w:t xml:space="preserve"> </w:t>
            </w:r>
            <w:r w:rsidRPr="004E58DC">
              <w:rPr>
                <w:b/>
                <w:sz w:val="22"/>
                <w:szCs w:val="22"/>
              </w:rPr>
              <w:t>678 960.00 zł</w:t>
            </w:r>
            <w:r w:rsidRPr="004E58DC">
              <w:rPr>
                <w:bCs/>
                <w:sz w:val="22"/>
                <w:szCs w:val="22"/>
              </w:rPr>
              <w:t>.</w:t>
            </w:r>
          </w:p>
          <w:p w14:paraId="56D0FB90" w14:textId="77777777" w:rsidR="004A18FE" w:rsidRPr="004E58DC" w:rsidRDefault="004A18FE" w:rsidP="001759D6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4E58DC">
              <w:rPr>
                <w:color w:val="000000"/>
                <w:sz w:val="22"/>
                <w:szCs w:val="22"/>
              </w:rPr>
              <w:t>Uzasadnienie wyboru:</w:t>
            </w:r>
            <w:r w:rsidRPr="004E58DC">
              <w:rPr>
                <w:sz w:val="22"/>
                <w:szCs w:val="22"/>
              </w:rPr>
              <w:t xml:space="preserve"> </w:t>
            </w:r>
            <w:r w:rsidRPr="004E58DC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 w:rsidRPr="004E58DC">
              <w:rPr>
                <w:sz w:val="22"/>
                <w:szCs w:val="22"/>
              </w:rPr>
              <w:t xml:space="preserve"> </w:t>
            </w:r>
          </w:p>
        </w:tc>
      </w:tr>
    </w:tbl>
    <w:p w14:paraId="4C5806D0" w14:textId="77777777" w:rsidR="003A0AFC" w:rsidRPr="004E58DC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4E58DC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666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2551"/>
        <w:gridCol w:w="851"/>
        <w:gridCol w:w="1134"/>
        <w:gridCol w:w="992"/>
      </w:tblGrid>
      <w:tr w:rsidR="008E638B" w:rsidRPr="004E58DC" w14:paraId="54B516D8" w14:textId="77777777" w:rsidTr="008E638B">
        <w:trPr>
          <w:trHeight w:val="510"/>
        </w:trPr>
        <w:tc>
          <w:tcPr>
            <w:tcW w:w="1135" w:type="dxa"/>
            <w:vAlign w:val="center"/>
          </w:tcPr>
          <w:p w14:paraId="680A3353" w14:textId="77777777" w:rsidR="008E638B" w:rsidRPr="004E58DC" w:rsidRDefault="008E638B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4E58DC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2551" w:type="dxa"/>
            <w:vAlign w:val="center"/>
          </w:tcPr>
          <w:p w14:paraId="6A5FE838" w14:textId="77777777" w:rsidR="008E638B" w:rsidRPr="004E58DC" w:rsidRDefault="008E638B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E58DC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851" w:type="dxa"/>
            <w:vAlign w:val="center"/>
          </w:tcPr>
          <w:p w14:paraId="7C5C89DA" w14:textId="77777777" w:rsidR="008E638B" w:rsidRPr="004E58DC" w:rsidRDefault="008E638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E58DC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134" w:type="dxa"/>
            <w:vAlign w:val="center"/>
          </w:tcPr>
          <w:p w14:paraId="0521646A" w14:textId="77777777" w:rsidR="008E638B" w:rsidRPr="004E58DC" w:rsidRDefault="008E638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E58DC">
              <w:rPr>
                <w:rFonts w:ascii="Times New Roman" w:hAnsi="Times New Roman" w:cs="Times New Roman"/>
                <w:bCs/>
                <w:sz w:val="22"/>
                <w:szCs w:val="22"/>
              </w:rPr>
              <w:t>Okres gwarancji</w:t>
            </w:r>
          </w:p>
        </w:tc>
        <w:tc>
          <w:tcPr>
            <w:tcW w:w="992" w:type="dxa"/>
            <w:vAlign w:val="center"/>
          </w:tcPr>
          <w:p w14:paraId="1A76A56D" w14:textId="77777777" w:rsidR="008E638B" w:rsidRPr="004E58DC" w:rsidRDefault="008E638B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E58DC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8E638B" w:rsidRPr="004E58DC" w14:paraId="3F78B405" w14:textId="77777777" w:rsidTr="008E638B">
        <w:tc>
          <w:tcPr>
            <w:tcW w:w="1135" w:type="dxa"/>
            <w:vAlign w:val="center"/>
          </w:tcPr>
          <w:p w14:paraId="423A4AEA" w14:textId="77777777" w:rsidR="008E638B" w:rsidRPr="004E58DC" w:rsidRDefault="008E638B" w:rsidP="001759D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E58D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551" w:type="dxa"/>
            <w:vAlign w:val="center"/>
          </w:tcPr>
          <w:p w14:paraId="5158C2CE" w14:textId="77777777" w:rsidR="008E638B" w:rsidRPr="004E58DC" w:rsidRDefault="008E638B" w:rsidP="001759D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E58DC">
              <w:rPr>
                <w:rFonts w:ascii="Times New Roman" w:hAnsi="Times New Roman" w:cs="Times New Roman"/>
                <w:b/>
                <w:sz w:val="22"/>
                <w:szCs w:val="22"/>
              </w:rPr>
              <w:t>Międzynarodowe Centrum Budownictwa Sp. z o.o.</w:t>
            </w:r>
          </w:p>
          <w:p w14:paraId="553643D5" w14:textId="77777777" w:rsidR="008E638B" w:rsidRPr="004E58DC" w:rsidRDefault="008E638B" w:rsidP="001759D6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E58DC">
              <w:rPr>
                <w:rFonts w:ascii="Times New Roman" w:hAnsi="Times New Roman" w:cs="Times New Roman"/>
                <w:bCs/>
                <w:sz w:val="22"/>
                <w:szCs w:val="22"/>
              </w:rPr>
              <w:t>ul. Grójecka 128 /51</w:t>
            </w:r>
          </w:p>
          <w:p w14:paraId="1DD52AE8" w14:textId="77777777" w:rsidR="008E638B" w:rsidRPr="004E58DC" w:rsidRDefault="008E638B" w:rsidP="001759D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E58DC">
              <w:rPr>
                <w:rFonts w:ascii="Times New Roman" w:hAnsi="Times New Roman" w:cs="Times New Roman"/>
                <w:bCs/>
                <w:sz w:val="22"/>
                <w:szCs w:val="22"/>
              </w:rPr>
              <w:t>02-383 Warszawa</w:t>
            </w:r>
          </w:p>
        </w:tc>
        <w:tc>
          <w:tcPr>
            <w:tcW w:w="851" w:type="dxa"/>
            <w:vAlign w:val="center"/>
          </w:tcPr>
          <w:p w14:paraId="15DBC8AC" w14:textId="77777777" w:rsidR="008E638B" w:rsidRPr="004E58DC" w:rsidRDefault="008E638B" w:rsidP="001759D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E58DC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2BAE1F6A" w14:textId="77777777" w:rsidR="008E638B" w:rsidRPr="004E58DC" w:rsidRDefault="008E638B" w:rsidP="001759D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E58DC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992" w:type="dxa"/>
            <w:vAlign w:val="center"/>
          </w:tcPr>
          <w:p w14:paraId="1C212AEE" w14:textId="77777777" w:rsidR="008E638B" w:rsidRPr="004E58DC" w:rsidRDefault="008E638B" w:rsidP="001759D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E58DC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</w:tr>
      <w:tr w:rsidR="008E638B" w:rsidRPr="004E58DC" w14:paraId="1DF67D05" w14:textId="77777777" w:rsidTr="008E638B">
        <w:tc>
          <w:tcPr>
            <w:tcW w:w="1135" w:type="dxa"/>
            <w:vAlign w:val="center"/>
          </w:tcPr>
          <w:p w14:paraId="149EE934" w14:textId="77777777" w:rsidR="008E638B" w:rsidRPr="004E58DC" w:rsidRDefault="008E638B" w:rsidP="001759D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E58D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551" w:type="dxa"/>
            <w:vAlign w:val="center"/>
          </w:tcPr>
          <w:p w14:paraId="2F652B03" w14:textId="77777777" w:rsidR="008E638B" w:rsidRPr="004E58DC" w:rsidRDefault="008E638B" w:rsidP="001759D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4E58DC">
              <w:rPr>
                <w:rFonts w:ascii="Times New Roman" w:hAnsi="Times New Roman" w:cs="Times New Roman"/>
                <w:b/>
                <w:sz w:val="22"/>
                <w:szCs w:val="22"/>
              </w:rPr>
              <w:t>Tronus</w:t>
            </w:r>
            <w:proofErr w:type="spellEnd"/>
            <w:r w:rsidRPr="004E58DC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Polska Sp. z o.o.</w:t>
            </w:r>
          </w:p>
          <w:p w14:paraId="572FD1A1" w14:textId="768168E9" w:rsidR="008E638B" w:rsidRPr="004E58DC" w:rsidRDefault="008E638B" w:rsidP="001759D6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E58DC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Ordona 2a </w:t>
            </w:r>
          </w:p>
          <w:p w14:paraId="6089E886" w14:textId="77777777" w:rsidR="008E638B" w:rsidRPr="004E58DC" w:rsidRDefault="008E638B" w:rsidP="001759D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E58DC">
              <w:rPr>
                <w:rFonts w:ascii="Times New Roman" w:hAnsi="Times New Roman" w:cs="Times New Roman"/>
                <w:bCs/>
                <w:sz w:val="22"/>
                <w:szCs w:val="22"/>
              </w:rPr>
              <w:t>01-237 Warszawa</w:t>
            </w:r>
          </w:p>
        </w:tc>
        <w:tc>
          <w:tcPr>
            <w:tcW w:w="851" w:type="dxa"/>
            <w:vAlign w:val="center"/>
          </w:tcPr>
          <w:p w14:paraId="25AA511F" w14:textId="4C19A98A" w:rsidR="008E638B" w:rsidRPr="004E58DC" w:rsidRDefault="008E638B" w:rsidP="001759D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E58DC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4E58DC" w:rsidRPr="004E58D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*)</w:t>
            </w:r>
          </w:p>
        </w:tc>
        <w:tc>
          <w:tcPr>
            <w:tcW w:w="1134" w:type="dxa"/>
            <w:vAlign w:val="center"/>
          </w:tcPr>
          <w:p w14:paraId="11F6D015" w14:textId="49E5C33A" w:rsidR="008E638B" w:rsidRPr="004E58DC" w:rsidRDefault="008E638B" w:rsidP="001759D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E58D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4E58DC" w:rsidRPr="004E58D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*)</w:t>
            </w:r>
          </w:p>
        </w:tc>
        <w:tc>
          <w:tcPr>
            <w:tcW w:w="992" w:type="dxa"/>
            <w:vAlign w:val="center"/>
          </w:tcPr>
          <w:p w14:paraId="229DE211" w14:textId="4A5CFC7A" w:rsidR="008E638B" w:rsidRPr="004E58DC" w:rsidRDefault="008E638B" w:rsidP="001759D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E58DC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4E58DC" w:rsidRPr="004E58D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*)</w:t>
            </w:r>
          </w:p>
        </w:tc>
      </w:tr>
    </w:tbl>
    <w:p w14:paraId="43015F62" w14:textId="77777777" w:rsidR="004E58DC" w:rsidRPr="004E58DC" w:rsidRDefault="004E58DC" w:rsidP="004E58DC">
      <w:pPr>
        <w:spacing w:after="200" w:line="276" w:lineRule="auto"/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4E58DC">
        <w:rPr>
          <w:rFonts w:eastAsia="Calibri"/>
          <w:sz w:val="22"/>
          <w:szCs w:val="22"/>
          <w:lang w:eastAsia="en-US"/>
        </w:rPr>
        <w:t xml:space="preserve">*) </w:t>
      </w:r>
      <w:r w:rsidRPr="004E58DC">
        <w:rPr>
          <w:rFonts w:eastAsia="Calibri"/>
          <w:color w:val="000000"/>
          <w:sz w:val="22"/>
          <w:szCs w:val="22"/>
          <w:lang w:eastAsia="en-US"/>
        </w:rPr>
        <w:t>Zamawiający nie przyznawał punktów, ponieważ oferta została odrzucona</w:t>
      </w:r>
    </w:p>
    <w:p w14:paraId="1426F04D" w14:textId="77777777" w:rsidR="00E85D70" w:rsidRPr="004E58DC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p w14:paraId="34DD7864" w14:textId="77777777" w:rsidR="00F960D7" w:rsidRPr="004E58DC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2F605392" w14:textId="77777777" w:rsidR="00F960D7" w:rsidRPr="004E58DC" w:rsidRDefault="00F960D7" w:rsidP="00F960D7">
      <w:pPr>
        <w:spacing w:line="360" w:lineRule="auto"/>
        <w:jc w:val="both"/>
        <w:rPr>
          <w:bCs/>
          <w:sz w:val="22"/>
          <w:szCs w:val="22"/>
        </w:rPr>
      </w:pPr>
    </w:p>
    <w:sectPr w:rsidR="00F960D7" w:rsidRPr="004E58DC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0B922E" w14:textId="77777777" w:rsidR="00A50602" w:rsidRDefault="00A50602">
      <w:r>
        <w:separator/>
      </w:r>
    </w:p>
  </w:endnote>
  <w:endnote w:type="continuationSeparator" w:id="0">
    <w:p w14:paraId="39090170" w14:textId="77777777" w:rsidR="00A50602" w:rsidRDefault="00A50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C582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06A1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D0191C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04227F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6997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5E7F34" w14:textId="77777777" w:rsidR="00A50602" w:rsidRDefault="00A50602">
      <w:r>
        <w:separator/>
      </w:r>
    </w:p>
  </w:footnote>
  <w:footnote w:type="continuationSeparator" w:id="0">
    <w:p w14:paraId="243564D3" w14:textId="77777777" w:rsidR="00A50602" w:rsidRDefault="00A506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54A1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0C7D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C2A3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0602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A18FE"/>
    <w:rsid w:val="004B2665"/>
    <w:rsid w:val="004C3459"/>
    <w:rsid w:val="004E324A"/>
    <w:rsid w:val="004E58DC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5F83"/>
    <w:rsid w:val="007E68C5"/>
    <w:rsid w:val="00832144"/>
    <w:rsid w:val="008567C7"/>
    <w:rsid w:val="008642B3"/>
    <w:rsid w:val="008A6C10"/>
    <w:rsid w:val="008E5102"/>
    <w:rsid w:val="008E638B"/>
    <w:rsid w:val="00915B9E"/>
    <w:rsid w:val="00952256"/>
    <w:rsid w:val="0097748A"/>
    <w:rsid w:val="009F0E5C"/>
    <w:rsid w:val="00A029B8"/>
    <w:rsid w:val="00A17CDB"/>
    <w:rsid w:val="00A50602"/>
    <w:rsid w:val="00AA02AC"/>
    <w:rsid w:val="00B32D12"/>
    <w:rsid w:val="00B464D3"/>
    <w:rsid w:val="00B8185B"/>
    <w:rsid w:val="00BD2174"/>
    <w:rsid w:val="00C07045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40EA5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E31482"/>
  <w15:chartTrackingRefBased/>
  <w15:docId w15:val="{49B7B59C-54D7-47EE-995D-3C7F34C10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5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210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2023-10-17T05:40:00Z</dcterms:created>
  <dcterms:modified xsi:type="dcterms:W3CDTF">2023-10-17T05:40:00Z</dcterms:modified>
</cp:coreProperties>
</file>