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C9E3" w14:textId="157E5BA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224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ACE4A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1CCB6A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5890D2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5CA3FC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FD680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68C608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2601DA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5E0D6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F35B0D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9CE025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F3BD1F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4F1CF5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BABE65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CB0781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8FCC89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4A799A7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02B0E" w:rsidRPr="00802B0E">
        <w:rPr>
          <w:rFonts w:eastAsia="Times New Roman" w:cs="Calibri"/>
          <w:b/>
          <w:lang w:eastAsia="pl-PL"/>
        </w:rPr>
        <w:t>dostawa maszyny wytrzymałościowej 250kN dla WO - KC-zp.272-532/23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CBE650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F366A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9ACA2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E49EA4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4AD4A6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0D575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DCAEB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E26D9C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37E5FF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234867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418114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A5B76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1D1B50E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6BE6B" w14:textId="77777777" w:rsidR="00373776" w:rsidRDefault="00373776" w:rsidP="0038231F">
      <w:pPr>
        <w:spacing w:after="0" w:line="240" w:lineRule="auto"/>
      </w:pPr>
      <w:r>
        <w:separator/>
      </w:r>
    </w:p>
  </w:endnote>
  <w:endnote w:type="continuationSeparator" w:id="0">
    <w:p w14:paraId="2447703B" w14:textId="77777777" w:rsidR="00373776" w:rsidRDefault="003737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2C072" w14:textId="77777777" w:rsidR="00802B0E" w:rsidRDefault="00802B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A78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52A7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5F52F" w14:textId="77777777" w:rsidR="00802B0E" w:rsidRDefault="00802B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0D2D3" w14:textId="77777777" w:rsidR="00373776" w:rsidRDefault="00373776" w:rsidP="0038231F">
      <w:pPr>
        <w:spacing w:after="0" w:line="240" w:lineRule="auto"/>
      </w:pPr>
      <w:r>
        <w:separator/>
      </w:r>
    </w:p>
  </w:footnote>
  <w:footnote w:type="continuationSeparator" w:id="0">
    <w:p w14:paraId="0A04F28D" w14:textId="77777777" w:rsidR="00373776" w:rsidRDefault="00373776" w:rsidP="0038231F">
      <w:pPr>
        <w:spacing w:after="0" w:line="240" w:lineRule="auto"/>
      </w:pPr>
      <w:r>
        <w:continuationSeparator/>
      </w:r>
    </w:p>
  </w:footnote>
  <w:footnote w:id="1">
    <w:p w14:paraId="0A2E6D2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21EE3F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1908" w14:textId="77777777" w:rsidR="00802B0E" w:rsidRDefault="00802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D7DC4" w14:textId="77777777" w:rsidR="00802B0E" w:rsidRDefault="00802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B8E5" w14:textId="77777777" w:rsidR="00802B0E" w:rsidRDefault="00802B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338203">
    <w:abstractNumId w:val="7"/>
  </w:num>
  <w:num w:numId="2" w16cid:durableId="1334070568">
    <w:abstractNumId w:val="0"/>
  </w:num>
  <w:num w:numId="3" w16cid:durableId="1253507550">
    <w:abstractNumId w:val="6"/>
  </w:num>
  <w:num w:numId="4" w16cid:durableId="1639459094">
    <w:abstractNumId w:val="9"/>
  </w:num>
  <w:num w:numId="5" w16cid:durableId="2116974010">
    <w:abstractNumId w:val="8"/>
  </w:num>
  <w:num w:numId="6" w16cid:durableId="846750496">
    <w:abstractNumId w:val="5"/>
  </w:num>
  <w:num w:numId="7" w16cid:durableId="139466371">
    <w:abstractNumId w:val="1"/>
  </w:num>
  <w:num w:numId="8" w16cid:durableId="1139036226">
    <w:abstractNumId w:val="3"/>
  </w:num>
  <w:num w:numId="9" w16cid:durableId="747193830">
    <w:abstractNumId w:val="2"/>
  </w:num>
  <w:num w:numId="10" w16cid:durableId="1280145323">
    <w:abstractNumId w:val="4"/>
  </w:num>
  <w:num w:numId="11" w16cid:durableId="1032146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77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776"/>
    <w:rsid w:val="0038231F"/>
    <w:rsid w:val="003B2070"/>
    <w:rsid w:val="003B214C"/>
    <w:rsid w:val="003B7238"/>
    <w:rsid w:val="003C3B64"/>
    <w:rsid w:val="003F024C"/>
    <w:rsid w:val="0042240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B0E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FB07D"/>
  <w15:chartTrackingRefBased/>
  <w15:docId w15:val="{F404BF35-F593-490C-9A8B-7B2C6768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2023-09-14T11:35:00Z</dcterms:created>
  <dcterms:modified xsi:type="dcterms:W3CDTF">2023-09-14T11:35:00Z</dcterms:modified>
</cp:coreProperties>
</file>