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B1488">
            <w:pPr>
              <w:spacing w:before="120" w:after="120" w:line="254" w:lineRule="auto"/>
              <w:ind w:left="0" w:right="0" w:firstLine="0"/>
              <w:jc w:val="left"/>
              <w:rPr>
                <w:rFonts w:ascii="Arial" w:hAnsi="Arial" w:cs="Arial"/>
                <w:sz w:val="18"/>
                <w:szCs w:val="18"/>
                <w:lang w:eastAsia="en-US"/>
              </w:rPr>
            </w:pPr>
            <w:r w:rsidRPr="00FB148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B1488">
            <w:pPr>
              <w:spacing w:before="120" w:after="120" w:line="254" w:lineRule="auto"/>
              <w:ind w:left="0" w:right="0" w:firstLine="0"/>
              <w:jc w:val="left"/>
              <w:rPr>
                <w:rFonts w:ascii="Arial" w:hAnsi="Arial" w:cs="Arial"/>
                <w:sz w:val="18"/>
                <w:szCs w:val="18"/>
                <w:lang w:eastAsia="en-US"/>
              </w:rPr>
            </w:pPr>
            <w:r w:rsidRPr="00FB1488">
              <w:rPr>
                <w:rFonts w:ascii="Arial" w:hAnsi="Arial" w:cs="Arial"/>
                <w:sz w:val="18"/>
                <w:szCs w:val="18"/>
                <w:lang w:eastAsia="en-US"/>
              </w:rPr>
              <w:t>dostawa wolumetrycznej aparatury badawczej do badań sorpcyjnych pracującej w warunkach izobarycznych i izotermicznych dla WGGiOŚ - KC-zp.272-501/23</w:t>
            </w:r>
          </w:p>
        </w:tc>
      </w:tr>
      <w:tr w:rsidR="00FB1488" w:rsidRPr="00C24737" w:rsidTr="005A0F4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B1488" w:rsidRDefault="00FB1488" w:rsidP="005A0F4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B1488" w:rsidRDefault="00FB1488" w:rsidP="005A0F45">
            <w:pPr>
              <w:spacing w:before="120" w:after="0" w:line="254" w:lineRule="auto"/>
              <w:ind w:left="0" w:right="0" w:firstLine="0"/>
              <w:jc w:val="left"/>
              <w:rPr>
                <w:rFonts w:ascii="Arial" w:hAnsi="Arial" w:cs="Arial"/>
                <w:sz w:val="18"/>
                <w:szCs w:val="18"/>
                <w:lang w:eastAsia="en-US"/>
              </w:rPr>
            </w:pPr>
            <w:r w:rsidRPr="00FB1488">
              <w:rPr>
                <w:rFonts w:ascii="Arial" w:hAnsi="Arial" w:cs="Arial"/>
                <w:sz w:val="18"/>
                <w:szCs w:val="18"/>
                <w:lang w:eastAsia="en-US"/>
              </w:rPr>
              <w:t>KC-zp.272-501/23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25282" w:rsidRDefault="00425282">
      <w:pPr>
        <w:spacing w:after="0" w:line="240" w:lineRule="auto"/>
      </w:pPr>
      <w:r>
        <w:separator/>
      </w:r>
    </w:p>
  </w:endnote>
  <w:endnote w:type="continuationSeparator" w:id="0">
    <w:p w:rsidR="00425282" w:rsidRDefault="00425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25282" w:rsidRDefault="00425282">
      <w:pPr>
        <w:spacing w:after="0" w:line="244" w:lineRule="auto"/>
        <w:ind w:left="0" w:right="69" w:firstLine="0"/>
      </w:pPr>
      <w:r>
        <w:separator/>
      </w:r>
    </w:p>
  </w:footnote>
  <w:footnote w:type="continuationSeparator" w:id="0">
    <w:p w:rsidR="00425282" w:rsidRDefault="0042528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B1488" w:rsidRDefault="00FB148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B1488" w:rsidRDefault="00FB148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B1488" w:rsidRDefault="00FB148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01886124">
    <w:abstractNumId w:val="14"/>
  </w:num>
  <w:num w:numId="2" w16cid:durableId="1461874347">
    <w:abstractNumId w:val="9"/>
  </w:num>
  <w:num w:numId="3" w16cid:durableId="1823817037">
    <w:abstractNumId w:val="0"/>
  </w:num>
  <w:num w:numId="4" w16cid:durableId="2143499212">
    <w:abstractNumId w:val="16"/>
  </w:num>
  <w:num w:numId="5" w16cid:durableId="1212426261">
    <w:abstractNumId w:val="10"/>
  </w:num>
  <w:num w:numId="6" w16cid:durableId="1901865478">
    <w:abstractNumId w:val="13"/>
  </w:num>
  <w:num w:numId="7" w16cid:durableId="1644919888">
    <w:abstractNumId w:val="6"/>
  </w:num>
  <w:num w:numId="8" w16cid:durableId="1548683578">
    <w:abstractNumId w:val="15"/>
  </w:num>
  <w:num w:numId="9" w16cid:durableId="440690905">
    <w:abstractNumId w:val="4"/>
  </w:num>
  <w:num w:numId="10" w16cid:durableId="235018570">
    <w:abstractNumId w:val="5"/>
  </w:num>
  <w:num w:numId="11" w16cid:durableId="1373991808">
    <w:abstractNumId w:val="3"/>
  </w:num>
  <w:num w:numId="12" w16cid:durableId="1348214457">
    <w:abstractNumId w:val="8"/>
  </w:num>
  <w:num w:numId="13" w16cid:durableId="1430466047">
    <w:abstractNumId w:val="12"/>
  </w:num>
  <w:num w:numId="14" w16cid:durableId="1134643007">
    <w:abstractNumId w:val="7"/>
  </w:num>
  <w:num w:numId="15" w16cid:durableId="42408827">
    <w:abstractNumId w:val="2"/>
  </w:num>
  <w:num w:numId="16" w16cid:durableId="2031712893">
    <w:abstractNumId w:val="1"/>
  </w:num>
  <w:num w:numId="17" w16cid:durableId="1808741485">
    <w:abstractNumId w:val="11"/>
  </w:num>
  <w:num w:numId="18" w16cid:durableId="1957786437">
    <w:abstractNumId w:val="17"/>
  </w:num>
  <w:num w:numId="19" w16cid:durableId="20569300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460665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100549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004011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201472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948132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816164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12991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24674697">
    <w:abstractNumId w:val="10"/>
    <w:lvlOverride w:ilvl="0">
      <w:startOverride w:val="1"/>
    </w:lvlOverride>
    <w:lvlOverride w:ilvl="1"/>
    <w:lvlOverride w:ilvl="2"/>
    <w:lvlOverride w:ilvl="3"/>
    <w:lvlOverride w:ilvl="4"/>
    <w:lvlOverride w:ilvl="5"/>
    <w:lvlOverride w:ilvl="6"/>
    <w:lvlOverride w:ilvl="7"/>
    <w:lvlOverride w:ilvl="8"/>
  </w:num>
  <w:num w:numId="28" w16cid:durableId="11916453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258226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025346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76296898">
    <w:abstractNumId w:val="15"/>
    <w:lvlOverride w:ilvl="0"/>
    <w:lvlOverride w:ilvl="1"/>
    <w:lvlOverride w:ilvl="2"/>
    <w:lvlOverride w:ilvl="3"/>
    <w:lvlOverride w:ilvl="4"/>
    <w:lvlOverride w:ilvl="5"/>
    <w:lvlOverride w:ilvl="6"/>
    <w:lvlOverride w:ilvl="7"/>
    <w:lvlOverride w:ilvl="8"/>
  </w:num>
  <w:num w:numId="32" w16cid:durableId="543062037">
    <w:abstractNumId w:val="4"/>
    <w:lvlOverride w:ilvl="0"/>
    <w:lvlOverride w:ilvl="1"/>
    <w:lvlOverride w:ilvl="2"/>
    <w:lvlOverride w:ilvl="3"/>
    <w:lvlOverride w:ilvl="4"/>
    <w:lvlOverride w:ilvl="5"/>
    <w:lvlOverride w:ilvl="6"/>
    <w:lvlOverride w:ilvl="7"/>
    <w:lvlOverride w:ilvl="8"/>
  </w:num>
  <w:num w:numId="33" w16cid:durableId="4544935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359054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202092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033962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2528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282"/>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1488"/>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0201CB1C-87E4-4ED5-BDBF-51A1F0639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4296</Words>
  <Characters>25777</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2023-08-28T09:40:00Z</dcterms:created>
  <dcterms:modified xsi:type="dcterms:W3CDTF">2023-08-28T09:40:00Z</dcterms:modified>
</cp:coreProperties>
</file>