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564E7" w14:textId="66E202F8" w:rsidR="00BC04A9" w:rsidRPr="00065369" w:rsidRDefault="00BC04A9" w:rsidP="00BC04A9">
      <w:pPr>
        <w:keepNext/>
        <w:widowControl w:val="0"/>
        <w:pBdr>
          <w:top w:val="single" w:sz="4" w:space="8" w:color="auto"/>
          <w:left w:val="single" w:sz="4" w:space="4" w:color="auto"/>
          <w:bottom w:val="single" w:sz="4" w:space="1" w:color="auto"/>
          <w:right w:val="single" w:sz="4" w:space="4" w:color="auto"/>
        </w:pBdr>
        <w:shd w:val="clear" w:color="auto" w:fill="E6E6E6"/>
        <w:jc w:val="center"/>
        <w:rPr>
          <w:rFonts w:ascii="Verdana" w:hAnsi="Verdana" w:cs="Arial"/>
          <w:b/>
          <w:bCs/>
        </w:rPr>
      </w:pPr>
      <w:bookmarkStart w:id="0" w:name="_GoBack"/>
      <w:bookmarkEnd w:id="0"/>
      <w:r w:rsidRPr="00065369">
        <w:rPr>
          <w:rFonts w:ascii="Verdana" w:hAnsi="Verdana" w:cs="Arial"/>
          <w:b/>
          <w:bCs/>
        </w:rPr>
        <w:t xml:space="preserve">Umowa na </w:t>
      </w:r>
      <w:r w:rsidR="00A40F7B" w:rsidRPr="00065369">
        <w:rPr>
          <w:rFonts w:ascii="Verdana" w:hAnsi="Verdana" w:cs="Arial"/>
          <w:b/>
          <w:bCs/>
        </w:rPr>
        <w:t>U</w:t>
      </w:r>
      <w:r w:rsidR="00C67A03" w:rsidRPr="00065369">
        <w:rPr>
          <w:rFonts w:ascii="Verdana" w:hAnsi="Verdana" w:cs="Arial"/>
          <w:b/>
          <w:bCs/>
        </w:rPr>
        <w:t xml:space="preserve">sługę </w:t>
      </w:r>
      <w:r w:rsidR="00A40F7B" w:rsidRPr="00065369">
        <w:rPr>
          <w:rFonts w:ascii="Verdana" w:hAnsi="Verdana" w:cs="Arial"/>
          <w:b/>
          <w:bCs/>
        </w:rPr>
        <w:t>W</w:t>
      </w:r>
      <w:r w:rsidR="00C67A03" w:rsidRPr="00065369">
        <w:rPr>
          <w:rFonts w:ascii="Verdana" w:hAnsi="Verdana" w:cs="Arial"/>
          <w:b/>
          <w:bCs/>
        </w:rPr>
        <w:t>sparcia dla platformy MCHE</w:t>
      </w:r>
    </w:p>
    <w:p w14:paraId="5D9CD725" w14:textId="60E40E23" w:rsidR="00BC04A9" w:rsidRPr="00065369" w:rsidRDefault="00BC04A9" w:rsidP="00BC04A9">
      <w:pPr>
        <w:keepNext/>
        <w:widowControl w:val="0"/>
        <w:pBdr>
          <w:top w:val="single" w:sz="4" w:space="8" w:color="auto"/>
          <w:left w:val="single" w:sz="4" w:space="4" w:color="auto"/>
          <w:bottom w:val="single" w:sz="4" w:space="1" w:color="auto"/>
          <w:right w:val="single" w:sz="4" w:space="4" w:color="auto"/>
        </w:pBdr>
        <w:shd w:val="clear" w:color="auto" w:fill="E6E6E6"/>
        <w:jc w:val="center"/>
        <w:rPr>
          <w:rFonts w:ascii="Verdana" w:hAnsi="Verdana" w:cs="Arial"/>
          <w:b/>
          <w:bCs/>
        </w:rPr>
      </w:pPr>
      <w:r w:rsidRPr="00065369">
        <w:rPr>
          <w:rFonts w:ascii="Verdana" w:hAnsi="Verdana" w:cs="Arial"/>
          <w:b/>
          <w:bCs/>
        </w:rPr>
        <w:t xml:space="preserve">nr </w:t>
      </w:r>
      <w:r w:rsidRPr="00C600AD">
        <w:rPr>
          <w:rFonts w:ascii="Verdana" w:hAnsi="Verdana" w:cs="Arial"/>
          <w:b/>
          <w:bCs/>
        </w:rPr>
        <w:t>K</w:t>
      </w:r>
      <w:r w:rsidR="00C67A03" w:rsidRPr="00C600AD">
        <w:rPr>
          <w:rFonts w:ascii="Verdana" w:hAnsi="Verdana" w:cs="Arial"/>
          <w:b/>
          <w:bCs/>
        </w:rPr>
        <w:t>C</w:t>
      </w:r>
      <w:r w:rsidRPr="00C600AD">
        <w:rPr>
          <w:rFonts w:ascii="Verdana" w:hAnsi="Verdana" w:cs="Arial"/>
          <w:b/>
          <w:bCs/>
        </w:rPr>
        <w:t>-zp.272-</w:t>
      </w:r>
      <w:r w:rsidR="00C600AD" w:rsidRPr="00C600AD">
        <w:rPr>
          <w:rFonts w:ascii="Verdana" w:hAnsi="Verdana" w:cs="Arial"/>
          <w:b/>
          <w:bCs/>
        </w:rPr>
        <w:t>379</w:t>
      </w:r>
      <w:r w:rsidR="00C67A03" w:rsidRPr="00C600AD">
        <w:rPr>
          <w:rFonts w:ascii="Verdana" w:hAnsi="Verdana" w:cs="Arial"/>
          <w:b/>
          <w:bCs/>
        </w:rPr>
        <w:t>/23</w:t>
      </w:r>
    </w:p>
    <w:p w14:paraId="64F68F7D" w14:textId="77777777" w:rsidR="00BC04A9" w:rsidRPr="00065369" w:rsidRDefault="00BC04A9" w:rsidP="00BC04A9">
      <w:pPr>
        <w:keepNext/>
        <w:widowControl w:val="0"/>
        <w:jc w:val="both"/>
        <w:rPr>
          <w:rFonts w:ascii="Verdana" w:hAnsi="Verdana" w:cs="Arial"/>
        </w:rPr>
      </w:pPr>
    </w:p>
    <w:p w14:paraId="61EBA193" w14:textId="77777777" w:rsidR="00BC04A9" w:rsidRPr="00065369" w:rsidRDefault="00BC04A9" w:rsidP="00BC04A9">
      <w:pPr>
        <w:keepNext/>
        <w:widowControl w:val="0"/>
        <w:rPr>
          <w:rFonts w:ascii="Verdana" w:hAnsi="Verdana" w:cs="Arial"/>
          <w:lang w:val="x-none" w:eastAsia="x-none"/>
        </w:rPr>
      </w:pPr>
      <w:r w:rsidRPr="00065369">
        <w:rPr>
          <w:rFonts w:ascii="Verdana" w:hAnsi="Verdana" w:cs="Arial"/>
          <w:lang w:val="x-none" w:eastAsia="x-none"/>
        </w:rPr>
        <w:t xml:space="preserve">zawarta w Krakowie </w:t>
      </w:r>
      <w:r w:rsidR="00D71AAB" w:rsidRPr="00065369">
        <w:rPr>
          <w:rFonts w:ascii="Verdana" w:hAnsi="Verdana" w:cs="Arial"/>
          <w:lang w:eastAsia="x-none"/>
        </w:rPr>
        <w:t xml:space="preserve">w wyniku przeprowadzonego postępowania o zamówienie publiczne w trybie podstawowym bez negocjacji </w:t>
      </w:r>
      <w:r w:rsidRPr="00065369">
        <w:rPr>
          <w:rFonts w:ascii="Verdana" w:hAnsi="Verdana" w:cs="Arial"/>
          <w:lang w:val="x-none" w:eastAsia="x-none"/>
        </w:rPr>
        <w:t>pomiędzy:</w:t>
      </w:r>
    </w:p>
    <w:p w14:paraId="27A26536" w14:textId="77777777" w:rsidR="00BC04A9" w:rsidRPr="00065369" w:rsidRDefault="00BC04A9" w:rsidP="00BC04A9">
      <w:pPr>
        <w:keepNext/>
        <w:widowControl w:val="0"/>
        <w:jc w:val="both"/>
        <w:rPr>
          <w:rFonts w:ascii="Verdana" w:hAnsi="Verdana" w:cs="Arial"/>
          <w:lang w:val="x-none" w:eastAsia="en-US"/>
        </w:rPr>
      </w:pPr>
      <w:r w:rsidRPr="00065369">
        <w:rPr>
          <w:rFonts w:ascii="Verdana" w:hAnsi="Verdana" w:cs="Arial"/>
          <w:b/>
          <w:lang w:val="x-none" w:eastAsia="en-US"/>
        </w:rPr>
        <w:t xml:space="preserve">Akademią Górniczo-Hutniczą </w:t>
      </w:r>
      <w:r w:rsidRPr="00065369">
        <w:rPr>
          <w:rFonts w:ascii="Verdana" w:hAnsi="Verdana" w:cs="Arial"/>
          <w:b/>
          <w:lang w:eastAsia="en-US"/>
        </w:rPr>
        <w:t xml:space="preserve">im. Stanisława Staszica </w:t>
      </w:r>
      <w:r w:rsidRPr="00065369">
        <w:rPr>
          <w:rFonts w:ascii="Verdana" w:hAnsi="Verdana" w:cs="Arial"/>
          <w:b/>
          <w:lang w:val="x-none" w:eastAsia="en-US"/>
        </w:rPr>
        <w:t>w Krakowie</w:t>
      </w:r>
      <w:r w:rsidRPr="00065369">
        <w:rPr>
          <w:rFonts w:ascii="Verdana" w:hAnsi="Verdana" w:cs="Arial"/>
          <w:lang w:val="x-none" w:eastAsia="en-US"/>
        </w:rPr>
        <w:t>, adres: al.</w:t>
      </w:r>
      <w:r w:rsidRPr="00065369">
        <w:rPr>
          <w:rFonts w:ascii="Verdana" w:hAnsi="Verdana" w:cs="Arial"/>
          <w:lang w:eastAsia="en-US"/>
        </w:rPr>
        <w:t> </w:t>
      </w:r>
      <w:r w:rsidRPr="00065369">
        <w:rPr>
          <w:rFonts w:ascii="Verdana" w:hAnsi="Verdana" w:cs="Arial"/>
          <w:lang w:val="x-none" w:eastAsia="en-US"/>
        </w:rPr>
        <w:t>Mickiewicza 30, 30-059 Kraków, NIP: 675-000-19-23, REGON 000001577, reprezentowaną przez:</w:t>
      </w:r>
    </w:p>
    <w:p w14:paraId="1C11962C" w14:textId="77777777" w:rsidR="00BC04A9" w:rsidRPr="00065369" w:rsidRDefault="00BC04A9" w:rsidP="00BC04A9">
      <w:pPr>
        <w:numPr>
          <w:ilvl w:val="0"/>
          <w:numId w:val="12"/>
        </w:numPr>
        <w:tabs>
          <w:tab w:val="left" w:pos="426"/>
        </w:tabs>
        <w:spacing w:before="120"/>
        <w:ind w:left="426" w:hanging="426"/>
        <w:rPr>
          <w:rFonts w:ascii="Verdana" w:hAnsi="Verdana"/>
          <w:lang w:eastAsia="en-US"/>
        </w:rPr>
      </w:pPr>
      <w:r w:rsidRPr="00065369">
        <w:rPr>
          <w:rFonts w:ascii="Verdana" w:hAnsi="Verdana"/>
          <w:lang w:eastAsia="en-US"/>
        </w:rPr>
        <w:t xml:space="preserve">…………… – ……………………. </w:t>
      </w:r>
    </w:p>
    <w:p w14:paraId="69BAC962" w14:textId="77777777" w:rsidR="00BC04A9" w:rsidRPr="00065369" w:rsidRDefault="00BC04A9" w:rsidP="00BC04A9">
      <w:pPr>
        <w:numPr>
          <w:ilvl w:val="0"/>
          <w:numId w:val="12"/>
        </w:numPr>
        <w:tabs>
          <w:tab w:val="left" w:pos="426"/>
        </w:tabs>
        <w:spacing w:before="120"/>
        <w:ind w:left="426" w:hanging="426"/>
        <w:rPr>
          <w:rFonts w:ascii="Verdana" w:hAnsi="Verdana"/>
          <w:lang w:eastAsia="en-US"/>
        </w:rPr>
      </w:pPr>
      <w:r w:rsidRPr="00065369">
        <w:rPr>
          <w:rFonts w:ascii="Verdana" w:hAnsi="Verdana"/>
          <w:lang w:eastAsia="en-US"/>
        </w:rPr>
        <w:t>Kwestora AGH – …………………………….</w:t>
      </w:r>
    </w:p>
    <w:p w14:paraId="3DCCA5AB" w14:textId="77777777" w:rsidR="00BC04A9" w:rsidRPr="00065369" w:rsidRDefault="00BC04A9" w:rsidP="00BC04A9">
      <w:pPr>
        <w:keepNext/>
        <w:widowControl w:val="0"/>
        <w:spacing w:before="120"/>
        <w:jc w:val="both"/>
        <w:rPr>
          <w:rFonts w:ascii="Verdana" w:hAnsi="Verdana" w:cs="Arial"/>
          <w:b/>
          <w:bCs/>
        </w:rPr>
      </w:pPr>
      <w:r w:rsidRPr="00065369">
        <w:rPr>
          <w:rFonts w:ascii="Verdana" w:hAnsi="Verdana" w:cs="Arial"/>
        </w:rPr>
        <w:t>zwaną dalej „</w:t>
      </w:r>
      <w:r w:rsidRPr="00065369">
        <w:rPr>
          <w:rFonts w:ascii="Verdana" w:hAnsi="Verdana" w:cs="Arial"/>
          <w:b/>
        </w:rPr>
        <w:t>Zamawiającym</w:t>
      </w:r>
      <w:r w:rsidRPr="00065369">
        <w:rPr>
          <w:rFonts w:ascii="Verdana" w:hAnsi="Verdana" w:cs="Arial"/>
          <w:b/>
          <w:bCs/>
        </w:rPr>
        <w:t>”</w:t>
      </w:r>
    </w:p>
    <w:p w14:paraId="6EFC6EA1" w14:textId="77777777" w:rsidR="00BC04A9" w:rsidRPr="00065369" w:rsidRDefault="00BC04A9" w:rsidP="00BC04A9">
      <w:pPr>
        <w:keepNext/>
        <w:widowControl w:val="0"/>
        <w:spacing w:before="120"/>
        <w:rPr>
          <w:rFonts w:ascii="Verdana" w:hAnsi="Verdana" w:cs="Arial"/>
          <w:bCs/>
        </w:rPr>
      </w:pPr>
      <w:r w:rsidRPr="00065369">
        <w:rPr>
          <w:rFonts w:ascii="Verdana" w:hAnsi="Verdana" w:cs="Arial"/>
          <w:bCs/>
        </w:rPr>
        <w:t>a</w:t>
      </w:r>
    </w:p>
    <w:p w14:paraId="652D0AB3" w14:textId="4CEC131B" w:rsidR="00BC04A9" w:rsidRPr="00065369" w:rsidRDefault="00BC04A9" w:rsidP="00BC04A9">
      <w:pPr>
        <w:keepNext/>
        <w:widowControl w:val="0"/>
        <w:spacing w:before="120"/>
        <w:jc w:val="both"/>
        <w:rPr>
          <w:rFonts w:ascii="Verdana" w:hAnsi="Verdana" w:cs="Arial"/>
          <w:lang w:eastAsia="en-US"/>
        </w:rPr>
      </w:pPr>
      <w:r w:rsidRPr="00065369">
        <w:rPr>
          <w:rFonts w:ascii="Verdana" w:hAnsi="Verdana" w:cs="Arial"/>
          <w:b/>
          <w:lang w:eastAsia="en-US"/>
        </w:rPr>
        <w:t>………………………………………….</w:t>
      </w:r>
    </w:p>
    <w:p w14:paraId="0C006ABE" w14:textId="77777777" w:rsidR="00BC04A9" w:rsidRPr="00065369" w:rsidRDefault="00BC04A9" w:rsidP="00BC04A9">
      <w:pPr>
        <w:keepNext/>
        <w:widowControl w:val="0"/>
        <w:spacing w:before="120"/>
        <w:jc w:val="both"/>
        <w:rPr>
          <w:rFonts w:ascii="Verdana" w:hAnsi="Verdana" w:cs="Arial"/>
          <w:lang w:val="x-none" w:eastAsia="en-US"/>
        </w:rPr>
      </w:pPr>
      <w:r w:rsidRPr="00065369">
        <w:rPr>
          <w:rFonts w:ascii="Verdana" w:hAnsi="Verdana" w:cs="Arial"/>
          <w:lang w:val="x-none" w:eastAsia="en-US"/>
        </w:rPr>
        <w:t>reprezentowaną przez:</w:t>
      </w:r>
    </w:p>
    <w:p w14:paraId="070BBC37" w14:textId="77777777" w:rsidR="00BC04A9" w:rsidRPr="00065369" w:rsidRDefault="00BC04A9" w:rsidP="00BC04A9">
      <w:pPr>
        <w:numPr>
          <w:ilvl w:val="0"/>
          <w:numId w:val="16"/>
        </w:numPr>
        <w:tabs>
          <w:tab w:val="left" w:pos="426"/>
        </w:tabs>
        <w:spacing w:before="120"/>
        <w:ind w:left="567" w:hanging="567"/>
        <w:rPr>
          <w:rFonts w:ascii="Verdana" w:hAnsi="Verdana" w:cs="Arial"/>
        </w:rPr>
      </w:pPr>
      <w:r w:rsidRPr="00065369">
        <w:rPr>
          <w:rFonts w:ascii="Verdana" w:hAnsi="Verdana"/>
          <w:lang w:eastAsia="en-US"/>
        </w:rPr>
        <w:t>……………………… –</w:t>
      </w:r>
      <w:r w:rsidRPr="00065369">
        <w:rPr>
          <w:rFonts w:ascii="Verdana" w:hAnsi="Verdana"/>
          <w:lang w:eastAsia="en-US"/>
        </w:rPr>
        <w:tab/>
        <w:t xml:space="preserve"> …………………..</w:t>
      </w:r>
    </w:p>
    <w:p w14:paraId="68403E81" w14:textId="77777777" w:rsidR="00BC04A9" w:rsidRPr="00065369" w:rsidRDefault="00BC04A9" w:rsidP="00BC04A9">
      <w:pPr>
        <w:tabs>
          <w:tab w:val="left" w:pos="426"/>
        </w:tabs>
        <w:spacing w:before="120"/>
        <w:jc w:val="both"/>
        <w:rPr>
          <w:rFonts w:ascii="Verdana" w:hAnsi="Verdana" w:cs="Arial"/>
        </w:rPr>
      </w:pPr>
      <w:r w:rsidRPr="00065369">
        <w:rPr>
          <w:rFonts w:ascii="Verdana" w:hAnsi="Verdana" w:cs="Arial"/>
        </w:rPr>
        <w:t xml:space="preserve">na podstawie aktualnego odpisu z rejestru przedsiębiorców, Załącznik nr </w:t>
      </w:r>
      <w:r w:rsidR="006F5FCA" w:rsidRPr="00065369">
        <w:rPr>
          <w:rFonts w:ascii="Verdana" w:hAnsi="Verdana" w:cs="Arial"/>
        </w:rPr>
        <w:t>2</w:t>
      </w:r>
      <w:r w:rsidRPr="00065369">
        <w:rPr>
          <w:rFonts w:ascii="Verdana" w:hAnsi="Verdana" w:cs="Arial"/>
        </w:rPr>
        <w:t xml:space="preserve"> do Umowy,</w:t>
      </w:r>
    </w:p>
    <w:p w14:paraId="03AAC15F" w14:textId="77777777" w:rsidR="00BC04A9" w:rsidRPr="00065369" w:rsidRDefault="00BC04A9" w:rsidP="00BC04A9">
      <w:pPr>
        <w:keepNext/>
        <w:widowControl w:val="0"/>
        <w:spacing w:before="120"/>
        <w:jc w:val="both"/>
        <w:rPr>
          <w:rFonts w:ascii="Verdana" w:hAnsi="Verdana" w:cs="Arial"/>
          <w:b/>
          <w:lang w:val="x-none" w:eastAsia="en-US"/>
        </w:rPr>
      </w:pPr>
      <w:r w:rsidRPr="00065369">
        <w:rPr>
          <w:rFonts w:ascii="Verdana" w:hAnsi="Verdana" w:cs="Arial"/>
          <w:lang w:val="x-none" w:eastAsia="en-US"/>
        </w:rPr>
        <w:t xml:space="preserve">zwaną dalej </w:t>
      </w:r>
      <w:r w:rsidRPr="00065369">
        <w:rPr>
          <w:rFonts w:ascii="Verdana" w:hAnsi="Verdana" w:cs="Arial"/>
          <w:b/>
          <w:lang w:val="x-none" w:eastAsia="en-US"/>
        </w:rPr>
        <w:t>„Wykonawcą”.</w:t>
      </w:r>
    </w:p>
    <w:p w14:paraId="48C8F935" w14:textId="77777777" w:rsidR="00BC04A9" w:rsidRPr="00065369" w:rsidRDefault="00BC04A9" w:rsidP="00BC04A9">
      <w:pPr>
        <w:keepNext/>
        <w:widowControl w:val="0"/>
        <w:jc w:val="both"/>
        <w:rPr>
          <w:rFonts w:ascii="Verdana" w:hAnsi="Verdana"/>
          <w:lang w:eastAsia="en-US"/>
        </w:rPr>
      </w:pPr>
    </w:p>
    <w:p w14:paraId="610D39B9" w14:textId="77777777" w:rsidR="00BC04A9" w:rsidRPr="00065369" w:rsidRDefault="00BC04A9" w:rsidP="00BC04A9">
      <w:pPr>
        <w:keepNext/>
        <w:widowControl w:val="0"/>
        <w:jc w:val="both"/>
        <w:rPr>
          <w:rFonts w:ascii="Verdana" w:hAnsi="Verdana" w:cs="Arial"/>
        </w:rPr>
      </w:pPr>
      <w:r w:rsidRPr="00065369">
        <w:rPr>
          <w:rFonts w:ascii="Verdana" w:hAnsi="Verdana" w:cs="Arial"/>
        </w:rPr>
        <w:t>Zamawiający i Wykonawca zwani są również w dalszej części Umowy łącznie „</w:t>
      </w:r>
      <w:r w:rsidRPr="00065369">
        <w:rPr>
          <w:rFonts w:ascii="Verdana" w:hAnsi="Verdana" w:cs="Arial"/>
          <w:b/>
        </w:rPr>
        <w:t>Stronami</w:t>
      </w:r>
      <w:r w:rsidRPr="00065369">
        <w:rPr>
          <w:rFonts w:ascii="Verdana" w:hAnsi="Verdana" w:cs="Arial"/>
        </w:rPr>
        <w:t>”, a każdy osobno „</w:t>
      </w:r>
      <w:r w:rsidRPr="00065369">
        <w:rPr>
          <w:rFonts w:ascii="Verdana" w:hAnsi="Verdana" w:cs="Arial"/>
          <w:b/>
        </w:rPr>
        <w:t>Stroną</w:t>
      </w:r>
      <w:r w:rsidRPr="00065369">
        <w:rPr>
          <w:rFonts w:ascii="Verdana" w:hAnsi="Verdana" w:cs="Arial"/>
        </w:rPr>
        <w:t>”.</w:t>
      </w:r>
    </w:p>
    <w:p w14:paraId="536C5562" w14:textId="77777777" w:rsidR="00CD5250" w:rsidRPr="00065369" w:rsidRDefault="00CD5250" w:rsidP="00771FC4">
      <w:pPr>
        <w:keepNext/>
        <w:widowControl w:val="0"/>
        <w:tabs>
          <w:tab w:val="left" w:pos="4215"/>
        </w:tabs>
        <w:rPr>
          <w:rFonts w:ascii="Verdana" w:hAnsi="Verdana" w:cs="Arial"/>
          <w:b/>
          <w:lang w:val="x-none" w:eastAsia="x-none"/>
        </w:rPr>
      </w:pPr>
      <w:r w:rsidRPr="00065369">
        <w:rPr>
          <w:sz w:val="24"/>
          <w:lang w:val="x-none" w:eastAsia="x-none"/>
        </w:rPr>
        <w:br w:type="page"/>
      </w:r>
      <w:r w:rsidRPr="00065369">
        <w:rPr>
          <w:rFonts w:ascii="Verdana" w:hAnsi="Verdana" w:cs="Arial"/>
          <w:b/>
          <w:lang w:val="x-none" w:eastAsia="x-none"/>
        </w:rPr>
        <w:lastRenderedPageBreak/>
        <w:t>Spis treści</w:t>
      </w:r>
    </w:p>
    <w:p w14:paraId="7E146F02" w14:textId="77777777" w:rsidR="00CD5250" w:rsidRPr="00065369" w:rsidRDefault="00CD5250" w:rsidP="00CD5250">
      <w:pPr>
        <w:keepNext/>
        <w:widowControl w:val="0"/>
        <w:jc w:val="center"/>
        <w:rPr>
          <w:rFonts w:ascii="Verdana" w:hAnsi="Verdana" w:cs="Arial"/>
          <w:b/>
          <w:lang w:val="x-none" w:eastAsia="x-none"/>
        </w:rPr>
      </w:pPr>
    </w:p>
    <w:p w14:paraId="70F39AD5" w14:textId="6A3F5B36" w:rsidR="005A6DD0" w:rsidRPr="00065369" w:rsidRDefault="00CD5250" w:rsidP="005F30D7">
      <w:pPr>
        <w:pStyle w:val="Spistreci1"/>
        <w:rPr>
          <w:noProof/>
        </w:rPr>
      </w:pPr>
      <w:r w:rsidRPr="00065369">
        <w:rPr>
          <w:rFonts w:cs="Arial"/>
        </w:rPr>
        <w:fldChar w:fldCharType="begin"/>
      </w:r>
      <w:r w:rsidRPr="00065369">
        <w:rPr>
          <w:rFonts w:cs="Arial"/>
        </w:rPr>
        <w:instrText xml:space="preserve"> TOC \o "1-1" \h \z \u </w:instrText>
      </w:r>
      <w:r w:rsidRPr="00065369">
        <w:rPr>
          <w:rFonts w:cs="Arial"/>
        </w:rPr>
        <w:fldChar w:fldCharType="separate"/>
      </w:r>
      <w:hyperlink w:anchor="_Toc125017847" w:history="1">
        <w:r w:rsidR="005A6DD0" w:rsidRPr="00065369">
          <w:rPr>
            <w:rStyle w:val="Hipercze"/>
            <w:rFonts w:ascii="Verdana" w:hAnsi="Verdana"/>
            <w:bCs/>
            <w:noProof/>
            <w:color w:val="auto"/>
            <w:sz w:val="20"/>
            <w:szCs w:val="20"/>
            <w:lang w:val="x-none" w:eastAsia="x-none"/>
          </w:rPr>
          <w:t>§ 1. Definicje</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_Toc125017847 \h </w:instrText>
        </w:r>
        <w:r w:rsidR="005A6DD0" w:rsidRPr="00065369">
          <w:rPr>
            <w:noProof/>
            <w:webHidden/>
          </w:rPr>
        </w:r>
        <w:r w:rsidR="005A6DD0" w:rsidRPr="00065369">
          <w:rPr>
            <w:noProof/>
            <w:webHidden/>
          </w:rPr>
          <w:fldChar w:fldCharType="separate"/>
        </w:r>
        <w:r w:rsidR="00D33CB7">
          <w:rPr>
            <w:noProof/>
            <w:webHidden/>
          </w:rPr>
          <w:t>3</w:t>
        </w:r>
        <w:r w:rsidR="005A6DD0" w:rsidRPr="00065369">
          <w:rPr>
            <w:noProof/>
            <w:webHidden/>
          </w:rPr>
          <w:fldChar w:fldCharType="end"/>
        </w:r>
      </w:hyperlink>
    </w:p>
    <w:p w14:paraId="4C87C800" w14:textId="5E454055" w:rsidR="005A6DD0" w:rsidRPr="00065369" w:rsidRDefault="00BC1F2F" w:rsidP="005F30D7">
      <w:pPr>
        <w:pStyle w:val="Spistreci1"/>
        <w:rPr>
          <w:noProof/>
        </w:rPr>
      </w:pPr>
      <w:hyperlink w:anchor="_Toc125017848" w:history="1">
        <w:r w:rsidR="005A6DD0" w:rsidRPr="00065369">
          <w:rPr>
            <w:rStyle w:val="Hipercze"/>
            <w:rFonts w:ascii="Verdana" w:hAnsi="Verdana"/>
            <w:bCs/>
            <w:noProof/>
            <w:color w:val="auto"/>
            <w:sz w:val="20"/>
            <w:szCs w:val="20"/>
            <w:lang w:val="x-none" w:eastAsia="x-none"/>
          </w:rPr>
          <w:t>§ 2. Przedmiot Umowy</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_Toc125017848 \h </w:instrText>
        </w:r>
        <w:r w:rsidR="005A6DD0" w:rsidRPr="00065369">
          <w:rPr>
            <w:noProof/>
            <w:webHidden/>
          </w:rPr>
        </w:r>
        <w:r w:rsidR="005A6DD0" w:rsidRPr="00065369">
          <w:rPr>
            <w:noProof/>
            <w:webHidden/>
          </w:rPr>
          <w:fldChar w:fldCharType="separate"/>
        </w:r>
        <w:r w:rsidR="00D33CB7">
          <w:rPr>
            <w:noProof/>
            <w:webHidden/>
          </w:rPr>
          <w:t>5</w:t>
        </w:r>
        <w:r w:rsidR="005A6DD0" w:rsidRPr="00065369">
          <w:rPr>
            <w:noProof/>
            <w:webHidden/>
          </w:rPr>
          <w:fldChar w:fldCharType="end"/>
        </w:r>
      </w:hyperlink>
    </w:p>
    <w:p w14:paraId="10109420" w14:textId="25DE10EE" w:rsidR="005A6DD0" w:rsidRPr="00065369" w:rsidRDefault="00BC1F2F" w:rsidP="005F30D7">
      <w:pPr>
        <w:pStyle w:val="Spistreci1"/>
        <w:rPr>
          <w:noProof/>
        </w:rPr>
      </w:pPr>
      <w:hyperlink w:anchor="_Toc125017849" w:history="1">
        <w:r w:rsidR="005A6DD0" w:rsidRPr="00065369">
          <w:rPr>
            <w:rStyle w:val="Hipercze"/>
            <w:rFonts w:ascii="Verdana" w:hAnsi="Verdana"/>
            <w:bCs/>
            <w:noProof/>
            <w:color w:val="auto"/>
            <w:sz w:val="20"/>
            <w:szCs w:val="20"/>
            <w:lang w:val="x-none" w:eastAsia="x-none"/>
          </w:rPr>
          <w:t>§ 3. Oświadczenia Stron</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_Toc125017849 \h </w:instrText>
        </w:r>
        <w:r w:rsidR="005A6DD0" w:rsidRPr="00065369">
          <w:rPr>
            <w:noProof/>
            <w:webHidden/>
          </w:rPr>
        </w:r>
        <w:r w:rsidR="005A6DD0" w:rsidRPr="00065369">
          <w:rPr>
            <w:noProof/>
            <w:webHidden/>
          </w:rPr>
          <w:fldChar w:fldCharType="separate"/>
        </w:r>
        <w:r w:rsidR="00D33CB7">
          <w:rPr>
            <w:noProof/>
            <w:webHidden/>
          </w:rPr>
          <w:t>5</w:t>
        </w:r>
        <w:r w:rsidR="005A6DD0" w:rsidRPr="00065369">
          <w:rPr>
            <w:noProof/>
            <w:webHidden/>
          </w:rPr>
          <w:fldChar w:fldCharType="end"/>
        </w:r>
      </w:hyperlink>
    </w:p>
    <w:p w14:paraId="670F4738" w14:textId="48E8C8C5" w:rsidR="005A6DD0" w:rsidRPr="00065369" w:rsidRDefault="00BC1F2F" w:rsidP="005F30D7">
      <w:pPr>
        <w:pStyle w:val="Spistreci1"/>
        <w:rPr>
          <w:rStyle w:val="Hipercze"/>
          <w:rFonts w:ascii="Verdana" w:hAnsi="Verdana"/>
          <w:bCs/>
          <w:noProof/>
          <w:color w:val="auto"/>
          <w:sz w:val="20"/>
          <w:szCs w:val="20"/>
        </w:rPr>
      </w:pPr>
      <w:hyperlink w:anchor="_Toc125017850" w:history="1">
        <w:r w:rsidR="005A6DD0" w:rsidRPr="00065369">
          <w:rPr>
            <w:rStyle w:val="Hipercze"/>
            <w:rFonts w:ascii="Verdana" w:hAnsi="Verdana"/>
            <w:bCs/>
            <w:noProof/>
            <w:color w:val="auto"/>
            <w:sz w:val="20"/>
            <w:szCs w:val="20"/>
            <w:lang w:val="x-none" w:eastAsia="x-none"/>
          </w:rPr>
          <w:t>§ 4. Ogólne zasady wykonywania zobowiązań przez Strony</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_Toc125017850 \h </w:instrText>
        </w:r>
        <w:r w:rsidR="005A6DD0" w:rsidRPr="00065369">
          <w:rPr>
            <w:noProof/>
            <w:webHidden/>
          </w:rPr>
        </w:r>
        <w:r w:rsidR="005A6DD0" w:rsidRPr="00065369">
          <w:rPr>
            <w:noProof/>
            <w:webHidden/>
          </w:rPr>
          <w:fldChar w:fldCharType="separate"/>
        </w:r>
        <w:r w:rsidR="00D33CB7">
          <w:rPr>
            <w:noProof/>
            <w:webHidden/>
          </w:rPr>
          <w:t>6</w:t>
        </w:r>
        <w:r w:rsidR="005A6DD0" w:rsidRPr="00065369">
          <w:rPr>
            <w:noProof/>
            <w:webHidden/>
          </w:rPr>
          <w:fldChar w:fldCharType="end"/>
        </w:r>
      </w:hyperlink>
    </w:p>
    <w:p w14:paraId="502C2701" w14:textId="16E268A1" w:rsidR="00440CD5" w:rsidRPr="00065369" w:rsidRDefault="00BC1F2F" w:rsidP="005F30D7">
      <w:pPr>
        <w:pStyle w:val="Spistreci1"/>
        <w:rPr>
          <w:noProof/>
        </w:rPr>
      </w:pPr>
      <w:hyperlink w:anchor="_Toc125017851" w:history="1">
        <w:r w:rsidR="00440CD5" w:rsidRPr="00065369">
          <w:rPr>
            <w:rStyle w:val="Hipercze"/>
            <w:rFonts w:ascii="Verdana" w:hAnsi="Verdana"/>
            <w:bCs/>
            <w:noProof/>
            <w:color w:val="auto"/>
            <w:sz w:val="20"/>
            <w:szCs w:val="20"/>
            <w:lang w:val="x-none" w:eastAsia="x-none"/>
          </w:rPr>
          <w:t xml:space="preserve">§ 5. </w:t>
        </w:r>
        <w:r w:rsidR="00523603" w:rsidRPr="00065369">
          <w:rPr>
            <w:rStyle w:val="Hipercze"/>
            <w:rFonts w:ascii="Verdana" w:hAnsi="Verdana"/>
            <w:bCs/>
            <w:noProof/>
            <w:color w:val="auto"/>
            <w:sz w:val="20"/>
            <w:szCs w:val="20"/>
            <w:lang w:eastAsia="x-none"/>
          </w:rPr>
          <w:t>Udział podwykonawców</w:t>
        </w:r>
        <w:r w:rsidR="00440CD5" w:rsidRPr="00065369">
          <w:rPr>
            <w:noProof/>
            <w:webHidden/>
          </w:rPr>
          <w:tab/>
        </w:r>
        <w:r w:rsidR="00440CD5" w:rsidRPr="00065369">
          <w:rPr>
            <w:noProof/>
            <w:webHidden/>
          </w:rPr>
          <w:fldChar w:fldCharType="begin"/>
        </w:r>
        <w:r w:rsidR="00440CD5" w:rsidRPr="00065369">
          <w:rPr>
            <w:noProof/>
            <w:webHidden/>
          </w:rPr>
          <w:instrText xml:space="preserve"> PAGEREF _Toc125017851 \h </w:instrText>
        </w:r>
        <w:r w:rsidR="00440CD5" w:rsidRPr="00065369">
          <w:rPr>
            <w:noProof/>
            <w:webHidden/>
          </w:rPr>
        </w:r>
        <w:r w:rsidR="00440CD5" w:rsidRPr="00065369">
          <w:rPr>
            <w:noProof/>
            <w:webHidden/>
          </w:rPr>
          <w:fldChar w:fldCharType="separate"/>
        </w:r>
        <w:r w:rsidR="00D33CB7">
          <w:rPr>
            <w:noProof/>
            <w:webHidden/>
          </w:rPr>
          <w:t>7</w:t>
        </w:r>
        <w:r w:rsidR="00440CD5" w:rsidRPr="00065369">
          <w:rPr>
            <w:noProof/>
            <w:webHidden/>
          </w:rPr>
          <w:fldChar w:fldCharType="end"/>
        </w:r>
      </w:hyperlink>
    </w:p>
    <w:p w14:paraId="48E12E46" w14:textId="246D700B" w:rsidR="005A6DD0" w:rsidRPr="00065369" w:rsidRDefault="00BC1F2F" w:rsidP="005F30D7">
      <w:pPr>
        <w:pStyle w:val="Spistreci1"/>
        <w:rPr>
          <w:noProof/>
        </w:rPr>
      </w:pPr>
      <w:hyperlink w:anchor="_Toc125017851" w:history="1">
        <w:r w:rsidR="005A6DD0" w:rsidRPr="00065369">
          <w:rPr>
            <w:rStyle w:val="Hipercze"/>
            <w:rFonts w:ascii="Verdana" w:hAnsi="Verdana"/>
            <w:bCs/>
            <w:noProof/>
            <w:color w:val="auto"/>
            <w:sz w:val="20"/>
            <w:szCs w:val="20"/>
            <w:lang w:val="x-none" w:eastAsia="x-none"/>
          </w:rPr>
          <w:t xml:space="preserve">§ </w:t>
        </w:r>
        <w:r w:rsidR="00440CD5" w:rsidRPr="00065369">
          <w:rPr>
            <w:rStyle w:val="Hipercze"/>
            <w:rFonts w:ascii="Verdana" w:hAnsi="Verdana"/>
            <w:bCs/>
            <w:noProof/>
            <w:color w:val="auto"/>
            <w:sz w:val="20"/>
            <w:szCs w:val="20"/>
            <w:lang w:eastAsia="x-none"/>
          </w:rPr>
          <w:t>6</w:t>
        </w:r>
        <w:r w:rsidR="005A6DD0" w:rsidRPr="00065369">
          <w:rPr>
            <w:rStyle w:val="Hipercze"/>
            <w:rFonts w:ascii="Verdana" w:hAnsi="Verdana"/>
            <w:bCs/>
            <w:noProof/>
            <w:color w:val="auto"/>
            <w:sz w:val="20"/>
            <w:szCs w:val="20"/>
            <w:lang w:val="x-none" w:eastAsia="x-none"/>
          </w:rPr>
          <w:t>. Organizacja wykonywania Umowy</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_Toc125017851 \h </w:instrText>
        </w:r>
        <w:r w:rsidR="005A6DD0" w:rsidRPr="00065369">
          <w:rPr>
            <w:noProof/>
            <w:webHidden/>
          </w:rPr>
        </w:r>
        <w:r w:rsidR="005A6DD0" w:rsidRPr="00065369">
          <w:rPr>
            <w:noProof/>
            <w:webHidden/>
          </w:rPr>
          <w:fldChar w:fldCharType="separate"/>
        </w:r>
        <w:r w:rsidR="00D33CB7">
          <w:rPr>
            <w:noProof/>
            <w:webHidden/>
          </w:rPr>
          <w:t>7</w:t>
        </w:r>
        <w:r w:rsidR="005A6DD0" w:rsidRPr="00065369">
          <w:rPr>
            <w:noProof/>
            <w:webHidden/>
          </w:rPr>
          <w:fldChar w:fldCharType="end"/>
        </w:r>
      </w:hyperlink>
    </w:p>
    <w:p w14:paraId="01B91644" w14:textId="09EE0D2E" w:rsidR="005A6DD0" w:rsidRPr="00065369" w:rsidRDefault="00BC1F2F" w:rsidP="005F30D7">
      <w:pPr>
        <w:pStyle w:val="Spistreci1"/>
        <w:rPr>
          <w:noProof/>
        </w:rPr>
      </w:pPr>
      <w:hyperlink w:anchor="_Toc125017852" w:history="1">
        <w:r w:rsidR="005A6DD0" w:rsidRPr="00065369">
          <w:rPr>
            <w:rStyle w:val="Hipercze"/>
            <w:rFonts w:ascii="Verdana" w:hAnsi="Verdana"/>
            <w:bCs/>
            <w:noProof/>
            <w:color w:val="auto"/>
            <w:sz w:val="20"/>
            <w:szCs w:val="20"/>
            <w:lang w:val="x-none" w:eastAsia="x-none"/>
          </w:rPr>
          <w:t xml:space="preserve">§ </w:t>
        </w:r>
        <w:r w:rsidR="00440CD5" w:rsidRPr="00065369">
          <w:rPr>
            <w:rStyle w:val="Hipercze"/>
            <w:rFonts w:ascii="Verdana" w:hAnsi="Verdana"/>
            <w:bCs/>
            <w:noProof/>
            <w:color w:val="auto"/>
            <w:sz w:val="20"/>
            <w:szCs w:val="20"/>
            <w:lang w:eastAsia="x-none"/>
          </w:rPr>
          <w:t>7</w:t>
        </w:r>
        <w:r w:rsidR="005A6DD0" w:rsidRPr="00065369">
          <w:rPr>
            <w:rStyle w:val="Hipercze"/>
            <w:rFonts w:ascii="Verdana" w:hAnsi="Verdana"/>
            <w:bCs/>
            <w:noProof/>
            <w:color w:val="auto"/>
            <w:sz w:val="20"/>
            <w:szCs w:val="20"/>
            <w:lang w:val="x-none" w:eastAsia="x-none"/>
          </w:rPr>
          <w:t>. Zasady świadczenia Usług</w:t>
        </w:r>
        <w:r w:rsidR="00530878" w:rsidRPr="00065369">
          <w:rPr>
            <w:rStyle w:val="Hipercze"/>
            <w:rFonts w:ascii="Verdana" w:hAnsi="Verdana"/>
            <w:bCs/>
            <w:noProof/>
            <w:color w:val="auto"/>
            <w:sz w:val="20"/>
            <w:szCs w:val="20"/>
            <w:lang w:eastAsia="x-none"/>
          </w:rPr>
          <w:t>i</w:t>
        </w:r>
        <w:r w:rsidR="005A6DD0" w:rsidRPr="00065369">
          <w:rPr>
            <w:rStyle w:val="Hipercze"/>
            <w:rFonts w:ascii="Verdana" w:hAnsi="Verdana"/>
            <w:bCs/>
            <w:noProof/>
            <w:color w:val="auto"/>
            <w:sz w:val="20"/>
            <w:szCs w:val="20"/>
            <w:lang w:val="x-none" w:eastAsia="x-none"/>
          </w:rPr>
          <w:t xml:space="preserve"> </w:t>
        </w:r>
        <w:r w:rsidR="00530878" w:rsidRPr="00065369">
          <w:rPr>
            <w:rStyle w:val="Hipercze"/>
            <w:rFonts w:ascii="Verdana" w:hAnsi="Verdana"/>
            <w:bCs/>
            <w:noProof/>
            <w:color w:val="auto"/>
            <w:sz w:val="20"/>
            <w:szCs w:val="20"/>
            <w:lang w:eastAsia="x-none"/>
          </w:rPr>
          <w:t>Wsparcia</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_Toc125017852 \h </w:instrText>
        </w:r>
        <w:r w:rsidR="005A6DD0" w:rsidRPr="00065369">
          <w:rPr>
            <w:noProof/>
            <w:webHidden/>
          </w:rPr>
        </w:r>
        <w:r w:rsidR="005A6DD0" w:rsidRPr="00065369">
          <w:rPr>
            <w:noProof/>
            <w:webHidden/>
          </w:rPr>
          <w:fldChar w:fldCharType="separate"/>
        </w:r>
        <w:r w:rsidR="00D33CB7">
          <w:rPr>
            <w:noProof/>
            <w:webHidden/>
          </w:rPr>
          <w:t>8</w:t>
        </w:r>
        <w:r w:rsidR="005A6DD0" w:rsidRPr="00065369">
          <w:rPr>
            <w:noProof/>
            <w:webHidden/>
          </w:rPr>
          <w:fldChar w:fldCharType="end"/>
        </w:r>
      </w:hyperlink>
    </w:p>
    <w:p w14:paraId="3497D238" w14:textId="17A83719" w:rsidR="005A6DD0" w:rsidRPr="00065369" w:rsidRDefault="00BC1F2F" w:rsidP="005F30D7">
      <w:pPr>
        <w:pStyle w:val="Spistreci1"/>
        <w:rPr>
          <w:noProof/>
        </w:rPr>
      </w:pPr>
      <w:hyperlink w:anchor="_Toc125017853" w:history="1">
        <w:r w:rsidR="005A6DD0" w:rsidRPr="00065369">
          <w:rPr>
            <w:rStyle w:val="Hipercze"/>
            <w:rFonts w:ascii="Verdana" w:hAnsi="Verdana"/>
            <w:bCs/>
            <w:noProof/>
            <w:color w:val="auto"/>
            <w:sz w:val="20"/>
            <w:szCs w:val="20"/>
            <w:lang w:val="x-none" w:eastAsia="x-none"/>
          </w:rPr>
          <w:t xml:space="preserve">§ </w:t>
        </w:r>
        <w:r w:rsidR="00440CD5" w:rsidRPr="00065369">
          <w:rPr>
            <w:rStyle w:val="Hipercze"/>
            <w:rFonts w:ascii="Verdana" w:hAnsi="Verdana"/>
            <w:bCs/>
            <w:noProof/>
            <w:color w:val="auto"/>
            <w:sz w:val="20"/>
            <w:szCs w:val="20"/>
            <w:lang w:eastAsia="x-none"/>
          </w:rPr>
          <w:t>8</w:t>
        </w:r>
        <w:r w:rsidR="005A6DD0" w:rsidRPr="00065369">
          <w:rPr>
            <w:rStyle w:val="Hipercze"/>
            <w:rFonts w:ascii="Verdana" w:hAnsi="Verdana"/>
            <w:bCs/>
            <w:noProof/>
            <w:color w:val="auto"/>
            <w:sz w:val="20"/>
            <w:szCs w:val="20"/>
            <w:lang w:val="x-none" w:eastAsia="x-none"/>
          </w:rPr>
          <w:t>. Własność intelektualna</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_Toc125017853 \h </w:instrText>
        </w:r>
        <w:r w:rsidR="005A6DD0" w:rsidRPr="00065369">
          <w:rPr>
            <w:noProof/>
            <w:webHidden/>
          </w:rPr>
        </w:r>
        <w:r w:rsidR="005A6DD0" w:rsidRPr="00065369">
          <w:rPr>
            <w:noProof/>
            <w:webHidden/>
          </w:rPr>
          <w:fldChar w:fldCharType="separate"/>
        </w:r>
        <w:r w:rsidR="00D33CB7">
          <w:rPr>
            <w:noProof/>
            <w:webHidden/>
          </w:rPr>
          <w:t>10</w:t>
        </w:r>
        <w:r w:rsidR="005A6DD0" w:rsidRPr="00065369">
          <w:rPr>
            <w:noProof/>
            <w:webHidden/>
          </w:rPr>
          <w:fldChar w:fldCharType="end"/>
        </w:r>
      </w:hyperlink>
    </w:p>
    <w:p w14:paraId="3F688BEF" w14:textId="2C7F6697" w:rsidR="005A6DD0" w:rsidRPr="00065369" w:rsidRDefault="00BC1F2F" w:rsidP="005F30D7">
      <w:pPr>
        <w:pStyle w:val="Spistreci1"/>
        <w:rPr>
          <w:noProof/>
        </w:rPr>
      </w:pPr>
      <w:hyperlink w:anchor="_Toc125017854" w:history="1">
        <w:r w:rsidR="005A6DD0" w:rsidRPr="00065369">
          <w:rPr>
            <w:rStyle w:val="Hipercze"/>
            <w:rFonts w:ascii="Verdana" w:hAnsi="Verdana"/>
            <w:bCs/>
            <w:noProof/>
            <w:color w:val="auto"/>
            <w:sz w:val="20"/>
            <w:szCs w:val="20"/>
            <w:lang w:val="x-none" w:eastAsia="x-none"/>
          </w:rPr>
          <w:t xml:space="preserve">§ </w:t>
        </w:r>
        <w:r w:rsidR="00440CD5" w:rsidRPr="00065369">
          <w:rPr>
            <w:rStyle w:val="Hipercze"/>
            <w:rFonts w:ascii="Verdana" w:hAnsi="Verdana"/>
            <w:bCs/>
            <w:noProof/>
            <w:color w:val="auto"/>
            <w:sz w:val="20"/>
            <w:szCs w:val="20"/>
            <w:lang w:eastAsia="x-none"/>
          </w:rPr>
          <w:t>9</w:t>
        </w:r>
        <w:r w:rsidR="005A6DD0" w:rsidRPr="00065369">
          <w:rPr>
            <w:rStyle w:val="Hipercze"/>
            <w:rFonts w:ascii="Verdana" w:hAnsi="Verdana"/>
            <w:bCs/>
            <w:noProof/>
            <w:color w:val="auto"/>
            <w:sz w:val="20"/>
            <w:szCs w:val="20"/>
            <w:lang w:val="x-none" w:eastAsia="x-none"/>
          </w:rPr>
          <w:t>. Wynagrodzenie</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_Toc125017854 \h </w:instrText>
        </w:r>
        <w:r w:rsidR="005A6DD0" w:rsidRPr="00065369">
          <w:rPr>
            <w:noProof/>
            <w:webHidden/>
          </w:rPr>
        </w:r>
        <w:r w:rsidR="005A6DD0" w:rsidRPr="00065369">
          <w:rPr>
            <w:noProof/>
            <w:webHidden/>
          </w:rPr>
          <w:fldChar w:fldCharType="separate"/>
        </w:r>
        <w:r w:rsidR="00D33CB7">
          <w:rPr>
            <w:noProof/>
            <w:webHidden/>
          </w:rPr>
          <w:t>11</w:t>
        </w:r>
        <w:r w:rsidR="005A6DD0" w:rsidRPr="00065369">
          <w:rPr>
            <w:noProof/>
            <w:webHidden/>
          </w:rPr>
          <w:fldChar w:fldCharType="end"/>
        </w:r>
      </w:hyperlink>
    </w:p>
    <w:p w14:paraId="28CD1549" w14:textId="5120417E" w:rsidR="005A6DD0" w:rsidRPr="00065369" w:rsidRDefault="00BC1F2F" w:rsidP="005F30D7">
      <w:pPr>
        <w:pStyle w:val="Spistreci1"/>
        <w:rPr>
          <w:noProof/>
        </w:rPr>
      </w:pPr>
      <w:hyperlink w:anchor="_Toc125017855" w:history="1">
        <w:r w:rsidR="005A6DD0" w:rsidRPr="00065369">
          <w:rPr>
            <w:rStyle w:val="Hipercze"/>
            <w:rFonts w:ascii="Verdana" w:hAnsi="Verdana"/>
            <w:bCs/>
            <w:noProof/>
            <w:color w:val="auto"/>
            <w:sz w:val="20"/>
            <w:szCs w:val="20"/>
            <w:lang w:val="x-none" w:eastAsia="x-none"/>
          </w:rPr>
          <w:t xml:space="preserve">§ </w:t>
        </w:r>
        <w:r w:rsidR="00440CD5" w:rsidRPr="00065369">
          <w:rPr>
            <w:rStyle w:val="Hipercze"/>
            <w:rFonts w:ascii="Verdana" w:hAnsi="Verdana"/>
            <w:bCs/>
            <w:noProof/>
            <w:color w:val="auto"/>
            <w:sz w:val="20"/>
            <w:szCs w:val="20"/>
            <w:lang w:eastAsia="x-none"/>
          </w:rPr>
          <w:t>10</w:t>
        </w:r>
        <w:r w:rsidR="005A6DD0" w:rsidRPr="00065369">
          <w:rPr>
            <w:rStyle w:val="Hipercze"/>
            <w:rFonts w:ascii="Verdana" w:hAnsi="Verdana"/>
            <w:bCs/>
            <w:noProof/>
            <w:color w:val="auto"/>
            <w:sz w:val="20"/>
            <w:szCs w:val="20"/>
            <w:lang w:val="x-none" w:eastAsia="x-none"/>
          </w:rPr>
          <w:t xml:space="preserve">. Poufność i ochrona </w:t>
        </w:r>
        <w:r w:rsidR="005A6DD0" w:rsidRPr="00065369">
          <w:rPr>
            <w:rStyle w:val="Hipercze"/>
            <w:rFonts w:ascii="Verdana" w:hAnsi="Verdana"/>
            <w:bCs/>
            <w:noProof/>
            <w:color w:val="auto"/>
            <w:sz w:val="20"/>
            <w:szCs w:val="20"/>
            <w:lang w:eastAsia="x-none"/>
          </w:rPr>
          <w:t>informacji oraz danych osobowych</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_Toc125017855 \h </w:instrText>
        </w:r>
        <w:r w:rsidR="005A6DD0" w:rsidRPr="00065369">
          <w:rPr>
            <w:noProof/>
            <w:webHidden/>
          </w:rPr>
        </w:r>
        <w:r w:rsidR="005A6DD0" w:rsidRPr="00065369">
          <w:rPr>
            <w:noProof/>
            <w:webHidden/>
          </w:rPr>
          <w:fldChar w:fldCharType="separate"/>
        </w:r>
        <w:r w:rsidR="00D33CB7">
          <w:rPr>
            <w:noProof/>
            <w:webHidden/>
          </w:rPr>
          <w:t>12</w:t>
        </w:r>
        <w:r w:rsidR="005A6DD0" w:rsidRPr="00065369">
          <w:rPr>
            <w:noProof/>
            <w:webHidden/>
          </w:rPr>
          <w:fldChar w:fldCharType="end"/>
        </w:r>
      </w:hyperlink>
    </w:p>
    <w:p w14:paraId="5EB6539B" w14:textId="2FE22C7F" w:rsidR="005A6DD0" w:rsidRPr="00065369" w:rsidRDefault="00BC1F2F" w:rsidP="005F30D7">
      <w:pPr>
        <w:pStyle w:val="Spistreci1"/>
        <w:rPr>
          <w:noProof/>
        </w:rPr>
      </w:pPr>
      <w:hyperlink w:anchor="_Toc125017856" w:history="1">
        <w:r w:rsidR="005A6DD0" w:rsidRPr="00065369">
          <w:rPr>
            <w:rStyle w:val="Hipercze"/>
            <w:rFonts w:ascii="Verdana" w:hAnsi="Verdana"/>
            <w:bCs/>
            <w:noProof/>
            <w:color w:val="auto"/>
            <w:sz w:val="20"/>
            <w:szCs w:val="20"/>
            <w:lang w:val="x-none" w:eastAsia="x-none"/>
          </w:rPr>
          <w:t>§ 1</w:t>
        </w:r>
        <w:r w:rsidR="00440CD5" w:rsidRPr="00065369">
          <w:rPr>
            <w:rStyle w:val="Hipercze"/>
            <w:rFonts w:ascii="Verdana" w:hAnsi="Verdana"/>
            <w:bCs/>
            <w:noProof/>
            <w:color w:val="auto"/>
            <w:sz w:val="20"/>
            <w:szCs w:val="20"/>
            <w:lang w:eastAsia="x-none"/>
          </w:rPr>
          <w:t>1</w:t>
        </w:r>
        <w:r w:rsidR="005A6DD0" w:rsidRPr="00065369">
          <w:rPr>
            <w:rStyle w:val="Hipercze"/>
            <w:rFonts w:ascii="Verdana" w:hAnsi="Verdana"/>
            <w:bCs/>
            <w:noProof/>
            <w:color w:val="auto"/>
            <w:sz w:val="20"/>
            <w:szCs w:val="20"/>
            <w:lang w:val="x-none" w:eastAsia="x-none"/>
          </w:rPr>
          <w:t>. Odpowiedzialność Stron oraz kary umowne</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_Toc125017856 \h </w:instrText>
        </w:r>
        <w:r w:rsidR="005A6DD0" w:rsidRPr="00065369">
          <w:rPr>
            <w:noProof/>
            <w:webHidden/>
          </w:rPr>
        </w:r>
        <w:r w:rsidR="005A6DD0" w:rsidRPr="00065369">
          <w:rPr>
            <w:noProof/>
            <w:webHidden/>
          </w:rPr>
          <w:fldChar w:fldCharType="separate"/>
        </w:r>
        <w:r w:rsidR="00D33CB7">
          <w:rPr>
            <w:noProof/>
            <w:webHidden/>
          </w:rPr>
          <w:t>12</w:t>
        </w:r>
        <w:r w:rsidR="005A6DD0" w:rsidRPr="00065369">
          <w:rPr>
            <w:noProof/>
            <w:webHidden/>
          </w:rPr>
          <w:fldChar w:fldCharType="end"/>
        </w:r>
      </w:hyperlink>
    </w:p>
    <w:p w14:paraId="13B24318" w14:textId="17B95772" w:rsidR="005A6DD0" w:rsidRPr="00065369" w:rsidRDefault="00BC1F2F" w:rsidP="005F30D7">
      <w:pPr>
        <w:pStyle w:val="Spistreci1"/>
        <w:rPr>
          <w:noProof/>
        </w:rPr>
      </w:pPr>
      <w:hyperlink w:anchor="_Toc125017857" w:history="1">
        <w:r w:rsidR="005A6DD0" w:rsidRPr="00065369">
          <w:rPr>
            <w:rStyle w:val="Hipercze"/>
            <w:rFonts w:ascii="Verdana" w:hAnsi="Verdana"/>
            <w:bCs/>
            <w:noProof/>
            <w:color w:val="auto"/>
            <w:sz w:val="20"/>
            <w:szCs w:val="20"/>
            <w:lang w:eastAsia="x-none"/>
          </w:rPr>
          <w:t>§ 1</w:t>
        </w:r>
        <w:r w:rsidR="00440CD5" w:rsidRPr="00065369">
          <w:rPr>
            <w:rStyle w:val="Hipercze"/>
            <w:rFonts w:ascii="Verdana" w:hAnsi="Verdana"/>
            <w:bCs/>
            <w:noProof/>
            <w:color w:val="auto"/>
            <w:sz w:val="20"/>
            <w:szCs w:val="20"/>
            <w:lang w:eastAsia="x-none"/>
          </w:rPr>
          <w:t>2</w:t>
        </w:r>
        <w:r w:rsidR="005A6DD0" w:rsidRPr="00065369">
          <w:rPr>
            <w:rStyle w:val="Hipercze"/>
            <w:rFonts w:ascii="Verdana" w:hAnsi="Verdana"/>
            <w:bCs/>
            <w:noProof/>
            <w:color w:val="auto"/>
            <w:sz w:val="20"/>
            <w:szCs w:val="20"/>
            <w:lang w:eastAsia="x-none"/>
          </w:rPr>
          <w:t>.</w:t>
        </w:r>
        <w:r w:rsidR="005A6DD0" w:rsidRPr="00065369">
          <w:rPr>
            <w:rStyle w:val="Hipercze"/>
            <w:rFonts w:ascii="Verdana" w:hAnsi="Verdana"/>
            <w:bCs/>
            <w:noProof/>
            <w:color w:val="auto"/>
            <w:sz w:val="20"/>
            <w:szCs w:val="20"/>
            <w:lang w:val="x-none" w:eastAsia="x-none"/>
          </w:rPr>
          <w:t xml:space="preserve"> Okres obowiązywania Umowy</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_Toc125017857 \h </w:instrText>
        </w:r>
        <w:r w:rsidR="005A6DD0" w:rsidRPr="00065369">
          <w:rPr>
            <w:noProof/>
            <w:webHidden/>
          </w:rPr>
        </w:r>
        <w:r w:rsidR="005A6DD0" w:rsidRPr="00065369">
          <w:rPr>
            <w:noProof/>
            <w:webHidden/>
          </w:rPr>
          <w:fldChar w:fldCharType="separate"/>
        </w:r>
        <w:r w:rsidR="00D33CB7">
          <w:rPr>
            <w:noProof/>
            <w:webHidden/>
          </w:rPr>
          <w:t>14</w:t>
        </w:r>
        <w:r w:rsidR="005A6DD0" w:rsidRPr="00065369">
          <w:rPr>
            <w:noProof/>
            <w:webHidden/>
          </w:rPr>
          <w:fldChar w:fldCharType="end"/>
        </w:r>
      </w:hyperlink>
    </w:p>
    <w:p w14:paraId="38C4A4C5" w14:textId="3F097828" w:rsidR="005A6DD0" w:rsidRPr="00065369" w:rsidRDefault="00BC1F2F" w:rsidP="005F30D7">
      <w:pPr>
        <w:pStyle w:val="Spistreci1"/>
        <w:rPr>
          <w:noProof/>
        </w:rPr>
      </w:pPr>
      <w:hyperlink w:anchor="_Toc125017858" w:history="1">
        <w:r w:rsidR="005A6DD0" w:rsidRPr="00065369">
          <w:rPr>
            <w:rStyle w:val="Hipercze"/>
            <w:rFonts w:ascii="Verdana" w:hAnsi="Verdana"/>
            <w:bCs/>
            <w:noProof/>
            <w:color w:val="auto"/>
            <w:sz w:val="20"/>
            <w:szCs w:val="20"/>
            <w:lang w:val="x-none" w:eastAsia="x-none"/>
          </w:rPr>
          <w:t>§ 1</w:t>
        </w:r>
        <w:r w:rsidR="00440CD5" w:rsidRPr="00065369">
          <w:rPr>
            <w:rStyle w:val="Hipercze"/>
            <w:rFonts w:ascii="Verdana" w:hAnsi="Verdana"/>
            <w:bCs/>
            <w:noProof/>
            <w:color w:val="auto"/>
            <w:sz w:val="20"/>
            <w:szCs w:val="20"/>
            <w:lang w:eastAsia="x-none"/>
          </w:rPr>
          <w:t>3</w:t>
        </w:r>
        <w:r w:rsidR="005A6DD0" w:rsidRPr="00065369">
          <w:rPr>
            <w:rStyle w:val="Hipercze"/>
            <w:rFonts w:ascii="Verdana" w:hAnsi="Verdana"/>
            <w:bCs/>
            <w:noProof/>
            <w:color w:val="auto"/>
            <w:sz w:val="20"/>
            <w:szCs w:val="20"/>
            <w:lang w:val="x-none" w:eastAsia="x-none"/>
          </w:rPr>
          <w:t>. Zmiana Umowy</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_Toc125017858 \h </w:instrText>
        </w:r>
        <w:r w:rsidR="005A6DD0" w:rsidRPr="00065369">
          <w:rPr>
            <w:noProof/>
            <w:webHidden/>
          </w:rPr>
        </w:r>
        <w:r w:rsidR="005A6DD0" w:rsidRPr="00065369">
          <w:rPr>
            <w:noProof/>
            <w:webHidden/>
          </w:rPr>
          <w:fldChar w:fldCharType="separate"/>
        </w:r>
        <w:r w:rsidR="00D33CB7">
          <w:rPr>
            <w:noProof/>
            <w:webHidden/>
          </w:rPr>
          <w:t>14</w:t>
        </w:r>
        <w:r w:rsidR="005A6DD0" w:rsidRPr="00065369">
          <w:rPr>
            <w:noProof/>
            <w:webHidden/>
          </w:rPr>
          <w:fldChar w:fldCharType="end"/>
        </w:r>
      </w:hyperlink>
    </w:p>
    <w:p w14:paraId="6AF1E41E" w14:textId="403607C1" w:rsidR="005A6DD0" w:rsidRPr="00065369" w:rsidRDefault="00BC1F2F" w:rsidP="005F30D7">
      <w:pPr>
        <w:pStyle w:val="Spistreci1"/>
        <w:rPr>
          <w:noProof/>
        </w:rPr>
      </w:pPr>
      <w:hyperlink w:anchor="_Toc125017859" w:history="1">
        <w:r w:rsidR="005A6DD0" w:rsidRPr="00065369">
          <w:rPr>
            <w:rStyle w:val="Hipercze"/>
            <w:rFonts w:ascii="Verdana" w:hAnsi="Verdana"/>
            <w:bCs/>
            <w:noProof/>
            <w:color w:val="auto"/>
            <w:sz w:val="20"/>
            <w:szCs w:val="20"/>
            <w:lang w:val="x-none" w:eastAsia="x-none"/>
          </w:rPr>
          <w:t>§ 1</w:t>
        </w:r>
        <w:r w:rsidR="00440CD5" w:rsidRPr="00065369">
          <w:rPr>
            <w:rStyle w:val="Hipercze"/>
            <w:rFonts w:ascii="Verdana" w:hAnsi="Verdana"/>
            <w:bCs/>
            <w:noProof/>
            <w:color w:val="auto"/>
            <w:sz w:val="20"/>
            <w:szCs w:val="20"/>
            <w:lang w:eastAsia="x-none"/>
          </w:rPr>
          <w:t>4</w:t>
        </w:r>
        <w:r w:rsidR="005A6DD0" w:rsidRPr="00065369">
          <w:rPr>
            <w:rStyle w:val="Hipercze"/>
            <w:rFonts w:ascii="Verdana" w:hAnsi="Verdana"/>
            <w:bCs/>
            <w:noProof/>
            <w:color w:val="auto"/>
            <w:sz w:val="20"/>
            <w:szCs w:val="20"/>
            <w:lang w:val="x-none" w:eastAsia="x-none"/>
          </w:rPr>
          <w:t>. Zmiana Umowy</w:t>
        </w:r>
        <w:r w:rsidR="005A6DD0" w:rsidRPr="00065369">
          <w:rPr>
            <w:rStyle w:val="Hipercze"/>
            <w:rFonts w:ascii="Verdana" w:hAnsi="Verdana"/>
            <w:bCs/>
            <w:noProof/>
            <w:color w:val="auto"/>
            <w:sz w:val="20"/>
            <w:szCs w:val="20"/>
            <w:lang w:eastAsia="x-none"/>
          </w:rPr>
          <w:t xml:space="preserve"> – waloryzacja I</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_Toc125017859 \h </w:instrText>
        </w:r>
        <w:r w:rsidR="005A6DD0" w:rsidRPr="00065369">
          <w:rPr>
            <w:noProof/>
            <w:webHidden/>
          </w:rPr>
        </w:r>
        <w:r w:rsidR="005A6DD0" w:rsidRPr="00065369">
          <w:rPr>
            <w:noProof/>
            <w:webHidden/>
          </w:rPr>
          <w:fldChar w:fldCharType="separate"/>
        </w:r>
        <w:r w:rsidR="00D33CB7">
          <w:rPr>
            <w:noProof/>
            <w:webHidden/>
          </w:rPr>
          <w:t>15</w:t>
        </w:r>
        <w:r w:rsidR="005A6DD0" w:rsidRPr="00065369">
          <w:rPr>
            <w:noProof/>
            <w:webHidden/>
          </w:rPr>
          <w:fldChar w:fldCharType="end"/>
        </w:r>
      </w:hyperlink>
    </w:p>
    <w:p w14:paraId="5CC948D6" w14:textId="32D67674" w:rsidR="005A6DD0" w:rsidRPr="00065369" w:rsidRDefault="00BC1F2F" w:rsidP="005F30D7">
      <w:pPr>
        <w:pStyle w:val="Spistreci1"/>
        <w:rPr>
          <w:noProof/>
        </w:rPr>
      </w:pPr>
      <w:hyperlink w:anchor="_Toc125017883" w:history="1">
        <w:r w:rsidR="005A6DD0" w:rsidRPr="00065369">
          <w:rPr>
            <w:rStyle w:val="Hipercze"/>
            <w:rFonts w:ascii="Verdana" w:hAnsi="Verdana"/>
            <w:bCs/>
            <w:noProof/>
            <w:color w:val="auto"/>
            <w:sz w:val="20"/>
            <w:szCs w:val="20"/>
            <w:lang w:val="x-none" w:eastAsia="x-none"/>
          </w:rPr>
          <w:t>§ 1</w:t>
        </w:r>
        <w:r w:rsidR="00440CD5" w:rsidRPr="00065369">
          <w:rPr>
            <w:rStyle w:val="Hipercze"/>
            <w:rFonts w:ascii="Verdana" w:hAnsi="Verdana"/>
            <w:bCs/>
            <w:noProof/>
            <w:color w:val="auto"/>
            <w:sz w:val="20"/>
            <w:szCs w:val="20"/>
            <w:lang w:eastAsia="x-none"/>
          </w:rPr>
          <w:t>5</w:t>
        </w:r>
        <w:r w:rsidR="005A6DD0" w:rsidRPr="00065369">
          <w:rPr>
            <w:rStyle w:val="Hipercze"/>
            <w:rFonts w:ascii="Verdana" w:hAnsi="Verdana"/>
            <w:bCs/>
            <w:noProof/>
            <w:color w:val="auto"/>
            <w:sz w:val="20"/>
            <w:szCs w:val="20"/>
            <w:lang w:val="x-none" w:eastAsia="x-none"/>
          </w:rPr>
          <w:t>.</w:t>
        </w:r>
        <w:r w:rsidR="005A6DD0" w:rsidRPr="00065369">
          <w:rPr>
            <w:rStyle w:val="Hipercze"/>
            <w:rFonts w:ascii="Verdana" w:hAnsi="Verdana"/>
            <w:bCs/>
            <w:noProof/>
            <w:color w:val="auto"/>
            <w:sz w:val="20"/>
            <w:szCs w:val="20"/>
            <w:lang w:eastAsia="x-none"/>
          </w:rPr>
          <w:t xml:space="preserve"> Zmiana umowy – waloryzacja II</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_Toc125017883 \h </w:instrText>
        </w:r>
        <w:r w:rsidR="005A6DD0" w:rsidRPr="00065369">
          <w:rPr>
            <w:noProof/>
            <w:webHidden/>
          </w:rPr>
        </w:r>
        <w:r w:rsidR="005A6DD0" w:rsidRPr="00065369">
          <w:rPr>
            <w:noProof/>
            <w:webHidden/>
          </w:rPr>
          <w:fldChar w:fldCharType="separate"/>
        </w:r>
        <w:r w:rsidR="00D33CB7">
          <w:rPr>
            <w:noProof/>
            <w:webHidden/>
          </w:rPr>
          <w:t>16</w:t>
        </w:r>
        <w:r w:rsidR="005A6DD0" w:rsidRPr="00065369">
          <w:rPr>
            <w:noProof/>
            <w:webHidden/>
          </w:rPr>
          <w:fldChar w:fldCharType="end"/>
        </w:r>
      </w:hyperlink>
    </w:p>
    <w:p w14:paraId="30FC0FFC" w14:textId="3829299F" w:rsidR="005A6DD0" w:rsidRPr="00065369" w:rsidRDefault="00BC1F2F" w:rsidP="005F30D7">
      <w:pPr>
        <w:pStyle w:val="Spistreci1"/>
        <w:rPr>
          <w:noProof/>
        </w:rPr>
      </w:pPr>
      <w:hyperlink w:anchor="_Toc125017899" w:history="1">
        <w:r w:rsidR="005A6DD0" w:rsidRPr="00065369">
          <w:rPr>
            <w:rStyle w:val="Hipercze"/>
            <w:rFonts w:ascii="Verdana" w:hAnsi="Verdana"/>
            <w:bCs/>
            <w:noProof/>
            <w:color w:val="auto"/>
            <w:sz w:val="20"/>
            <w:szCs w:val="20"/>
            <w:lang w:val="x-none" w:eastAsia="x-none"/>
          </w:rPr>
          <w:t>§ 1</w:t>
        </w:r>
        <w:r w:rsidR="00440CD5" w:rsidRPr="00065369">
          <w:rPr>
            <w:rStyle w:val="Hipercze"/>
            <w:rFonts w:ascii="Verdana" w:hAnsi="Verdana"/>
            <w:bCs/>
            <w:noProof/>
            <w:color w:val="auto"/>
            <w:sz w:val="20"/>
            <w:szCs w:val="20"/>
            <w:lang w:eastAsia="x-none"/>
          </w:rPr>
          <w:t>6</w:t>
        </w:r>
        <w:r w:rsidR="005A6DD0" w:rsidRPr="00065369">
          <w:rPr>
            <w:rStyle w:val="Hipercze"/>
            <w:rFonts w:ascii="Verdana" w:hAnsi="Verdana"/>
            <w:bCs/>
            <w:noProof/>
            <w:color w:val="auto"/>
            <w:sz w:val="20"/>
            <w:szCs w:val="20"/>
            <w:lang w:val="x-none" w:eastAsia="x-none"/>
          </w:rPr>
          <w:t>. Zawiadomienia</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_Toc125017899 \h </w:instrText>
        </w:r>
        <w:r w:rsidR="005A6DD0" w:rsidRPr="00065369">
          <w:rPr>
            <w:noProof/>
            <w:webHidden/>
          </w:rPr>
        </w:r>
        <w:r w:rsidR="005A6DD0" w:rsidRPr="00065369">
          <w:rPr>
            <w:noProof/>
            <w:webHidden/>
          </w:rPr>
          <w:fldChar w:fldCharType="separate"/>
        </w:r>
        <w:r w:rsidR="00D33CB7">
          <w:rPr>
            <w:noProof/>
            <w:webHidden/>
          </w:rPr>
          <w:t>17</w:t>
        </w:r>
        <w:r w:rsidR="005A6DD0" w:rsidRPr="00065369">
          <w:rPr>
            <w:noProof/>
            <w:webHidden/>
          </w:rPr>
          <w:fldChar w:fldCharType="end"/>
        </w:r>
      </w:hyperlink>
    </w:p>
    <w:p w14:paraId="50FE1302" w14:textId="78065A4B" w:rsidR="005A6DD0" w:rsidRPr="00065369" w:rsidRDefault="00BC1F2F" w:rsidP="005F30D7">
      <w:pPr>
        <w:pStyle w:val="Spistreci1"/>
        <w:rPr>
          <w:noProof/>
        </w:rPr>
      </w:pPr>
      <w:hyperlink w:anchor="_Toc125017900" w:history="1">
        <w:r w:rsidR="005A6DD0" w:rsidRPr="00065369">
          <w:rPr>
            <w:rStyle w:val="Hipercze"/>
            <w:rFonts w:ascii="Verdana" w:hAnsi="Verdana"/>
            <w:bCs/>
            <w:noProof/>
            <w:color w:val="auto"/>
            <w:sz w:val="20"/>
            <w:szCs w:val="20"/>
            <w:lang w:val="x-none" w:eastAsia="x-none"/>
          </w:rPr>
          <w:t>§ 1</w:t>
        </w:r>
        <w:r w:rsidR="00440CD5" w:rsidRPr="00065369">
          <w:rPr>
            <w:rStyle w:val="Hipercze"/>
            <w:rFonts w:ascii="Verdana" w:hAnsi="Verdana"/>
            <w:bCs/>
            <w:noProof/>
            <w:color w:val="auto"/>
            <w:sz w:val="20"/>
            <w:szCs w:val="20"/>
            <w:lang w:eastAsia="x-none"/>
          </w:rPr>
          <w:t>7</w:t>
        </w:r>
        <w:r w:rsidR="005A6DD0" w:rsidRPr="00065369">
          <w:rPr>
            <w:rStyle w:val="Hipercze"/>
            <w:rFonts w:ascii="Verdana" w:hAnsi="Verdana"/>
            <w:bCs/>
            <w:noProof/>
            <w:color w:val="auto"/>
            <w:sz w:val="20"/>
            <w:szCs w:val="20"/>
            <w:lang w:val="x-none" w:eastAsia="x-none"/>
          </w:rPr>
          <w:t>. Postanowienia końcowe</w:t>
        </w:r>
        <w:r w:rsidR="005A6DD0" w:rsidRPr="00065369">
          <w:rPr>
            <w:noProof/>
            <w:webHidden/>
          </w:rPr>
          <w:tab/>
        </w:r>
        <w:r w:rsidR="005A6DD0" w:rsidRPr="00065369">
          <w:rPr>
            <w:noProof/>
            <w:webHidden/>
          </w:rPr>
          <w:fldChar w:fldCharType="begin"/>
        </w:r>
        <w:r w:rsidR="005A6DD0" w:rsidRPr="00065369">
          <w:rPr>
            <w:noProof/>
            <w:webHidden/>
          </w:rPr>
          <w:instrText xml:space="preserve"> PAGEREF _Toc125017900 \h </w:instrText>
        </w:r>
        <w:r w:rsidR="005A6DD0" w:rsidRPr="00065369">
          <w:rPr>
            <w:noProof/>
            <w:webHidden/>
          </w:rPr>
        </w:r>
        <w:r w:rsidR="005A6DD0" w:rsidRPr="00065369">
          <w:rPr>
            <w:noProof/>
            <w:webHidden/>
          </w:rPr>
          <w:fldChar w:fldCharType="separate"/>
        </w:r>
        <w:r w:rsidR="00D33CB7">
          <w:rPr>
            <w:noProof/>
            <w:webHidden/>
          </w:rPr>
          <w:t>18</w:t>
        </w:r>
        <w:r w:rsidR="005A6DD0" w:rsidRPr="00065369">
          <w:rPr>
            <w:noProof/>
            <w:webHidden/>
          </w:rPr>
          <w:fldChar w:fldCharType="end"/>
        </w:r>
      </w:hyperlink>
    </w:p>
    <w:p w14:paraId="3E2C131C" w14:textId="77777777" w:rsidR="00CD5250" w:rsidRPr="00065369" w:rsidRDefault="00CD5250" w:rsidP="00CD5250">
      <w:pPr>
        <w:keepNext/>
        <w:widowControl w:val="0"/>
        <w:rPr>
          <w:rFonts w:ascii="Verdana" w:hAnsi="Verdana" w:cs="Arial"/>
          <w:b/>
          <w:lang w:val="x-none" w:eastAsia="x-none"/>
        </w:rPr>
      </w:pPr>
      <w:r w:rsidRPr="00065369">
        <w:rPr>
          <w:rFonts w:ascii="Verdana" w:hAnsi="Verdana" w:cs="Arial"/>
          <w:bCs/>
          <w:lang w:val="x-none" w:eastAsia="x-none"/>
        </w:rPr>
        <w:fldChar w:fldCharType="end"/>
      </w:r>
    </w:p>
    <w:p w14:paraId="3BE5FBC7" w14:textId="77777777" w:rsidR="00CD5250" w:rsidRPr="00065369" w:rsidRDefault="00CD5250" w:rsidP="00CD5250">
      <w:pPr>
        <w:keepNext/>
        <w:widowControl w:val="0"/>
        <w:outlineLvl w:val="0"/>
        <w:rPr>
          <w:rFonts w:ascii="Verdana" w:hAnsi="Verdana"/>
          <w:b/>
          <w:lang w:val="x-none" w:eastAsia="x-none"/>
        </w:rPr>
      </w:pPr>
    </w:p>
    <w:p w14:paraId="00F8DCA2" w14:textId="77777777" w:rsidR="00854B7A" w:rsidRPr="00065369" w:rsidRDefault="00854B7A" w:rsidP="00854B7A">
      <w:pPr>
        <w:keepNext/>
        <w:widowControl w:val="0"/>
        <w:outlineLvl w:val="0"/>
        <w:rPr>
          <w:rFonts w:ascii="Verdana" w:hAnsi="Verdana"/>
          <w:b/>
          <w:lang w:val="x-none" w:eastAsia="x-none"/>
        </w:rPr>
      </w:pPr>
      <w:bookmarkStart w:id="1" w:name="_Toc284824509"/>
      <w:r w:rsidRPr="00065369">
        <w:rPr>
          <w:rFonts w:ascii="Verdana" w:hAnsi="Verdana"/>
        </w:rPr>
        <w:br w:type="page"/>
      </w:r>
    </w:p>
    <w:p w14:paraId="6634F66F" w14:textId="77777777" w:rsidR="00CD5250" w:rsidRPr="00065369" w:rsidRDefault="00CD5250" w:rsidP="00A15BF9">
      <w:pPr>
        <w:keepNext/>
        <w:widowControl w:val="0"/>
        <w:numPr>
          <w:ilvl w:val="0"/>
          <w:numId w:val="3"/>
        </w:numPr>
        <w:ind w:left="0" w:firstLine="0"/>
        <w:jc w:val="center"/>
        <w:outlineLvl w:val="0"/>
        <w:rPr>
          <w:rFonts w:ascii="Verdana" w:hAnsi="Verdana"/>
          <w:b/>
          <w:lang w:val="x-none" w:eastAsia="x-none"/>
        </w:rPr>
      </w:pPr>
      <w:bookmarkStart w:id="2" w:name="_Toc125017847"/>
      <w:r w:rsidRPr="00065369">
        <w:rPr>
          <w:rFonts w:ascii="Verdana" w:hAnsi="Verdana"/>
          <w:b/>
          <w:lang w:val="x-none" w:eastAsia="x-none"/>
        </w:rPr>
        <w:lastRenderedPageBreak/>
        <w:t>Definicje</w:t>
      </w:r>
      <w:bookmarkEnd w:id="1"/>
      <w:bookmarkEnd w:id="2"/>
    </w:p>
    <w:p w14:paraId="18DEFA63" w14:textId="77777777" w:rsidR="00CD5250" w:rsidRPr="00065369" w:rsidRDefault="00CD5250" w:rsidP="00A15BF9">
      <w:pPr>
        <w:keepNext/>
        <w:widowControl w:val="0"/>
        <w:numPr>
          <w:ilvl w:val="1"/>
          <w:numId w:val="7"/>
        </w:numPr>
        <w:jc w:val="both"/>
        <w:rPr>
          <w:rFonts w:ascii="Verdana" w:hAnsi="Verdana" w:cs="Arial"/>
          <w:lang w:val="x-none" w:eastAsia="x-none"/>
        </w:rPr>
      </w:pPr>
      <w:r w:rsidRPr="00065369">
        <w:rPr>
          <w:rFonts w:ascii="Verdana" w:hAnsi="Verdana" w:cs="Arial"/>
          <w:lang w:val="x-none" w:eastAsia="x-none"/>
        </w:rPr>
        <w:t>Strony nadają terminom używanym w dalszej treści Umowy następujące znaczenie: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9"/>
        <w:gridCol w:w="6373"/>
      </w:tblGrid>
      <w:tr w:rsidR="00065369" w:rsidRPr="00065369" w14:paraId="27DA4EE2" w14:textId="77777777" w:rsidTr="00711D87">
        <w:tc>
          <w:tcPr>
            <w:tcW w:w="1969" w:type="dxa"/>
            <w:shd w:val="clear" w:color="auto" w:fill="E7E6E6"/>
          </w:tcPr>
          <w:p w14:paraId="3D3862C9" w14:textId="77777777" w:rsidR="00CD5250" w:rsidRPr="00065369" w:rsidRDefault="00CD5250" w:rsidP="00450355">
            <w:pPr>
              <w:ind w:left="360"/>
              <w:rPr>
                <w:rFonts w:ascii="Calibri" w:eastAsia="Calibri" w:hAnsi="Calibri"/>
                <w:b/>
                <w:sz w:val="24"/>
                <w:szCs w:val="24"/>
              </w:rPr>
            </w:pPr>
            <w:r w:rsidRPr="00065369">
              <w:rPr>
                <w:rFonts w:ascii="Calibri" w:eastAsia="Calibri" w:hAnsi="Calibri"/>
                <w:b/>
                <w:sz w:val="24"/>
                <w:szCs w:val="24"/>
              </w:rPr>
              <w:t>Termin</w:t>
            </w:r>
          </w:p>
        </w:tc>
        <w:tc>
          <w:tcPr>
            <w:tcW w:w="6373" w:type="dxa"/>
            <w:shd w:val="clear" w:color="auto" w:fill="E7E6E6"/>
          </w:tcPr>
          <w:p w14:paraId="3732830D"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Definicja</w:t>
            </w:r>
          </w:p>
        </w:tc>
      </w:tr>
      <w:tr w:rsidR="00065369" w:rsidRPr="00065369" w14:paraId="1F03F4C0" w14:textId="77777777" w:rsidTr="00711D87">
        <w:tc>
          <w:tcPr>
            <w:tcW w:w="1969" w:type="dxa"/>
            <w:shd w:val="clear" w:color="auto" w:fill="auto"/>
          </w:tcPr>
          <w:p w14:paraId="3E9630C6"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Dokumentacja użytkowa</w:t>
            </w:r>
          </w:p>
        </w:tc>
        <w:tc>
          <w:tcPr>
            <w:tcW w:w="6373" w:type="dxa"/>
            <w:shd w:val="clear" w:color="auto" w:fill="auto"/>
          </w:tcPr>
          <w:p w14:paraId="22D9F7CB"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spójny dokument lub grupa dokumentów zawierająca opis funkcjonalności produktu z uwzględnieniem zmian dokonanych podczas prac wdrożeniowych, serwisowych, rozwojowych i świadczonych usług dodatkowych na rzecz Zamawiającego</w:t>
            </w:r>
          </w:p>
        </w:tc>
      </w:tr>
      <w:tr w:rsidR="00065369" w:rsidRPr="00065369" w14:paraId="0C3EEE92" w14:textId="77777777" w:rsidTr="00711D87">
        <w:tc>
          <w:tcPr>
            <w:tcW w:w="1969" w:type="dxa"/>
            <w:shd w:val="clear" w:color="auto" w:fill="auto"/>
          </w:tcPr>
          <w:p w14:paraId="75D12098"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Dzień Roboczy</w:t>
            </w:r>
          </w:p>
        </w:tc>
        <w:tc>
          <w:tcPr>
            <w:tcW w:w="6373" w:type="dxa"/>
            <w:shd w:val="clear" w:color="auto" w:fill="auto"/>
          </w:tcPr>
          <w:p w14:paraId="72DC65EB"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Dzień od poniedziałku do piątku w godzinach od 8:00 do 16:00, z wyłączeniem dni ustawowo wolnych od pracy w Rzeczpospolitej Polskiej.</w:t>
            </w:r>
          </w:p>
        </w:tc>
      </w:tr>
      <w:tr w:rsidR="00065369" w:rsidRPr="00065369" w14:paraId="44631895" w14:textId="77777777" w:rsidTr="00711D87">
        <w:tc>
          <w:tcPr>
            <w:tcW w:w="1969" w:type="dxa"/>
            <w:shd w:val="clear" w:color="auto" w:fill="auto"/>
          </w:tcPr>
          <w:p w14:paraId="655316CD"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Informacje Poufne</w:t>
            </w:r>
          </w:p>
        </w:tc>
        <w:tc>
          <w:tcPr>
            <w:tcW w:w="6373" w:type="dxa"/>
            <w:shd w:val="clear" w:color="auto" w:fill="auto"/>
          </w:tcPr>
          <w:p w14:paraId="3F9EA66A"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 xml:space="preserve">Wszelkie informacje, dokumenty oraz materiały dotyczące działalności jednej ze Stron, do których druga Strona Umowy uzyskała dostęp w związku z wykonywaniem Usług </w:t>
            </w:r>
            <w:r w:rsidR="002F5BB1" w:rsidRPr="00065369">
              <w:rPr>
                <w:rFonts w:ascii="Calibri" w:eastAsia="Calibri" w:hAnsi="Calibri"/>
                <w:sz w:val="24"/>
                <w:szCs w:val="24"/>
              </w:rPr>
              <w:t>Utrzymania Systemu</w:t>
            </w:r>
            <w:r w:rsidRPr="00065369">
              <w:rPr>
                <w:rFonts w:ascii="Calibri" w:eastAsia="Calibri" w:hAnsi="Calibri"/>
                <w:sz w:val="24"/>
                <w:szCs w:val="24"/>
              </w:rPr>
              <w:t>. Informacjami Poufnymi są w szczególności informacje finansowe, organizacyjne, technologiczne, dane osobowe oraz inne informacje o działalności jednej ze Stron Umowy, które posiadają wartość gospodarczą lub zostały udostępnione drugiej Stronie z zastrzeżeniem poufności.</w:t>
            </w:r>
          </w:p>
        </w:tc>
      </w:tr>
      <w:tr w:rsidR="00065369" w:rsidRPr="00065369" w14:paraId="32307DDD" w14:textId="77777777" w:rsidTr="00711D87">
        <w:tc>
          <w:tcPr>
            <w:tcW w:w="1969" w:type="dxa"/>
            <w:shd w:val="clear" w:color="auto" w:fill="auto"/>
          </w:tcPr>
          <w:p w14:paraId="28B2F16F"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Kod Źródłowy</w:t>
            </w:r>
          </w:p>
        </w:tc>
        <w:tc>
          <w:tcPr>
            <w:tcW w:w="6373" w:type="dxa"/>
            <w:shd w:val="clear" w:color="auto" w:fill="auto"/>
          </w:tcPr>
          <w:p w14:paraId="73E4F8FA" w14:textId="77777777" w:rsidR="00CD5250" w:rsidRPr="00065369" w:rsidRDefault="00CD5250" w:rsidP="007C0440">
            <w:pPr>
              <w:rPr>
                <w:rFonts w:ascii="Calibri" w:eastAsia="Calibri" w:hAnsi="Calibri"/>
                <w:sz w:val="24"/>
                <w:szCs w:val="24"/>
              </w:rPr>
            </w:pPr>
            <w:r w:rsidRPr="00065369">
              <w:rPr>
                <w:rFonts w:ascii="Calibri" w:eastAsia="Calibri" w:hAnsi="Calibri"/>
                <w:sz w:val="24"/>
                <w:szCs w:val="24"/>
              </w:rPr>
              <w:t>Zestaw plików zawierających nieskompilowany kod oprogramowania napisany w języku programowania, wynikającym z przyjętej technologii rozwiązania oraz w formie czytelnej dla człowieka, normalnie używanej dla umożliwienia wprowadzania modyfikacji (w tym również komentarze oraz kody proceduralne, takie jak skrypty w języku opisu prac i</w:t>
            </w:r>
            <w:r w:rsidR="007C0440" w:rsidRPr="00065369">
              <w:rPr>
                <w:rFonts w:ascii="Calibri" w:eastAsia="Calibri" w:hAnsi="Calibri"/>
                <w:sz w:val="24"/>
                <w:szCs w:val="24"/>
              </w:rPr>
              <w:t> </w:t>
            </w:r>
            <w:r w:rsidRPr="00065369">
              <w:rPr>
                <w:rFonts w:ascii="Calibri" w:eastAsia="Calibri" w:hAnsi="Calibri"/>
                <w:sz w:val="24"/>
                <w:szCs w:val="24"/>
              </w:rPr>
              <w:t>skrypty do sterowania kompilacją i instalowaniem), jak również dokumentacja niezbędna do użycia takiego kodu.</w:t>
            </w:r>
          </w:p>
        </w:tc>
      </w:tr>
      <w:tr w:rsidR="00065369" w:rsidRPr="00065369" w14:paraId="5417CC10" w14:textId="77777777" w:rsidTr="00711D87">
        <w:tc>
          <w:tcPr>
            <w:tcW w:w="1969" w:type="dxa"/>
            <w:shd w:val="clear" w:color="auto" w:fill="auto"/>
          </w:tcPr>
          <w:p w14:paraId="0959689F"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Koordynatorzy Stron</w:t>
            </w:r>
          </w:p>
        </w:tc>
        <w:tc>
          <w:tcPr>
            <w:tcW w:w="6373" w:type="dxa"/>
            <w:shd w:val="clear" w:color="auto" w:fill="auto"/>
          </w:tcPr>
          <w:p w14:paraId="460F4D5D"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Osoby kontaktowe lub podejmujące decyzje dotyczące realizacji Umowy w ramach kompetencji przyznanych w Umowie, wyznaczone przez Zamawiającego i Wykonawcę, odpowiedzialne za prawidłowe wykonywanie zobowiązań wynikających z Umowy oraz bieżący przepływ informacji pomiędzy Stronami.</w:t>
            </w:r>
          </w:p>
        </w:tc>
      </w:tr>
      <w:tr w:rsidR="00065369" w:rsidRPr="00065369" w14:paraId="14208247" w14:textId="77777777" w:rsidTr="00711D87">
        <w:tc>
          <w:tcPr>
            <w:tcW w:w="1969" w:type="dxa"/>
            <w:shd w:val="clear" w:color="auto" w:fill="auto"/>
          </w:tcPr>
          <w:p w14:paraId="2FFC7581"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 xml:space="preserve">Moduł </w:t>
            </w:r>
          </w:p>
        </w:tc>
        <w:tc>
          <w:tcPr>
            <w:tcW w:w="6373" w:type="dxa"/>
            <w:shd w:val="clear" w:color="auto" w:fill="auto"/>
          </w:tcPr>
          <w:p w14:paraId="03349ABA"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 xml:space="preserve">Wyodrębniona funkcjonalnie część Systemu. Lista Modułów, składających się na System i objętych Usługami </w:t>
            </w:r>
            <w:r w:rsidR="002F5BB1" w:rsidRPr="00065369">
              <w:rPr>
                <w:rFonts w:ascii="Calibri" w:eastAsia="Calibri" w:hAnsi="Calibri"/>
                <w:sz w:val="24"/>
                <w:szCs w:val="24"/>
              </w:rPr>
              <w:t xml:space="preserve">Utrzymania </w:t>
            </w:r>
            <w:r w:rsidRPr="00065369">
              <w:rPr>
                <w:rFonts w:ascii="Calibri" w:eastAsia="Calibri" w:hAnsi="Calibri"/>
                <w:sz w:val="24"/>
                <w:szCs w:val="24"/>
              </w:rPr>
              <w:t xml:space="preserve">określa </w:t>
            </w:r>
            <w:r w:rsidR="004018B2" w:rsidRPr="00065369">
              <w:rPr>
                <w:rFonts w:ascii="Calibri" w:eastAsia="Calibri" w:hAnsi="Calibri"/>
                <w:sz w:val="24"/>
                <w:szCs w:val="24"/>
              </w:rPr>
              <w:t>Opis przedmiotu zamówienia</w:t>
            </w:r>
            <w:r w:rsidRPr="00065369">
              <w:rPr>
                <w:rFonts w:ascii="Calibri" w:eastAsia="Calibri" w:hAnsi="Calibri"/>
                <w:sz w:val="24"/>
                <w:szCs w:val="24"/>
              </w:rPr>
              <w:t xml:space="preserve"> </w:t>
            </w:r>
          </w:p>
        </w:tc>
      </w:tr>
      <w:tr w:rsidR="00065369" w:rsidRPr="00065369" w14:paraId="651015A1" w14:textId="77777777" w:rsidTr="00711D87">
        <w:tc>
          <w:tcPr>
            <w:tcW w:w="1969" w:type="dxa"/>
            <w:shd w:val="clear" w:color="auto" w:fill="auto"/>
          </w:tcPr>
          <w:p w14:paraId="3E3293D2"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Naprawa</w:t>
            </w:r>
          </w:p>
        </w:tc>
        <w:tc>
          <w:tcPr>
            <w:tcW w:w="6373" w:type="dxa"/>
            <w:shd w:val="clear" w:color="auto" w:fill="auto"/>
          </w:tcPr>
          <w:p w14:paraId="355DA858"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 xml:space="preserve">Przywrócenie funkcjonalności Systemu poprzez usunięcie Wady Systemu powodujące doprowadzenie do działania Systemu wolnego od Wad. </w:t>
            </w:r>
          </w:p>
        </w:tc>
      </w:tr>
      <w:tr w:rsidR="00065369" w:rsidRPr="00065369" w14:paraId="673846FB" w14:textId="77777777" w:rsidTr="00711D87">
        <w:tc>
          <w:tcPr>
            <w:tcW w:w="1969" w:type="dxa"/>
            <w:shd w:val="clear" w:color="auto" w:fill="auto"/>
          </w:tcPr>
          <w:p w14:paraId="351A9D47"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Obejście</w:t>
            </w:r>
          </w:p>
        </w:tc>
        <w:tc>
          <w:tcPr>
            <w:tcW w:w="6373" w:type="dxa"/>
            <w:shd w:val="clear" w:color="auto" w:fill="auto"/>
          </w:tcPr>
          <w:p w14:paraId="591073D3"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 xml:space="preserve">Przywrócenie funkcjonowania Systemu poprzez zminimalizowanie uciążliwości Wady i doprowadzenie Systemu do działania bez usuwania przyczyny wystąpienia Wady; </w:t>
            </w:r>
            <w:r w:rsidRPr="00065369">
              <w:rPr>
                <w:rFonts w:ascii="Calibri" w:eastAsia="Calibri" w:hAnsi="Calibri"/>
                <w:sz w:val="24"/>
                <w:szCs w:val="24"/>
              </w:rPr>
              <w:lastRenderedPageBreak/>
              <w:t>Obejście nie stanowi Naprawy jednak pozwala korzystać nieprzerwanie z wszystkich funkcjonalności Systemu.</w:t>
            </w:r>
          </w:p>
        </w:tc>
      </w:tr>
      <w:tr w:rsidR="00065369" w:rsidRPr="00065369" w14:paraId="528A3D69" w14:textId="77777777" w:rsidTr="00711D87">
        <w:tc>
          <w:tcPr>
            <w:tcW w:w="1969" w:type="dxa"/>
            <w:shd w:val="clear" w:color="auto" w:fill="auto"/>
          </w:tcPr>
          <w:p w14:paraId="75080983"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lastRenderedPageBreak/>
              <w:t xml:space="preserve">Odbiór </w:t>
            </w:r>
          </w:p>
        </w:tc>
        <w:tc>
          <w:tcPr>
            <w:tcW w:w="6373" w:type="dxa"/>
            <w:shd w:val="clear" w:color="auto" w:fill="auto"/>
          </w:tcPr>
          <w:p w14:paraId="5061C9DF"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Czynności mające na celu potwierdzenie dostarczenia Zamawiającemu zamówionych przez Zamawiającego Produktów</w:t>
            </w:r>
            <w:r w:rsidR="00083031" w:rsidRPr="00065369">
              <w:rPr>
                <w:rFonts w:ascii="Calibri" w:eastAsia="Calibri" w:hAnsi="Calibri"/>
                <w:sz w:val="24"/>
                <w:szCs w:val="24"/>
              </w:rPr>
              <w:t>.</w:t>
            </w:r>
          </w:p>
        </w:tc>
      </w:tr>
      <w:tr w:rsidR="00065369" w:rsidRPr="00065369" w14:paraId="6FC4FB32" w14:textId="77777777" w:rsidTr="00711D87">
        <w:tc>
          <w:tcPr>
            <w:tcW w:w="1969" w:type="dxa"/>
            <w:shd w:val="clear" w:color="auto" w:fill="auto"/>
          </w:tcPr>
          <w:p w14:paraId="1C62D756"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Produkt</w:t>
            </w:r>
          </w:p>
        </w:tc>
        <w:tc>
          <w:tcPr>
            <w:tcW w:w="6373" w:type="dxa"/>
            <w:shd w:val="clear" w:color="auto" w:fill="auto"/>
          </w:tcPr>
          <w:p w14:paraId="16EBD131"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Wszelkie programy komputerowe, dokumentacja i inne utwory, które powstają w toku wykonywania Umowy, a którymi są w szczególności Aktualizacje oraz wszelkie zmiany i uaktualnienia Systemu, stworzone lub opracowane przez Wykonawcę i dostarczone Zamawiającemu w wykonaniu zobowiązań wynikających z Umowy.</w:t>
            </w:r>
          </w:p>
        </w:tc>
      </w:tr>
      <w:tr w:rsidR="00065369" w:rsidRPr="00065369" w14:paraId="6908CEAA" w14:textId="77777777" w:rsidTr="00711D87">
        <w:tc>
          <w:tcPr>
            <w:tcW w:w="1969" w:type="dxa"/>
            <w:shd w:val="clear" w:color="auto" w:fill="auto"/>
          </w:tcPr>
          <w:p w14:paraId="6531AAE3"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 xml:space="preserve">Sprzęt </w:t>
            </w:r>
          </w:p>
        </w:tc>
        <w:tc>
          <w:tcPr>
            <w:tcW w:w="6373" w:type="dxa"/>
            <w:shd w:val="clear" w:color="auto" w:fill="auto"/>
          </w:tcPr>
          <w:p w14:paraId="3D75BE0D"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Sprzęt i urządzenia, w szczególności sprzęt komputerowy i infrastruktura teleinformatyczna znajdująca się po stronie Zamawiającego, na którym działa System w okresie realizacji Umowy.</w:t>
            </w:r>
          </w:p>
        </w:tc>
      </w:tr>
      <w:tr w:rsidR="00065369" w:rsidRPr="00065369" w14:paraId="69098DDE" w14:textId="77777777" w:rsidTr="00711D87">
        <w:tc>
          <w:tcPr>
            <w:tcW w:w="1969" w:type="dxa"/>
            <w:shd w:val="clear" w:color="auto" w:fill="auto"/>
          </w:tcPr>
          <w:p w14:paraId="11ED36B6"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System</w:t>
            </w:r>
          </w:p>
        </w:tc>
        <w:tc>
          <w:tcPr>
            <w:tcW w:w="6373" w:type="dxa"/>
            <w:shd w:val="clear" w:color="auto" w:fill="auto"/>
          </w:tcPr>
          <w:p w14:paraId="5458AD9F" w14:textId="77777777" w:rsidR="00CD5250" w:rsidRPr="00065369" w:rsidRDefault="00CD5250" w:rsidP="007C0440">
            <w:pPr>
              <w:rPr>
                <w:rFonts w:ascii="Calibri" w:eastAsia="Calibri" w:hAnsi="Calibri"/>
                <w:sz w:val="24"/>
                <w:szCs w:val="24"/>
              </w:rPr>
            </w:pPr>
            <w:r w:rsidRPr="00065369">
              <w:rPr>
                <w:rFonts w:ascii="Calibri" w:eastAsia="Calibri" w:hAnsi="Calibri"/>
                <w:sz w:val="24"/>
                <w:szCs w:val="24"/>
              </w:rPr>
              <w:t xml:space="preserve">Oprogramowanie wdrożone u Zamawiającego na podstawie Umowy </w:t>
            </w:r>
            <w:r w:rsidR="003654FE" w:rsidRPr="00065369">
              <w:rPr>
                <w:rFonts w:ascii="Calibri" w:eastAsia="Calibri" w:hAnsi="Calibri"/>
                <w:sz w:val="24"/>
                <w:szCs w:val="24"/>
              </w:rPr>
              <w:t>ZP.272-383/16</w:t>
            </w:r>
            <w:r w:rsidRPr="00065369">
              <w:rPr>
                <w:rFonts w:ascii="Calibri" w:eastAsia="Calibri" w:hAnsi="Calibri"/>
                <w:sz w:val="24"/>
                <w:szCs w:val="24"/>
              </w:rPr>
              <w:t xml:space="preserve"> na </w:t>
            </w:r>
            <w:r w:rsidR="003654FE" w:rsidRPr="00065369">
              <w:rPr>
                <w:rFonts w:ascii="Calibri" w:eastAsia="Calibri" w:hAnsi="Calibri"/>
                <w:sz w:val="24"/>
                <w:szCs w:val="24"/>
              </w:rPr>
              <w:t>dostarczenie platformy informatycznej wykorzystującej technologię chmury obliczeniowej do budowy usługi i treści edukacyjnych w ramach projektu Małopolska Chmura Edukacyjna</w:t>
            </w:r>
            <w:r w:rsidRPr="00065369">
              <w:rPr>
                <w:rFonts w:ascii="Calibri" w:eastAsia="Calibri" w:hAnsi="Calibri"/>
                <w:sz w:val="24"/>
                <w:szCs w:val="24"/>
              </w:rPr>
              <w:t>.</w:t>
            </w:r>
          </w:p>
        </w:tc>
      </w:tr>
      <w:tr w:rsidR="00065369" w:rsidRPr="00065369" w14:paraId="3D5D9047" w14:textId="77777777" w:rsidTr="00711D87">
        <w:tc>
          <w:tcPr>
            <w:tcW w:w="1969" w:type="dxa"/>
            <w:shd w:val="clear" w:color="auto" w:fill="auto"/>
          </w:tcPr>
          <w:p w14:paraId="2E946713"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Umowa</w:t>
            </w:r>
          </w:p>
        </w:tc>
        <w:tc>
          <w:tcPr>
            <w:tcW w:w="6373" w:type="dxa"/>
            <w:shd w:val="clear" w:color="auto" w:fill="auto"/>
          </w:tcPr>
          <w:p w14:paraId="0E430D30" w14:textId="73330496" w:rsidR="00CD5250" w:rsidRPr="00065369" w:rsidRDefault="00CD5250" w:rsidP="00711D87">
            <w:pPr>
              <w:rPr>
                <w:rFonts w:ascii="Calibri" w:eastAsia="Calibri" w:hAnsi="Calibri"/>
                <w:sz w:val="24"/>
                <w:szCs w:val="24"/>
              </w:rPr>
            </w:pPr>
            <w:r w:rsidRPr="00065369">
              <w:rPr>
                <w:rFonts w:ascii="Calibri" w:eastAsia="Calibri" w:hAnsi="Calibri"/>
                <w:sz w:val="24"/>
                <w:szCs w:val="24"/>
              </w:rPr>
              <w:t>Umowa o świadczeniu Usług</w:t>
            </w:r>
            <w:r w:rsidR="00530878" w:rsidRPr="00065369">
              <w:rPr>
                <w:rFonts w:ascii="Calibri" w:eastAsia="Calibri" w:hAnsi="Calibri"/>
                <w:sz w:val="24"/>
                <w:szCs w:val="24"/>
              </w:rPr>
              <w:t>i</w:t>
            </w:r>
            <w:r w:rsidRPr="00065369">
              <w:rPr>
                <w:rFonts w:ascii="Calibri" w:eastAsia="Calibri" w:hAnsi="Calibri"/>
                <w:sz w:val="24"/>
                <w:szCs w:val="24"/>
              </w:rPr>
              <w:t xml:space="preserve"> </w:t>
            </w:r>
            <w:r w:rsidR="00530878" w:rsidRPr="00065369">
              <w:rPr>
                <w:rFonts w:ascii="Calibri" w:eastAsia="Calibri" w:hAnsi="Calibri"/>
                <w:sz w:val="24"/>
                <w:szCs w:val="24"/>
              </w:rPr>
              <w:t xml:space="preserve">Wsparcia </w:t>
            </w:r>
            <w:r w:rsidRPr="00065369">
              <w:rPr>
                <w:rFonts w:ascii="Calibri" w:eastAsia="Calibri" w:hAnsi="Calibri"/>
                <w:sz w:val="24"/>
                <w:szCs w:val="24"/>
              </w:rPr>
              <w:t>(dotycząca niniejszego przedmiotu zamówienia) wraz ze wszystkimi załącznikami do Umowy.</w:t>
            </w:r>
          </w:p>
        </w:tc>
      </w:tr>
      <w:tr w:rsidR="00065369" w:rsidRPr="00065369" w14:paraId="73FD1C44" w14:textId="77777777" w:rsidTr="00711D87">
        <w:tc>
          <w:tcPr>
            <w:tcW w:w="1969" w:type="dxa"/>
            <w:shd w:val="clear" w:color="auto" w:fill="auto"/>
          </w:tcPr>
          <w:p w14:paraId="4974C337" w14:textId="7B9A49C4"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Usług</w:t>
            </w:r>
            <w:r w:rsidR="00530878" w:rsidRPr="00065369">
              <w:rPr>
                <w:rFonts w:ascii="Calibri" w:eastAsia="Calibri" w:hAnsi="Calibri"/>
                <w:b/>
                <w:sz w:val="24"/>
                <w:szCs w:val="24"/>
              </w:rPr>
              <w:t>a</w:t>
            </w:r>
            <w:r w:rsidRPr="00065369">
              <w:rPr>
                <w:rFonts w:ascii="Calibri" w:eastAsia="Calibri" w:hAnsi="Calibri"/>
                <w:b/>
                <w:sz w:val="24"/>
                <w:szCs w:val="24"/>
              </w:rPr>
              <w:t xml:space="preserve"> Utrzymania Systemu (</w:t>
            </w:r>
            <w:r w:rsidR="00065369" w:rsidRPr="00065369">
              <w:rPr>
                <w:rFonts w:ascii="Calibri" w:eastAsia="Calibri" w:hAnsi="Calibri"/>
                <w:b/>
                <w:sz w:val="24"/>
                <w:szCs w:val="24"/>
              </w:rPr>
              <w:t>Usługa Wsparcia</w:t>
            </w:r>
            <w:r w:rsidRPr="00065369">
              <w:rPr>
                <w:rFonts w:ascii="Calibri" w:eastAsia="Calibri" w:hAnsi="Calibri"/>
                <w:b/>
                <w:sz w:val="24"/>
                <w:szCs w:val="24"/>
              </w:rPr>
              <w:t>)</w:t>
            </w:r>
          </w:p>
        </w:tc>
        <w:tc>
          <w:tcPr>
            <w:tcW w:w="6373" w:type="dxa"/>
            <w:shd w:val="clear" w:color="auto" w:fill="auto"/>
          </w:tcPr>
          <w:p w14:paraId="1F720381" w14:textId="13B8F7AE" w:rsidR="00CD5250" w:rsidRPr="00065369" w:rsidRDefault="00CD5250" w:rsidP="007C0440">
            <w:pPr>
              <w:rPr>
                <w:rFonts w:ascii="Calibri" w:eastAsia="Calibri" w:hAnsi="Calibri"/>
                <w:sz w:val="24"/>
                <w:szCs w:val="24"/>
              </w:rPr>
            </w:pPr>
            <w:r w:rsidRPr="00065369">
              <w:rPr>
                <w:rFonts w:ascii="Calibri" w:eastAsia="Calibri" w:hAnsi="Calibri"/>
                <w:sz w:val="24"/>
                <w:szCs w:val="24"/>
              </w:rPr>
              <w:t xml:space="preserve">Usługi, realizowane przez Wykonawcę polegające w szczególności na diagnozowaniu oraz </w:t>
            </w:r>
            <w:r w:rsidR="00846D8B" w:rsidRPr="00065369">
              <w:rPr>
                <w:rFonts w:ascii="Calibri" w:eastAsia="Calibri" w:hAnsi="Calibri"/>
                <w:sz w:val="24"/>
                <w:szCs w:val="24"/>
              </w:rPr>
              <w:t xml:space="preserve">usuwaniu awarii i usterek zgodnie ze zdefiniowanym SLA </w:t>
            </w:r>
            <w:r w:rsidRPr="00065369">
              <w:rPr>
                <w:rFonts w:ascii="Calibri" w:eastAsia="Calibri" w:hAnsi="Calibri"/>
                <w:sz w:val="24"/>
                <w:szCs w:val="24"/>
              </w:rPr>
              <w:t xml:space="preserve">świadczeniu Help </w:t>
            </w:r>
            <w:proofErr w:type="spellStart"/>
            <w:r w:rsidRPr="00065369">
              <w:rPr>
                <w:rFonts w:ascii="Calibri" w:eastAsia="Calibri" w:hAnsi="Calibri"/>
                <w:sz w:val="24"/>
                <w:szCs w:val="24"/>
              </w:rPr>
              <w:t>Desk</w:t>
            </w:r>
            <w:proofErr w:type="spellEnd"/>
            <w:r w:rsidR="00F265FD" w:rsidRPr="00065369">
              <w:rPr>
                <w:rFonts w:ascii="Calibri" w:eastAsia="Calibri" w:hAnsi="Calibri"/>
                <w:sz w:val="24"/>
                <w:szCs w:val="24"/>
              </w:rPr>
              <w:t xml:space="preserve"> dla wskazanych przez </w:t>
            </w:r>
            <w:r w:rsidR="00065369" w:rsidRPr="00065369">
              <w:rPr>
                <w:rFonts w:ascii="Calibri" w:eastAsia="Calibri" w:hAnsi="Calibri"/>
                <w:sz w:val="24"/>
                <w:szCs w:val="24"/>
              </w:rPr>
              <w:t>Zamawiającego</w:t>
            </w:r>
            <w:r w:rsidR="00F265FD" w:rsidRPr="00065369">
              <w:rPr>
                <w:rFonts w:ascii="Calibri" w:eastAsia="Calibri" w:hAnsi="Calibri"/>
                <w:sz w:val="24"/>
                <w:szCs w:val="24"/>
              </w:rPr>
              <w:t xml:space="preserve"> administratorów systemu MCHE</w:t>
            </w:r>
            <w:r w:rsidRPr="00065369">
              <w:rPr>
                <w:rFonts w:ascii="Calibri" w:eastAsia="Calibri" w:hAnsi="Calibri"/>
                <w:sz w:val="24"/>
                <w:szCs w:val="24"/>
              </w:rPr>
              <w:t xml:space="preserve">,. </w:t>
            </w:r>
          </w:p>
        </w:tc>
      </w:tr>
      <w:tr w:rsidR="00065369" w:rsidRPr="00065369" w14:paraId="1582D8C8" w14:textId="77777777" w:rsidTr="00711D87">
        <w:tc>
          <w:tcPr>
            <w:tcW w:w="1969" w:type="dxa"/>
            <w:shd w:val="clear" w:color="auto" w:fill="auto"/>
          </w:tcPr>
          <w:p w14:paraId="467AD17D" w14:textId="77777777" w:rsidR="00CD5250" w:rsidRPr="00065369" w:rsidRDefault="00CD5250" w:rsidP="00711D87">
            <w:pPr>
              <w:rPr>
                <w:rFonts w:ascii="Calibri" w:eastAsia="Calibri" w:hAnsi="Calibri"/>
                <w:b/>
                <w:sz w:val="24"/>
                <w:szCs w:val="24"/>
              </w:rPr>
            </w:pPr>
            <w:r w:rsidRPr="00065369">
              <w:rPr>
                <w:rFonts w:ascii="Calibri" w:eastAsia="Calibri" w:hAnsi="Calibri"/>
                <w:b/>
                <w:sz w:val="24"/>
                <w:szCs w:val="24"/>
              </w:rPr>
              <w:t>Wada</w:t>
            </w:r>
          </w:p>
        </w:tc>
        <w:tc>
          <w:tcPr>
            <w:tcW w:w="6373" w:type="dxa"/>
            <w:shd w:val="clear" w:color="auto" w:fill="auto"/>
          </w:tcPr>
          <w:p w14:paraId="70C37595" w14:textId="77777777" w:rsidR="00CD5250" w:rsidRPr="00065369" w:rsidRDefault="00CD5250" w:rsidP="00711D87">
            <w:pPr>
              <w:rPr>
                <w:rFonts w:ascii="Calibri" w:eastAsia="Calibri" w:hAnsi="Calibri"/>
                <w:sz w:val="24"/>
                <w:szCs w:val="24"/>
              </w:rPr>
            </w:pPr>
            <w:r w:rsidRPr="00065369">
              <w:rPr>
                <w:rFonts w:ascii="Calibri" w:eastAsia="Calibri" w:hAnsi="Calibri"/>
                <w:sz w:val="24"/>
                <w:szCs w:val="24"/>
              </w:rPr>
              <w:t>Niesprawność Systemu uniemożliwiająca niezakłócone korzystanie z wszystkich funkcjonalności Systemu. Wady mogą mieć charakter Awarii, Błędu lub Usterek; wadą jest również wada prawna.</w:t>
            </w:r>
          </w:p>
        </w:tc>
      </w:tr>
      <w:tr w:rsidR="00CD5250" w:rsidRPr="00065369" w14:paraId="4F71A17A" w14:textId="77777777" w:rsidTr="00711D87">
        <w:tc>
          <w:tcPr>
            <w:tcW w:w="1969" w:type="dxa"/>
            <w:shd w:val="clear" w:color="auto" w:fill="auto"/>
          </w:tcPr>
          <w:p w14:paraId="57C329AD" w14:textId="0B33C225" w:rsidR="00CD5250" w:rsidRPr="00065369" w:rsidRDefault="002E65D9" w:rsidP="00711D87">
            <w:pPr>
              <w:rPr>
                <w:rFonts w:ascii="Calibri" w:eastAsia="Calibri" w:hAnsi="Calibri"/>
                <w:b/>
                <w:sz w:val="24"/>
                <w:szCs w:val="24"/>
              </w:rPr>
            </w:pPr>
            <w:r w:rsidRPr="00065369">
              <w:rPr>
                <w:rFonts w:ascii="Calibri" w:eastAsia="Calibri" w:hAnsi="Calibri"/>
                <w:b/>
                <w:sz w:val="24"/>
                <w:szCs w:val="24"/>
              </w:rPr>
              <w:t>Zlecenie</w:t>
            </w:r>
          </w:p>
        </w:tc>
        <w:tc>
          <w:tcPr>
            <w:tcW w:w="6373" w:type="dxa"/>
            <w:shd w:val="clear" w:color="auto" w:fill="auto"/>
          </w:tcPr>
          <w:p w14:paraId="7522B473" w14:textId="77777777" w:rsidR="00CD5250" w:rsidRPr="00065369" w:rsidRDefault="00CD5250" w:rsidP="00481FAE">
            <w:pPr>
              <w:rPr>
                <w:rFonts w:ascii="Calibri" w:eastAsia="Calibri" w:hAnsi="Calibri"/>
                <w:sz w:val="24"/>
                <w:szCs w:val="24"/>
              </w:rPr>
            </w:pPr>
            <w:r w:rsidRPr="00065369">
              <w:rPr>
                <w:rFonts w:ascii="Calibri" w:eastAsia="Calibri" w:hAnsi="Calibri"/>
                <w:sz w:val="24"/>
                <w:szCs w:val="24"/>
              </w:rPr>
              <w:t xml:space="preserve">Przekazanie Wykonawcy informacji na temat Wad </w:t>
            </w:r>
            <w:r w:rsidR="00F16E76" w:rsidRPr="00065369">
              <w:rPr>
                <w:rFonts w:ascii="Calibri" w:eastAsia="Calibri" w:hAnsi="Calibri"/>
                <w:sz w:val="24"/>
                <w:szCs w:val="24"/>
              </w:rPr>
              <w:t xml:space="preserve">lub założeń dla świadczonych </w:t>
            </w:r>
            <w:r w:rsidRPr="00065369">
              <w:rPr>
                <w:rFonts w:ascii="Calibri" w:eastAsia="Calibri" w:hAnsi="Calibri"/>
                <w:sz w:val="24"/>
                <w:szCs w:val="24"/>
              </w:rPr>
              <w:t>Usług Utrzymania</w:t>
            </w:r>
            <w:r w:rsidR="00F16E76" w:rsidRPr="00065369">
              <w:rPr>
                <w:rFonts w:ascii="Calibri" w:eastAsia="Calibri" w:hAnsi="Calibri"/>
                <w:sz w:val="24"/>
                <w:szCs w:val="24"/>
              </w:rPr>
              <w:t xml:space="preserve"> </w:t>
            </w:r>
          </w:p>
        </w:tc>
      </w:tr>
    </w:tbl>
    <w:p w14:paraId="554CAF58" w14:textId="77777777" w:rsidR="00CD5250" w:rsidRPr="00065369" w:rsidRDefault="00CD5250" w:rsidP="00CD5250">
      <w:pPr>
        <w:keepNext/>
        <w:widowControl w:val="0"/>
        <w:jc w:val="both"/>
        <w:rPr>
          <w:rFonts w:ascii="Verdana" w:hAnsi="Verdana"/>
          <w:lang w:val="x-none" w:eastAsia="x-none"/>
        </w:rPr>
      </w:pPr>
    </w:p>
    <w:p w14:paraId="79EF9DA1" w14:textId="77777777" w:rsidR="00CD5250" w:rsidRPr="00065369" w:rsidRDefault="00CD5250" w:rsidP="00A15BF9">
      <w:pPr>
        <w:keepNext/>
        <w:widowControl w:val="0"/>
        <w:numPr>
          <w:ilvl w:val="1"/>
          <w:numId w:val="14"/>
        </w:numPr>
        <w:tabs>
          <w:tab w:val="clear" w:pos="454"/>
          <w:tab w:val="num" w:pos="567"/>
        </w:tabs>
        <w:jc w:val="both"/>
        <w:rPr>
          <w:rFonts w:ascii="Verdana" w:hAnsi="Verdana" w:cs="Arial"/>
          <w:lang w:val="x-none" w:eastAsia="x-none"/>
        </w:rPr>
      </w:pPr>
      <w:r w:rsidRPr="00065369">
        <w:rPr>
          <w:rFonts w:ascii="Verdana" w:hAnsi="Verdana" w:cs="Arial"/>
          <w:lang w:val="x-none" w:eastAsia="x-none"/>
        </w:rPr>
        <w:t xml:space="preserve">Wszystkim pojęciom pisanym z wielkich liter, używanym w Załącznikach do Umowy Strony nadają brzmienie zgodne z Umową, chyba że Załącznik wprost definiuje inne znaczenie używanego pojęcia. </w:t>
      </w:r>
    </w:p>
    <w:p w14:paraId="787F2172" w14:textId="77777777" w:rsidR="00CD5250" w:rsidRPr="00065369" w:rsidRDefault="00CD5250" w:rsidP="00A15BF9">
      <w:pPr>
        <w:keepNext/>
        <w:widowControl w:val="0"/>
        <w:numPr>
          <w:ilvl w:val="1"/>
          <w:numId w:val="14"/>
        </w:numPr>
        <w:tabs>
          <w:tab w:val="clear" w:pos="454"/>
          <w:tab w:val="num" w:pos="567"/>
        </w:tabs>
        <w:jc w:val="both"/>
        <w:rPr>
          <w:rFonts w:ascii="Verdana" w:hAnsi="Verdana" w:cs="Arial"/>
          <w:lang w:val="x-none" w:eastAsia="x-none"/>
        </w:rPr>
      </w:pPr>
      <w:r w:rsidRPr="00065369">
        <w:rPr>
          <w:rFonts w:ascii="Verdana" w:hAnsi="Verdana" w:cs="Arial"/>
          <w:lang w:val="x-none" w:eastAsia="x-none"/>
        </w:rPr>
        <w:t>Ilekroć w Umowie wyraźnie nie zaznaczono inaczej, terminy wykonania zobowiązań oblicza się w</w:t>
      </w:r>
      <w:r w:rsidR="007D1536" w:rsidRPr="00065369">
        <w:rPr>
          <w:rFonts w:ascii="Verdana" w:hAnsi="Verdana" w:cs="Arial"/>
          <w:lang w:eastAsia="x-none"/>
        </w:rPr>
        <w:t xml:space="preserve"> Dniach Roboczych</w:t>
      </w:r>
      <w:r w:rsidRPr="00065369">
        <w:rPr>
          <w:rFonts w:ascii="Verdana" w:hAnsi="Verdana" w:cs="Arial"/>
          <w:lang w:val="x-none" w:eastAsia="x-none"/>
        </w:rPr>
        <w:t xml:space="preserve">. </w:t>
      </w:r>
    </w:p>
    <w:p w14:paraId="40330B46" w14:textId="77777777" w:rsidR="00CD5250" w:rsidRPr="00065369" w:rsidRDefault="00CD5250" w:rsidP="00CD5250">
      <w:pPr>
        <w:keepNext/>
        <w:widowControl w:val="0"/>
        <w:jc w:val="both"/>
        <w:rPr>
          <w:rFonts w:ascii="Verdana" w:hAnsi="Verdana"/>
          <w:lang w:val="x-none" w:eastAsia="x-none"/>
        </w:rPr>
      </w:pPr>
    </w:p>
    <w:p w14:paraId="014455D3" w14:textId="77777777" w:rsidR="00CD5250" w:rsidRPr="00065369" w:rsidRDefault="00CD5250" w:rsidP="00A15BF9">
      <w:pPr>
        <w:keepNext/>
        <w:widowControl w:val="0"/>
        <w:numPr>
          <w:ilvl w:val="0"/>
          <w:numId w:val="3"/>
        </w:numPr>
        <w:ind w:left="0" w:firstLine="0"/>
        <w:jc w:val="center"/>
        <w:outlineLvl w:val="0"/>
        <w:rPr>
          <w:rFonts w:ascii="Verdana" w:hAnsi="Verdana"/>
          <w:b/>
          <w:lang w:val="x-none" w:eastAsia="x-none"/>
        </w:rPr>
      </w:pPr>
      <w:bookmarkStart w:id="3" w:name="_Toc284824510"/>
      <w:bookmarkStart w:id="4" w:name="_Toc125017848"/>
      <w:r w:rsidRPr="00065369">
        <w:rPr>
          <w:rFonts w:ascii="Verdana" w:hAnsi="Verdana"/>
          <w:b/>
          <w:lang w:val="x-none" w:eastAsia="x-none"/>
        </w:rPr>
        <w:t>Przedmiot Umowy</w:t>
      </w:r>
      <w:bookmarkEnd w:id="3"/>
      <w:bookmarkEnd w:id="4"/>
    </w:p>
    <w:p w14:paraId="359D2784" w14:textId="72E6BB7D" w:rsidR="00CD5250" w:rsidRPr="00065369" w:rsidRDefault="00CD5250" w:rsidP="00CD39BA">
      <w:pPr>
        <w:keepNext/>
        <w:widowControl w:val="0"/>
        <w:numPr>
          <w:ilvl w:val="1"/>
          <w:numId w:val="4"/>
        </w:numPr>
        <w:tabs>
          <w:tab w:val="clear" w:pos="454"/>
          <w:tab w:val="num" w:pos="567"/>
        </w:tabs>
        <w:jc w:val="both"/>
        <w:rPr>
          <w:rFonts w:ascii="Verdana" w:hAnsi="Verdana" w:cs="Arial"/>
          <w:lang w:val="x-none" w:eastAsia="x-none"/>
        </w:rPr>
      </w:pPr>
      <w:r w:rsidRPr="00065369">
        <w:rPr>
          <w:rFonts w:ascii="Verdana" w:hAnsi="Verdana" w:cs="Arial"/>
          <w:lang w:val="x-none" w:eastAsia="x-none"/>
        </w:rPr>
        <w:t>Przedmiotem niniejszej Umowy jest świadczenie przez Wykonawcę na rzecz Zamawiającego Usług</w:t>
      </w:r>
      <w:r w:rsidR="00530878" w:rsidRPr="00065369">
        <w:rPr>
          <w:rFonts w:ascii="Verdana" w:hAnsi="Verdana" w:cs="Arial"/>
          <w:lang w:eastAsia="x-none"/>
        </w:rPr>
        <w:t>i</w:t>
      </w:r>
      <w:r w:rsidRPr="00065369">
        <w:rPr>
          <w:rFonts w:ascii="Verdana" w:hAnsi="Verdana" w:cs="Arial"/>
          <w:lang w:val="x-none" w:eastAsia="x-none"/>
        </w:rPr>
        <w:t xml:space="preserve"> </w:t>
      </w:r>
      <w:r w:rsidR="00530878" w:rsidRPr="00065369">
        <w:rPr>
          <w:rFonts w:ascii="Verdana" w:hAnsi="Verdana" w:cs="Arial"/>
          <w:lang w:eastAsia="x-none"/>
        </w:rPr>
        <w:t>Wsparcia</w:t>
      </w:r>
      <w:r w:rsidR="002F5BB1" w:rsidRPr="00065369">
        <w:rPr>
          <w:rFonts w:ascii="Verdana" w:hAnsi="Verdana" w:cs="Arial"/>
          <w:lang w:val="x-none" w:eastAsia="x-none"/>
        </w:rPr>
        <w:t xml:space="preserve"> </w:t>
      </w:r>
      <w:r w:rsidRPr="00065369">
        <w:rPr>
          <w:rFonts w:ascii="Verdana" w:hAnsi="Verdana" w:cs="Arial"/>
          <w:lang w:val="x-none" w:eastAsia="x-none"/>
        </w:rPr>
        <w:t xml:space="preserve">dotyczących utrzymania oraz wsparcia Systemu, w </w:t>
      </w:r>
      <w:r w:rsidRPr="00065369">
        <w:rPr>
          <w:rFonts w:ascii="Verdana" w:hAnsi="Verdana" w:cs="Arial"/>
          <w:lang w:val="x-none" w:eastAsia="x-none"/>
        </w:rPr>
        <w:lastRenderedPageBreak/>
        <w:t>zakresie i na warunkach określonych w Umowie</w:t>
      </w:r>
      <w:r w:rsidR="002F5BB1" w:rsidRPr="00065369">
        <w:rPr>
          <w:rFonts w:ascii="Verdana" w:hAnsi="Verdana" w:cs="Arial"/>
          <w:lang w:eastAsia="x-none"/>
        </w:rPr>
        <w:t>.</w:t>
      </w:r>
    </w:p>
    <w:p w14:paraId="6901BEB4" w14:textId="3C244322" w:rsidR="00530A1B" w:rsidRPr="00065369" w:rsidRDefault="00530A1B" w:rsidP="00A15BF9">
      <w:pPr>
        <w:keepNext/>
        <w:widowControl w:val="0"/>
        <w:numPr>
          <w:ilvl w:val="1"/>
          <w:numId w:val="4"/>
        </w:numPr>
        <w:tabs>
          <w:tab w:val="clear" w:pos="454"/>
          <w:tab w:val="num" w:pos="567"/>
        </w:tabs>
        <w:jc w:val="both"/>
        <w:rPr>
          <w:rFonts w:ascii="Verdana" w:hAnsi="Verdana" w:cs="Arial"/>
          <w:lang w:val="x-none" w:eastAsia="x-none"/>
        </w:rPr>
      </w:pPr>
      <w:r w:rsidRPr="00065369">
        <w:rPr>
          <w:rFonts w:ascii="Verdana" w:hAnsi="Verdana"/>
        </w:rPr>
        <w:t xml:space="preserve">Usługami </w:t>
      </w:r>
      <w:r w:rsidR="00530878" w:rsidRPr="00065369">
        <w:rPr>
          <w:rFonts w:ascii="Verdana" w:hAnsi="Verdana"/>
        </w:rPr>
        <w:t xml:space="preserve">Wsparcia </w:t>
      </w:r>
      <w:r w:rsidRPr="00065369">
        <w:rPr>
          <w:rFonts w:ascii="Verdana" w:hAnsi="Verdana"/>
        </w:rPr>
        <w:t>świadczonymi przez Wykonawcę w ramach niniejszej Umowy objęte będą Moduły Systemu, określone w Opisie Przedmiotu Zamówienia.</w:t>
      </w:r>
    </w:p>
    <w:p w14:paraId="02FDFD33" w14:textId="15EA4527" w:rsidR="00CD5250" w:rsidRDefault="00CD5250" w:rsidP="00A15BF9">
      <w:pPr>
        <w:keepNext/>
        <w:widowControl w:val="0"/>
        <w:numPr>
          <w:ilvl w:val="1"/>
          <w:numId w:val="4"/>
        </w:numPr>
        <w:tabs>
          <w:tab w:val="clear" w:pos="454"/>
          <w:tab w:val="num" w:pos="567"/>
        </w:tabs>
        <w:jc w:val="both"/>
        <w:rPr>
          <w:rFonts w:ascii="Verdana" w:hAnsi="Verdana" w:cs="Arial"/>
          <w:lang w:val="x-none" w:eastAsia="x-none"/>
        </w:rPr>
      </w:pPr>
      <w:r w:rsidRPr="00065369">
        <w:rPr>
          <w:rFonts w:ascii="Verdana" w:hAnsi="Verdana" w:cs="Arial"/>
          <w:lang w:val="x-none" w:eastAsia="x-none"/>
        </w:rPr>
        <w:t>Zobowiązania Wykonawcy, o których mowa w ust.</w:t>
      </w:r>
      <w:r w:rsidR="00C75525">
        <w:rPr>
          <w:rFonts w:ascii="Verdana" w:hAnsi="Verdana" w:cs="Arial"/>
          <w:lang w:eastAsia="x-none"/>
        </w:rPr>
        <w:t xml:space="preserve"> 1 i 2</w:t>
      </w:r>
      <w:r w:rsidRPr="00065369">
        <w:rPr>
          <w:rFonts w:ascii="Verdana" w:hAnsi="Verdana" w:cs="Arial"/>
          <w:lang w:val="x-none" w:eastAsia="x-none"/>
        </w:rPr>
        <w:t xml:space="preserve">, świadczone będą w zamian za wynagrodzenie </w:t>
      </w:r>
      <w:r w:rsidR="002E65D9" w:rsidRPr="00065369">
        <w:rPr>
          <w:rFonts w:ascii="Verdana" w:hAnsi="Verdana" w:cs="Arial"/>
          <w:lang w:eastAsia="x-none"/>
        </w:rPr>
        <w:t>rozliczane na zasadach wg stawek kosztowych</w:t>
      </w:r>
      <w:r w:rsidRPr="00065369">
        <w:rPr>
          <w:rFonts w:ascii="Verdana" w:hAnsi="Verdana" w:cs="Arial"/>
          <w:lang w:val="x-none" w:eastAsia="x-none"/>
        </w:rPr>
        <w:t xml:space="preserve"> wskazan</w:t>
      </w:r>
      <w:r w:rsidR="002E65D9" w:rsidRPr="00065369">
        <w:rPr>
          <w:rFonts w:ascii="Verdana" w:hAnsi="Verdana" w:cs="Arial"/>
          <w:lang w:eastAsia="x-none"/>
        </w:rPr>
        <w:t>ych</w:t>
      </w:r>
      <w:r w:rsidRPr="00065369">
        <w:rPr>
          <w:rFonts w:ascii="Verdana" w:hAnsi="Verdana" w:cs="Arial"/>
          <w:lang w:val="x-none" w:eastAsia="x-none"/>
        </w:rPr>
        <w:t xml:space="preserve"> w </w:t>
      </w:r>
      <w:r w:rsidR="00DE20A4" w:rsidRPr="00065369">
        <w:rPr>
          <w:rFonts w:ascii="Verdana" w:hAnsi="Verdana" w:cs="Arial"/>
          <w:highlight w:val="yellow"/>
          <w:lang w:val="x-none" w:eastAsia="x-none"/>
        </w:rPr>
        <w:t>§ 9</w:t>
      </w:r>
      <w:r w:rsidRPr="00065369">
        <w:rPr>
          <w:rFonts w:ascii="Verdana" w:hAnsi="Verdana" w:cs="Arial"/>
          <w:lang w:val="x-none" w:eastAsia="x-none"/>
        </w:rPr>
        <w:t xml:space="preserve"> ust. 1 Umowy.</w:t>
      </w:r>
    </w:p>
    <w:p w14:paraId="0CB8A43E" w14:textId="167C1C9E" w:rsidR="00AB3C96" w:rsidRPr="00065369" w:rsidRDefault="00AB3C96" w:rsidP="00A15BF9">
      <w:pPr>
        <w:keepNext/>
        <w:widowControl w:val="0"/>
        <w:numPr>
          <w:ilvl w:val="1"/>
          <w:numId w:val="4"/>
        </w:numPr>
        <w:tabs>
          <w:tab w:val="clear" w:pos="454"/>
          <w:tab w:val="num" w:pos="567"/>
        </w:tabs>
        <w:jc w:val="both"/>
        <w:rPr>
          <w:rFonts w:ascii="Verdana" w:hAnsi="Verdana" w:cs="Arial"/>
          <w:lang w:val="x-none" w:eastAsia="x-none"/>
        </w:rPr>
      </w:pPr>
      <w:r>
        <w:rPr>
          <w:rFonts w:ascii="Verdana" w:hAnsi="Verdana" w:cs="Arial"/>
          <w:lang w:eastAsia="x-none"/>
        </w:rPr>
        <w:t>Maksymalny zakres Umowy stanowi 800 roboczogodzin, za</w:t>
      </w:r>
      <w:r w:rsidR="000B2BF3">
        <w:rPr>
          <w:rFonts w:ascii="Verdana" w:hAnsi="Verdana" w:cs="Arial"/>
          <w:lang w:eastAsia="x-none"/>
        </w:rPr>
        <w:t>ś g</w:t>
      </w:r>
      <w:r w:rsidRPr="00AB3C96">
        <w:rPr>
          <w:rFonts w:ascii="Verdana" w:hAnsi="Verdana" w:cs="Arial"/>
          <w:lang w:eastAsia="x-none"/>
        </w:rPr>
        <w:t>warantowany zakres zamówienia wynosi 560 roboczogodzin.</w:t>
      </w:r>
      <w:r w:rsidR="000B2BF3">
        <w:rPr>
          <w:rFonts w:ascii="Verdana" w:hAnsi="Verdana" w:cs="Arial"/>
          <w:lang w:eastAsia="x-none"/>
        </w:rPr>
        <w:t xml:space="preserve"> </w:t>
      </w:r>
      <w:r w:rsidR="000B2BF3" w:rsidRPr="000B2BF3">
        <w:rPr>
          <w:rFonts w:ascii="Verdana" w:hAnsi="Verdana" w:cs="Arial"/>
          <w:lang w:eastAsia="x-none"/>
        </w:rPr>
        <w:t>Wykonawcy nie przysługują żadne roszczenia z tytułu nie wykorzystania przez Zamawiającego pełnej wartości umowy</w:t>
      </w:r>
      <w:r w:rsidR="000B2BF3">
        <w:rPr>
          <w:rFonts w:ascii="Verdana" w:hAnsi="Verdana" w:cs="Arial"/>
          <w:lang w:eastAsia="x-none"/>
        </w:rPr>
        <w:t>.</w:t>
      </w:r>
    </w:p>
    <w:p w14:paraId="64E74007" w14:textId="77777777" w:rsidR="00CD5250" w:rsidRPr="00065369" w:rsidRDefault="00CD5250" w:rsidP="00A15BF9">
      <w:pPr>
        <w:keepNext/>
        <w:widowControl w:val="0"/>
        <w:numPr>
          <w:ilvl w:val="1"/>
          <w:numId w:val="4"/>
        </w:numPr>
        <w:tabs>
          <w:tab w:val="clear" w:pos="454"/>
          <w:tab w:val="num" w:pos="567"/>
        </w:tabs>
        <w:jc w:val="both"/>
        <w:rPr>
          <w:rFonts w:ascii="Verdana" w:hAnsi="Verdana" w:cs="Arial"/>
          <w:lang w:val="x-none" w:eastAsia="x-none"/>
        </w:rPr>
      </w:pPr>
      <w:r w:rsidRPr="00065369">
        <w:rPr>
          <w:rFonts w:ascii="Verdana" w:hAnsi="Verdana" w:cs="Arial"/>
          <w:lang w:val="x-none" w:eastAsia="x-none"/>
        </w:rPr>
        <w:t xml:space="preserve">Wykonawca zobowiązuje się wykonywać niniejszą Umowę z zachowaniem najwyższej staranności oraz przy wykorzystaniu całej posiadanej wiedzy i doświadczenia. </w:t>
      </w:r>
    </w:p>
    <w:p w14:paraId="169036B9" w14:textId="13A5E34C" w:rsidR="005F2D67" w:rsidRPr="00065369" w:rsidRDefault="00CD5250" w:rsidP="00A15BF9">
      <w:pPr>
        <w:keepNext/>
        <w:widowControl w:val="0"/>
        <w:numPr>
          <w:ilvl w:val="1"/>
          <w:numId w:val="4"/>
        </w:numPr>
        <w:tabs>
          <w:tab w:val="clear" w:pos="454"/>
          <w:tab w:val="num" w:pos="567"/>
        </w:tabs>
        <w:jc w:val="both"/>
        <w:rPr>
          <w:rFonts w:ascii="Verdana" w:hAnsi="Verdana" w:cs="Arial"/>
          <w:b/>
          <w:bCs/>
          <w:lang w:val="x-none" w:eastAsia="x-none"/>
        </w:rPr>
      </w:pPr>
      <w:r w:rsidRPr="00065369">
        <w:rPr>
          <w:rFonts w:ascii="Verdana" w:hAnsi="Verdana" w:cs="Arial"/>
          <w:lang w:val="x-none" w:eastAsia="x-none"/>
        </w:rPr>
        <w:t xml:space="preserve">Wykonawca zobowiązuje się do udostępnienia na potrzeby Zamawiającego w ramach świadczenia Usług </w:t>
      </w:r>
      <w:r w:rsidR="00530878" w:rsidRPr="00065369">
        <w:rPr>
          <w:rFonts w:ascii="Verdana" w:hAnsi="Verdana" w:cs="Arial"/>
          <w:lang w:eastAsia="x-none"/>
        </w:rPr>
        <w:t>Wsparcia</w:t>
      </w:r>
      <w:r w:rsidR="00530878" w:rsidRPr="00065369">
        <w:rPr>
          <w:rFonts w:ascii="Verdana" w:hAnsi="Verdana" w:cs="Arial"/>
          <w:lang w:val="x-none" w:eastAsia="x-none"/>
        </w:rPr>
        <w:t xml:space="preserve"> </w:t>
      </w:r>
      <w:r w:rsidRPr="00065369">
        <w:rPr>
          <w:rFonts w:ascii="Verdana" w:hAnsi="Verdana" w:cs="Arial"/>
          <w:lang w:val="x-none" w:eastAsia="x-none"/>
        </w:rPr>
        <w:t>odpowiedniego potencjału wymaganego do realizacji przedmiotu Umowy w postaci zespołu wykwalifikowanych Pracowników Wykonawcy</w:t>
      </w:r>
      <w:r w:rsidR="005F2D67" w:rsidRPr="00065369">
        <w:rPr>
          <w:rFonts w:ascii="Verdana" w:hAnsi="Verdana" w:cs="Arial"/>
          <w:lang w:eastAsia="x-none"/>
        </w:rPr>
        <w:t>, tj.</w:t>
      </w:r>
    </w:p>
    <w:p w14:paraId="35900A16" w14:textId="77777777" w:rsidR="005F2D67" w:rsidRPr="00065369" w:rsidRDefault="005F2D67" w:rsidP="005F2D67">
      <w:pPr>
        <w:keepNext/>
        <w:widowControl w:val="0"/>
        <w:ind w:left="567"/>
        <w:jc w:val="both"/>
        <w:rPr>
          <w:rFonts w:ascii="Verdana" w:hAnsi="Verdana" w:cs="Arial"/>
          <w:lang w:eastAsia="x-none"/>
        </w:rPr>
      </w:pPr>
      <w:r w:rsidRPr="00065369">
        <w:rPr>
          <w:rFonts w:ascii="Verdana" w:hAnsi="Verdana" w:cs="Arial"/>
          <w:lang w:eastAsia="x-none"/>
        </w:rPr>
        <w:t xml:space="preserve">1. ………………………………………………….. - </w:t>
      </w:r>
    </w:p>
    <w:p w14:paraId="71DFAE47" w14:textId="77777777" w:rsidR="005F2D67" w:rsidRPr="00065369" w:rsidRDefault="005F2D67" w:rsidP="005F2D67">
      <w:pPr>
        <w:keepNext/>
        <w:widowControl w:val="0"/>
        <w:ind w:left="567"/>
        <w:jc w:val="both"/>
        <w:rPr>
          <w:rFonts w:ascii="Verdana" w:hAnsi="Verdana" w:cs="Arial"/>
          <w:lang w:eastAsia="x-none"/>
        </w:rPr>
      </w:pPr>
      <w:r w:rsidRPr="00065369">
        <w:rPr>
          <w:rFonts w:ascii="Verdana" w:hAnsi="Verdana" w:cs="Arial"/>
          <w:lang w:eastAsia="x-none"/>
        </w:rPr>
        <w:t>2. ………………………………………………….. -</w:t>
      </w:r>
    </w:p>
    <w:p w14:paraId="2D2DD427" w14:textId="77777777" w:rsidR="005F2D67" w:rsidRPr="00065369" w:rsidRDefault="005F2D67" w:rsidP="005F2D67">
      <w:pPr>
        <w:keepNext/>
        <w:widowControl w:val="0"/>
        <w:ind w:left="567"/>
        <w:jc w:val="both"/>
        <w:rPr>
          <w:rFonts w:ascii="Verdana" w:hAnsi="Verdana" w:cs="Arial"/>
          <w:lang w:eastAsia="x-none"/>
        </w:rPr>
      </w:pPr>
      <w:r w:rsidRPr="00065369">
        <w:rPr>
          <w:rFonts w:ascii="Verdana" w:hAnsi="Verdana" w:cs="Arial"/>
          <w:lang w:eastAsia="x-none"/>
        </w:rPr>
        <w:t>3. ………………………………………………….. -</w:t>
      </w:r>
    </w:p>
    <w:p w14:paraId="5230A778" w14:textId="77777777" w:rsidR="005F2D67" w:rsidRPr="00065369" w:rsidRDefault="005F2D67" w:rsidP="005F2D67">
      <w:pPr>
        <w:keepNext/>
        <w:widowControl w:val="0"/>
        <w:ind w:left="567"/>
        <w:jc w:val="both"/>
        <w:rPr>
          <w:rFonts w:ascii="Verdana" w:hAnsi="Verdana" w:cs="Arial"/>
          <w:lang w:eastAsia="x-none"/>
        </w:rPr>
      </w:pPr>
      <w:r w:rsidRPr="00065369">
        <w:rPr>
          <w:rFonts w:ascii="Verdana" w:hAnsi="Verdana" w:cs="Arial"/>
          <w:lang w:eastAsia="x-none"/>
        </w:rPr>
        <w:t>4. ………………………………………………….. -</w:t>
      </w:r>
    </w:p>
    <w:p w14:paraId="2F95957D" w14:textId="77777777" w:rsidR="005F2D67" w:rsidRPr="00065369" w:rsidRDefault="005F2D67" w:rsidP="005F2D67">
      <w:pPr>
        <w:keepNext/>
        <w:widowControl w:val="0"/>
        <w:ind w:left="567"/>
        <w:jc w:val="both"/>
        <w:rPr>
          <w:rFonts w:ascii="Verdana" w:hAnsi="Verdana" w:cs="Arial"/>
          <w:lang w:eastAsia="x-none"/>
        </w:rPr>
      </w:pPr>
      <w:r w:rsidRPr="00065369">
        <w:rPr>
          <w:rFonts w:ascii="Verdana" w:hAnsi="Verdana" w:cs="Arial"/>
          <w:lang w:eastAsia="x-none"/>
        </w:rPr>
        <w:t>5. ………………………………………………….. -</w:t>
      </w:r>
    </w:p>
    <w:p w14:paraId="1894AFA9" w14:textId="77777777" w:rsidR="00CD5250" w:rsidRPr="00065369" w:rsidRDefault="00CD5250" w:rsidP="005F2D67">
      <w:pPr>
        <w:keepNext/>
        <w:widowControl w:val="0"/>
        <w:jc w:val="both"/>
        <w:rPr>
          <w:rFonts w:ascii="Verdana" w:hAnsi="Verdana" w:cs="Arial"/>
          <w:b/>
          <w:bCs/>
          <w:lang w:val="x-none" w:eastAsia="x-none"/>
        </w:rPr>
      </w:pPr>
    </w:p>
    <w:p w14:paraId="1B23924E" w14:textId="77777777" w:rsidR="00CD5250" w:rsidRPr="00065369" w:rsidRDefault="00CD5250" w:rsidP="00CD5250">
      <w:pPr>
        <w:keepNext/>
        <w:widowControl w:val="0"/>
        <w:ind w:left="567"/>
        <w:jc w:val="both"/>
        <w:rPr>
          <w:rFonts w:ascii="Verdana" w:hAnsi="Verdana" w:cs="Arial"/>
          <w:b/>
          <w:bCs/>
          <w:lang w:val="x-none" w:eastAsia="x-none"/>
        </w:rPr>
      </w:pPr>
    </w:p>
    <w:p w14:paraId="3EB07EBF" w14:textId="77777777" w:rsidR="00CD5250" w:rsidRPr="00065369" w:rsidRDefault="00CD5250" w:rsidP="00A15BF9">
      <w:pPr>
        <w:keepNext/>
        <w:widowControl w:val="0"/>
        <w:numPr>
          <w:ilvl w:val="0"/>
          <w:numId w:val="3"/>
        </w:numPr>
        <w:ind w:left="0" w:firstLine="0"/>
        <w:jc w:val="center"/>
        <w:outlineLvl w:val="0"/>
        <w:rPr>
          <w:rFonts w:ascii="Verdana" w:hAnsi="Verdana"/>
          <w:b/>
          <w:lang w:val="x-none" w:eastAsia="x-none"/>
        </w:rPr>
      </w:pPr>
      <w:bookmarkStart w:id="5" w:name="_Toc294047266"/>
      <w:bookmarkStart w:id="6" w:name="_Toc294116420"/>
      <w:bookmarkStart w:id="7" w:name="_Toc294116510"/>
      <w:bookmarkStart w:id="8" w:name="_Toc294116669"/>
      <w:bookmarkStart w:id="9" w:name="_Toc294047267"/>
      <w:bookmarkStart w:id="10" w:name="_Toc294116421"/>
      <w:bookmarkStart w:id="11" w:name="_Toc294116511"/>
      <w:bookmarkStart w:id="12" w:name="_Toc294116670"/>
      <w:bookmarkStart w:id="13" w:name="_Toc294047268"/>
      <w:bookmarkStart w:id="14" w:name="_Toc294116422"/>
      <w:bookmarkStart w:id="15" w:name="_Toc294116512"/>
      <w:bookmarkStart w:id="16" w:name="_Toc294116671"/>
      <w:bookmarkStart w:id="17" w:name="_Toc294047269"/>
      <w:bookmarkStart w:id="18" w:name="_Toc294116423"/>
      <w:bookmarkStart w:id="19" w:name="_Toc294116513"/>
      <w:bookmarkStart w:id="20" w:name="_Toc294116672"/>
      <w:bookmarkStart w:id="21" w:name="_Toc125017849"/>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065369">
        <w:rPr>
          <w:rFonts w:ascii="Verdana" w:hAnsi="Verdana"/>
          <w:b/>
          <w:lang w:val="x-none" w:eastAsia="x-none"/>
        </w:rPr>
        <w:t>Oświadczenia Stron</w:t>
      </w:r>
      <w:bookmarkEnd w:id="21"/>
    </w:p>
    <w:p w14:paraId="13FB3902" w14:textId="77777777" w:rsidR="00CD5250" w:rsidRPr="00065369" w:rsidRDefault="00CD5250" w:rsidP="00A15BF9">
      <w:pPr>
        <w:keepNext/>
        <w:widowControl w:val="0"/>
        <w:numPr>
          <w:ilvl w:val="1"/>
          <w:numId w:val="15"/>
        </w:numPr>
        <w:tabs>
          <w:tab w:val="clear" w:pos="454"/>
          <w:tab w:val="num" w:pos="567"/>
        </w:tabs>
        <w:jc w:val="both"/>
        <w:rPr>
          <w:rFonts w:ascii="Verdana" w:hAnsi="Verdana" w:cs="Arial"/>
          <w:lang w:val="x-none" w:eastAsia="x-none"/>
        </w:rPr>
      </w:pPr>
      <w:r w:rsidRPr="00065369">
        <w:rPr>
          <w:rFonts w:ascii="Verdana" w:hAnsi="Verdana" w:cs="Arial"/>
          <w:lang w:val="x-none" w:eastAsia="x-none"/>
        </w:rPr>
        <w:t>Strony zgodnie oświadczają, że niezależnie od zakresu wiedzy informatycznej i organizacyjnej, którą dysponuje Zamawiający, nie będzie on traktowany jak profesjonalista, w zakresie przedmiotu Umowy, o poziomie porównywalnym do Wykonawcy.</w:t>
      </w:r>
    </w:p>
    <w:p w14:paraId="27C6D07A" w14:textId="77777777" w:rsidR="00CD5250" w:rsidRPr="00065369" w:rsidRDefault="00CD5250" w:rsidP="00CD5250">
      <w:pPr>
        <w:keepNext/>
        <w:widowControl w:val="0"/>
        <w:jc w:val="both"/>
        <w:rPr>
          <w:rFonts w:ascii="Verdana" w:hAnsi="Verdana" w:cs="Arial"/>
          <w:lang w:val="x-none" w:eastAsia="x-none"/>
        </w:rPr>
      </w:pPr>
      <w:r w:rsidRPr="00065369">
        <w:rPr>
          <w:rFonts w:ascii="Verdana" w:hAnsi="Verdana" w:cs="Arial"/>
          <w:b/>
          <w:lang w:eastAsia="x-none"/>
        </w:rPr>
        <w:t xml:space="preserve">       </w:t>
      </w:r>
      <w:r w:rsidRPr="00065369">
        <w:rPr>
          <w:rFonts w:ascii="Verdana" w:hAnsi="Verdana" w:cs="Arial"/>
          <w:b/>
          <w:lang w:val="x-none" w:eastAsia="x-none"/>
        </w:rPr>
        <w:t>[Oświadczenia Wykonawcy]</w:t>
      </w:r>
    </w:p>
    <w:p w14:paraId="1138AE7E" w14:textId="77777777" w:rsidR="009445A0" w:rsidRPr="00065369" w:rsidRDefault="009445A0" w:rsidP="00A15BF9">
      <w:pPr>
        <w:pStyle w:val="Akapitzlist"/>
        <w:keepNext/>
        <w:widowControl w:val="0"/>
        <w:numPr>
          <w:ilvl w:val="0"/>
          <w:numId w:val="1"/>
        </w:numPr>
        <w:jc w:val="both"/>
        <w:rPr>
          <w:rFonts w:ascii="Verdana" w:hAnsi="Verdana" w:cs="Arial"/>
          <w:vanish/>
          <w:sz w:val="20"/>
          <w:szCs w:val="20"/>
          <w:lang w:val="x-none" w:eastAsia="x-none"/>
        </w:rPr>
      </w:pPr>
    </w:p>
    <w:p w14:paraId="468AC6E7" w14:textId="77777777" w:rsidR="009445A0" w:rsidRPr="00065369" w:rsidRDefault="009445A0" w:rsidP="00A15BF9">
      <w:pPr>
        <w:pStyle w:val="Akapitzlist"/>
        <w:keepNext/>
        <w:widowControl w:val="0"/>
        <w:numPr>
          <w:ilvl w:val="1"/>
          <w:numId w:val="1"/>
        </w:numPr>
        <w:jc w:val="both"/>
        <w:rPr>
          <w:rFonts w:ascii="Verdana" w:hAnsi="Verdana" w:cs="Arial"/>
          <w:vanish/>
          <w:sz w:val="20"/>
          <w:szCs w:val="20"/>
          <w:lang w:val="x-none" w:eastAsia="x-none"/>
        </w:rPr>
      </w:pPr>
    </w:p>
    <w:p w14:paraId="54FD6F6C" w14:textId="77777777" w:rsidR="00CD5250" w:rsidRPr="00065369" w:rsidRDefault="00CD5250" w:rsidP="00A15BF9">
      <w:pPr>
        <w:keepNext/>
        <w:widowControl w:val="0"/>
        <w:numPr>
          <w:ilvl w:val="1"/>
          <w:numId w:val="1"/>
        </w:numPr>
        <w:tabs>
          <w:tab w:val="clear" w:pos="454"/>
          <w:tab w:val="num" w:pos="567"/>
        </w:tabs>
        <w:jc w:val="both"/>
        <w:rPr>
          <w:rFonts w:ascii="Verdana" w:hAnsi="Verdana" w:cs="Arial"/>
          <w:bCs/>
          <w:lang w:val="x-none" w:eastAsia="x-none"/>
        </w:rPr>
      </w:pPr>
      <w:r w:rsidRPr="00065369">
        <w:rPr>
          <w:rFonts w:ascii="Verdana" w:hAnsi="Verdana" w:cs="Arial"/>
          <w:lang w:val="x-none" w:eastAsia="x-none"/>
        </w:rPr>
        <w:t xml:space="preserve">Wykonawca oświadcza, że posiada fachową wiedzę i dysponuje wszelkimi niezbędnymi informacjami oraz pozwoleniami wymaganymi przez przepisy prawa w dziedzinach związanych z wykonaniem Przedmiotu Umowy, a także dysponuje odpowiednim Personelem i odpowiednimi środkami gwarantującymi profesjonalną realizację niniejszej Umowy. </w:t>
      </w:r>
    </w:p>
    <w:p w14:paraId="19A86478" w14:textId="77777777" w:rsidR="00CD5250" w:rsidRPr="00065369" w:rsidRDefault="00CD5250" w:rsidP="00A15BF9">
      <w:pPr>
        <w:keepNext/>
        <w:widowControl w:val="0"/>
        <w:numPr>
          <w:ilvl w:val="1"/>
          <w:numId w:val="1"/>
        </w:numPr>
        <w:tabs>
          <w:tab w:val="clear" w:pos="454"/>
          <w:tab w:val="num" w:pos="567"/>
        </w:tabs>
        <w:jc w:val="both"/>
        <w:rPr>
          <w:rFonts w:ascii="Verdana" w:hAnsi="Verdana" w:cs="Arial"/>
          <w:lang w:val="x-none" w:eastAsia="x-none"/>
        </w:rPr>
      </w:pPr>
      <w:r w:rsidRPr="00065369">
        <w:rPr>
          <w:rFonts w:ascii="Verdana" w:hAnsi="Verdana" w:cs="Arial"/>
          <w:lang w:val="x-none" w:eastAsia="x-none"/>
        </w:rPr>
        <w:t xml:space="preserve">Wykonawca oświadcza, że wykonanie niniejszej Umowy nie będzie prowadzić do wypełnienia przesłanek czynu nieuczciwej konkurencji, w szczególności nie będzie stanowić naruszenia tajemnicy przedsiębiorstwa osoby trzeciej. </w:t>
      </w:r>
    </w:p>
    <w:p w14:paraId="6C230816" w14:textId="6D5AC54B" w:rsidR="00CD5250" w:rsidRPr="00065369" w:rsidRDefault="00CD5250" w:rsidP="00A15BF9">
      <w:pPr>
        <w:keepNext/>
        <w:widowControl w:val="0"/>
        <w:numPr>
          <w:ilvl w:val="1"/>
          <w:numId w:val="1"/>
        </w:numPr>
        <w:tabs>
          <w:tab w:val="clear" w:pos="454"/>
          <w:tab w:val="num" w:pos="567"/>
        </w:tabs>
        <w:jc w:val="both"/>
        <w:rPr>
          <w:rFonts w:ascii="Verdana" w:hAnsi="Verdana" w:cs="Arial"/>
          <w:lang w:val="x-none" w:eastAsia="x-none"/>
        </w:rPr>
      </w:pPr>
      <w:r w:rsidRPr="00065369">
        <w:rPr>
          <w:rFonts w:ascii="Verdana" w:hAnsi="Verdana" w:cs="Arial"/>
          <w:lang w:val="x-none" w:eastAsia="x-none"/>
        </w:rPr>
        <w:t xml:space="preserve">W razie powstania w trakcie wykonywania Umowy lub po wykonaniu Umowy </w:t>
      </w:r>
      <w:r w:rsidR="00065369" w:rsidRPr="00065369">
        <w:rPr>
          <w:rFonts w:ascii="Verdana" w:hAnsi="Verdana" w:cs="Arial"/>
          <w:lang w:val="x-none" w:eastAsia="x-none"/>
        </w:rPr>
        <w:t>jakichkolwiek</w:t>
      </w:r>
      <w:r w:rsidRPr="00065369">
        <w:rPr>
          <w:rFonts w:ascii="Verdana" w:hAnsi="Verdana" w:cs="Arial"/>
          <w:lang w:val="x-none" w:eastAsia="x-none"/>
        </w:rPr>
        <w:t xml:space="preserve"> roszczeń osób trzecich, Wykonawca oświadcza, że bierze na siebie wszelką odpowiedzialność za roszczenia osób trzecich z tytułu szkód materialnych lub na osobie wynikłych z wykonania Umowy przez Wykonawcę</w:t>
      </w:r>
      <w:r w:rsidRPr="00065369">
        <w:rPr>
          <w:rFonts w:ascii="Verdana" w:hAnsi="Verdana" w:cs="Arial"/>
          <w:lang w:eastAsia="x-none"/>
        </w:rPr>
        <w:t xml:space="preserve"> i </w:t>
      </w:r>
      <w:r w:rsidRPr="00065369">
        <w:rPr>
          <w:rFonts w:ascii="Verdana" w:hAnsi="Verdana" w:cs="Arial"/>
          <w:lang w:val="x-none" w:eastAsia="x-none"/>
        </w:rPr>
        <w:t xml:space="preserve">jego pracowników. </w:t>
      </w:r>
    </w:p>
    <w:p w14:paraId="16FA328D" w14:textId="7C6A2529" w:rsidR="00CD5250" w:rsidRPr="00065369" w:rsidRDefault="00CD5250" w:rsidP="00A15BF9">
      <w:pPr>
        <w:keepNext/>
        <w:widowControl w:val="0"/>
        <w:numPr>
          <w:ilvl w:val="1"/>
          <w:numId w:val="1"/>
        </w:numPr>
        <w:tabs>
          <w:tab w:val="clear" w:pos="454"/>
          <w:tab w:val="num" w:pos="567"/>
        </w:tabs>
        <w:jc w:val="both"/>
        <w:rPr>
          <w:rFonts w:ascii="Verdana" w:hAnsi="Verdana" w:cs="Arial"/>
          <w:lang w:val="x-none" w:eastAsia="x-none"/>
        </w:rPr>
      </w:pPr>
      <w:r w:rsidRPr="00065369">
        <w:rPr>
          <w:rFonts w:ascii="Verdana" w:hAnsi="Verdana" w:cs="Arial"/>
          <w:lang w:val="x-none" w:eastAsia="x-none"/>
        </w:rPr>
        <w:t>Wykonawca oświadcza, że przyjmuje do wiadomości, że świadczenie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 xml:space="preserve">odbywać się będzie u Zamawiającego przy wykorzystaniu Sprzętu Zamawiającego oraz </w:t>
      </w:r>
      <w:proofErr w:type="spellStart"/>
      <w:r w:rsidRPr="00065369">
        <w:rPr>
          <w:rFonts w:ascii="Verdana" w:hAnsi="Verdana" w:cs="Arial"/>
          <w:lang w:val="x-none" w:eastAsia="x-none"/>
        </w:rPr>
        <w:t>oprogramowań</w:t>
      </w:r>
      <w:proofErr w:type="spellEnd"/>
      <w:r w:rsidRPr="00065369">
        <w:rPr>
          <w:rFonts w:ascii="Verdana" w:hAnsi="Verdana" w:cs="Arial"/>
          <w:lang w:val="x-none" w:eastAsia="x-none"/>
        </w:rPr>
        <w:t xml:space="preserve"> (w tym baz danych, bibliotek itp.), z których korzysta Zamawiający w momencie rozpoczęcia realizacji Umowy, jak również przy wykorzystaniu pomieszczeń Zamawiającego. Wykonawca oświadcza, iż gwarantuje prowadzenie prac w ramach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w taki sposób, aby zminimalizować zakłócenie normalnego funkcjonowania Systemu Zamawiającego.</w:t>
      </w:r>
    </w:p>
    <w:p w14:paraId="1771F6C2" w14:textId="77777777" w:rsidR="00CD5250" w:rsidRPr="00065369" w:rsidRDefault="00CD5250" w:rsidP="005E6D61">
      <w:pPr>
        <w:keepNext/>
        <w:widowControl w:val="0"/>
        <w:tabs>
          <w:tab w:val="num" w:pos="567"/>
        </w:tabs>
        <w:jc w:val="both"/>
        <w:rPr>
          <w:rFonts w:ascii="Verdana" w:hAnsi="Verdana" w:cs="Arial"/>
          <w:b/>
          <w:bCs/>
          <w:lang w:val="x-none" w:eastAsia="x-none"/>
        </w:rPr>
      </w:pPr>
      <w:r w:rsidRPr="00065369">
        <w:rPr>
          <w:rFonts w:ascii="Verdana" w:hAnsi="Verdana" w:cs="Arial"/>
          <w:b/>
          <w:bCs/>
          <w:lang w:eastAsia="x-none"/>
        </w:rPr>
        <w:t xml:space="preserve">       </w:t>
      </w:r>
      <w:r w:rsidRPr="00065369">
        <w:rPr>
          <w:rFonts w:ascii="Verdana" w:hAnsi="Verdana" w:cs="Arial"/>
          <w:b/>
          <w:bCs/>
          <w:lang w:val="x-none" w:eastAsia="x-none"/>
        </w:rPr>
        <w:t>[Oświadczenia Zamawiającego]</w:t>
      </w:r>
    </w:p>
    <w:p w14:paraId="0A143869" w14:textId="77777777" w:rsidR="00CD5250" w:rsidRPr="00065369" w:rsidRDefault="00CD5250" w:rsidP="00A15BF9">
      <w:pPr>
        <w:keepNext/>
        <w:widowControl w:val="0"/>
        <w:numPr>
          <w:ilvl w:val="1"/>
          <w:numId w:val="1"/>
        </w:numPr>
        <w:tabs>
          <w:tab w:val="clear" w:pos="454"/>
          <w:tab w:val="num" w:pos="567"/>
        </w:tabs>
        <w:jc w:val="both"/>
        <w:rPr>
          <w:rFonts w:ascii="Verdana" w:hAnsi="Verdana" w:cs="Arial"/>
          <w:lang w:val="x-none" w:eastAsia="x-none"/>
        </w:rPr>
      </w:pPr>
      <w:bookmarkStart w:id="22" w:name="_Ref269808850"/>
      <w:r w:rsidRPr="00065369">
        <w:rPr>
          <w:rFonts w:ascii="Verdana" w:hAnsi="Verdana" w:cs="Arial"/>
          <w:lang w:val="x-none" w:eastAsia="x-none"/>
        </w:rPr>
        <w:t xml:space="preserve">Zamawiający oświadcza, że jest świadomy tego, że realizacja Umowy wymaga jego współpracy z Wykonawcą. Zamawiający zapewni współdziałanie jedynie w takim zakresie, w jakim jest to faktycznie niezbędne do wykonania przez Wykonawcę Przedmiotu Umowy. Zamawiający nie uzna żadnych roszczeń </w:t>
      </w:r>
      <w:r w:rsidRPr="00065369">
        <w:rPr>
          <w:rFonts w:ascii="Verdana" w:hAnsi="Verdana" w:cs="Arial"/>
          <w:lang w:eastAsia="x-none"/>
        </w:rPr>
        <w:t xml:space="preserve">strony trzeciej </w:t>
      </w:r>
      <w:r w:rsidRPr="00065369">
        <w:rPr>
          <w:rFonts w:ascii="Verdana" w:hAnsi="Verdana" w:cs="Arial"/>
          <w:lang w:val="x-none" w:eastAsia="x-none"/>
        </w:rPr>
        <w:t>bez pisemnej zgody Wykonawcy. O wszelkich zgłoszonych roszczeniach osób trzecich Zamawiający niezwłocznie poinformuje Wykonawcę.</w:t>
      </w:r>
      <w:r w:rsidRPr="00065369">
        <w:rPr>
          <w:rFonts w:ascii="Verdana" w:hAnsi="Verdana" w:cs="Arial"/>
          <w:lang w:eastAsia="x-none"/>
        </w:rPr>
        <w:t xml:space="preserve"> Zamawiający będzie współdziałał z Wykonawcą przy obronie </w:t>
      </w:r>
      <w:r w:rsidRPr="00065369">
        <w:rPr>
          <w:rFonts w:ascii="Verdana" w:hAnsi="Verdana" w:cs="Arial"/>
          <w:lang w:eastAsia="x-none"/>
        </w:rPr>
        <w:lastRenderedPageBreak/>
        <w:t>przed roszczeniami.</w:t>
      </w:r>
    </w:p>
    <w:p w14:paraId="44C4D602" w14:textId="4EFE42FC" w:rsidR="00CD5250" w:rsidRPr="00065369" w:rsidRDefault="00CD5250" w:rsidP="00A15BF9">
      <w:pPr>
        <w:keepNext/>
        <w:widowControl w:val="0"/>
        <w:numPr>
          <w:ilvl w:val="1"/>
          <w:numId w:val="1"/>
        </w:numPr>
        <w:tabs>
          <w:tab w:val="clear" w:pos="454"/>
          <w:tab w:val="num" w:pos="567"/>
        </w:tabs>
        <w:jc w:val="both"/>
        <w:rPr>
          <w:rFonts w:ascii="Verdana" w:hAnsi="Verdana" w:cs="Arial"/>
          <w:lang w:val="x-none" w:eastAsia="x-none"/>
        </w:rPr>
      </w:pPr>
      <w:r w:rsidRPr="00065369">
        <w:rPr>
          <w:rFonts w:ascii="Verdana" w:hAnsi="Verdana" w:cs="Arial"/>
          <w:lang w:val="x-none" w:eastAsia="x-none"/>
        </w:rPr>
        <w:t>Zamawiający oświadcza, że na potrzeby świadczenia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udostępni Wykonawcy dostęp do Sprzętu w zakresie, w jakim będzie to niezbędne do świadczenia przez Wykonawcę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w zakresie i na zasadach określonych w niniejszej Umowie.</w:t>
      </w:r>
      <w:bookmarkEnd w:id="22"/>
    </w:p>
    <w:p w14:paraId="4E52D79A" w14:textId="77777777" w:rsidR="0043424D" w:rsidRPr="00065369" w:rsidRDefault="0043424D" w:rsidP="00A15BF9">
      <w:pPr>
        <w:keepNext/>
        <w:widowControl w:val="0"/>
        <w:numPr>
          <w:ilvl w:val="1"/>
          <w:numId w:val="1"/>
        </w:numPr>
        <w:tabs>
          <w:tab w:val="clear" w:pos="454"/>
          <w:tab w:val="num" w:pos="567"/>
        </w:tabs>
        <w:jc w:val="both"/>
        <w:rPr>
          <w:rFonts w:ascii="Verdana" w:hAnsi="Verdana" w:cs="Arial"/>
          <w:lang w:val="x-none" w:eastAsia="x-none"/>
        </w:rPr>
      </w:pPr>
      <w:r w:rsidRPr="00065369">
        <w:rPr>
          <w:rFonts w:ascii="Verdana" w:hAnsi="Verdana" w:cs="Arial"/>
          <w:lang w:eastAsia="x-none"/>
        </w:rPr>
        <w:t>Zamawiający oświadcza, że udostępni Wykonawcy s</w:t>
      </w:r>
      <w:proofErr w:type="spellStart"/>
      <w:r w:rsidRPr="00065369">
        <w:rPr>
          <w:rFonts w:ascii="Verdana" w:hAnsi="Verdana" w:cs="Arial"/>
          <w:lang w:val="x-none" w:eastAsia="x-none"/>
        </w:rPr>
        <w:t>zczegółow</w:t>
      </w:r>
      <w:r w:rsidRPr="00065369">
        <w:rPr>
          <w:rFonts w:ascii="Verdana" w:hAnsi="Verdana" w:cs="Arial"/>
          <w:lang w:eastAsia="x-none"/>
        </w:rPr>
        <w:t>ą</w:t>
      </w:r>
      <w:proofErr w:type="spellEnd"/>
      <w:r w:rsidRPr="00065369">
        <w:rPr>
          <w:rFonts w:ascii="Verdana" w:hAnsi="Verdana" w:cs="Arial"/>
          <w:lang w:val="x-none" w:eastAsia="x-none"/>
        </w:rPr>
        <w:t xml:space="preserve"> konfiguracj</w:t>
      </w:r>
      <w:r w:rsidRPr="00065369">
        <w:rPr>
          <w:rFonts w:ascii="Verdana" w:hAnsi="Verdana" w:cs="Arial"/>
          <w:lang w:eastAsia="x-none"/>
        </w:rPr>
        <w:t>ę</w:t>
      </w:r>
      <w:r w:rsidRPr="00065369">
        <w:rPr>
          <w:rFonts w:ascii="Verdana" w:hAnsi="Verdana" w:cs="Arial"/>
          <w:lang w:val="x-none" w:eastAsia="x-none"/>
        </w:rPr>
        <w:t xml:space="preserve"> poszczególnych urządzeń lub systemów w ciągu 5 dni roboczych od podpisania przedmiotowej umowy</w:t>
      </w:r>
      <w:r w:rsidRPr="00065369">
        <w:rPr>
          <w:rFonts w:ascii="Verdana" w:hAnsi="Verdana" w:cs="Arial"/>
          <w:lang w:eastAsia="x-none"/>
        </w:rPr>
        <w:t>.</w:t>
      </w:r>
    </w:p>
    <w:p w14:paraId="5B2616B8" w14:textId="77777777" w:rsidR="00CD5250" w:rsidRPr="00065369" w:rsidRDefault="00CD5250" w:rsidP="00CD5250">
      <w:pPr>
        <w:keepNext/>
        <w:widowControl w:val="0"/>
        <w:ind w:left="567"/>
        <w:jc w:val="both"/>
        <w:rPr>
          <w:rFonts w:ascii="Verdana" w:hAnsi="Verdana" w:cs="Arial"/>
          <w:lang w:val="x-none" w:eastAsia="x-none"/>
        </w:rPr>
      </w:pPr>
    </w:p>
    <w:p w14:paraId="5F4280A3" w14:textId="77777777" w:rsidR="00CD5250" w:rsidRPr="00065369" w:rsidRDefault="00CD5250" w:rsidP="00A15BF9">
      <w:pPr>
        <w:keepNext/>
        <w:widowControl w:val="0"/>
        <w:numPr>
          <w:ilvl w:val="0"/>
          <w:numId w:val="3"/>
        </w:numPr>
        <w:ind w:left="0" w:firstLine="0"/>
        <w:jc w:val="center"/>
        <w:outlineLvl w:val="0"/>
        <w:rPr>
          <w:rFonts w:ascii="Verdana" w:hAnsi="Verdana"/>
          <w:b/>
          <w:lang w:val="x-none" w:eastAsia="x-none"/>
        </w:rPr>
      </w:pPr>
      <w:bookmarkStart w:id="23" w:name="_Toc125017850"/>
      <w:r w:rsidRPr="00065369">
        <w:rPr>
          <w:rFonts w:ascii="Verdana" w:hAnsi="Verdana"/>
          <w:b/>
          <w:lang w:val="x-none" w:eastAsia="x-none"/>
        </w:rPr>
        <w:t>Ogólne zasady wykonywania zobowiązań przez Strony</w:t>
      </w:r>
      <w:bookmarkEnd w:id="23"/>
    </w:p>
    <w:p w14:paraId="154DC75B"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Strony zobowiązują się dołożyć wszelkich starań celem najkorzystniejszej realizacji Umowy, w szczególności polegających na niezwłocznym przekazywaniu drugiej ze Stron danych i informacji mających znaczenie dla realizacji podjętych niniejszą Umową zobowiązań.</w:t>
      </w:r>
    </w:p>
    <w:p w14:paraId="63E5B53D"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 xml:space="preserve">W toku realizacji prac objętych przedmiotem Umowy, Strony zobowiązane są na bieżąco informować się wzajemnie o wszelkich znanych im zagrożeniach, trudnościach, czy przeszkodach związanych z wykonywaniem Umowy, w tym także znanych Zamawiającemu okolicznościach leżących po stronie Zamawiającego lub po stronie osób trzecich, które mają wpływ, na jakość, termin wykonania bądź zakres prac. Informacje te powinny być przekazywane </w:t>
      </w:r>
      <w:r w:rsidRPr="00065369">
        <w:rPr>
          <w:rFonts w:ascii="Verdana" w:hAnsi="Verdana" w:cs="Arial"/>
          <w:lang w:eastAsia="x-none"/>
        </w:rPr>
        <w:t>pisemnie (np. e-mailem,  faksem lub listem poleconym)</w:t>
      </w:r>
      <w:r w:rsidRPr="00065369">
        <w:rPr>
          <w:rFonts w:ascii="Verdana" w:hAnsi="Verdana" w:cs="Arial"/>
          <w:lang w:val="x-none" w:eastAsia="x-none"/>
        </w:rPr>
        <w:t xml:space="preserve"> Koordynatorom Stron.</w:t>
      </w:r>
    </w:p>
    <w:p w14:paraId="7E66D46D"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Strony zobowiązane są również na bieżąco informować się wzajemnie o wszelkich znanych im przypadkach naruszania postanowień Umowy. Informacje te powinny być przekazywane na piśmie Koordynatorom Stron</w:t>
      </w:r>
    </w:p>
    <w:p w14:paraId="49F04FAF" w14:textId="77777777" w:rsidR="00CD5250" w:rsidRPr="00065369" w:rsidRDefault="00CD5250" w:rsidP="00A15BF9">
      <w:pPr>
        <w:keepNext/>
        <w:widowControl w:val="0"/>
        <w:numPr>
          <w:ilvl w:val="1"/>
          <w:numId w:val="9"/>
        </w:numPr>
        <w:tabs>
          <w:tab w:val="num" w:pos="567"/>
        </w:tabs>
        <w:ind w:left="567"/>
        <w:jc w:val="both"/>
        <w:rPr>
          <w:rFonts w:ascii="Verdana" w:hAnsi="Verdana"/>
          <w:lang w:val="x-none" w:eastAsia="x-none"/>
        </w:rPr>
      </w:pPr>
      <w:r w:rsidRPr="00065369">
        <w:rPr>
          <w:rFonts w:ascii="Verdana" w:hAnsi="Verdana" w:cs="Arial"/>
          <w:lang w:val="x-none" w:eastAsia="x-none"/>
        </w:rPr>
        <w:t>Usługi będące przedmiotem niniejszej Umowy świadczone będą przez Wykonawcę w siedzibie Zamawiającego lub Wykonawcy za pośrednictwem łącza udostępnionego Wykonawcy przez Zamawiającego na zasadach określonych w Umowie.</w:t>
      </w:r>
    </w:p>
    <w:p w14:paraId="232DD09B"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 xml:space="preserve">Wykonawca </w:t>
      </w:r>
      <w:r w:rsidRPr="00065369">
        <w:rPr>
          <w:rFonts w:ascii="Verdana" w:hAnsi="Verdana" w:cs="Arial"/>
          <w:lang w:eastAsia="x-none"/>
        </w:rPr>
        <w:t>zapewnia</w:t>
      </w:r>
      <w:r w:rsidRPr="00065369">
        <w:rPr>
          <w:rFonts w:ascii="Verdana" w:hAnsi="Verdana" w:cs="Arial"/>
          <w:lang w:val="x-none" w:eastAsia="x-none"/>
        </w:rPr>
        <w:t>, iż wszystkie prace prowadzone u Zamawiającego w związku z</w:t>
      </w:r>
      <w:r w:rsidRPr="00065369">
        <w:rPr>
          <w:rFonts w:ascii="Verdana" w:hAnsi="Verdana" w:cs="Arial"/>
          <w:lang w:eastAsia="x-none"/>
        </w:rPr>
        <w:t> </w:t>
      </w:r>
      <w:r w:rsidRPr="00065369">
        <w:rPr>
          <w:rFonts w:ascii="Verdana" w:hAnsi="Verdana" w:cs="Arial"/>
          <w:lang w:val="x-none" w:eastAsia="x-none"/>
        </w:rPr>
        <w:t>wykonywaniem niniejszej Umowy będą prowadzone sposób minimalizujący zakłócenia w pracy oraz organizacji pracy Zamawiającego, w trybie ustalonym przez Strony.</w:t>
      </w:r>
    </w:p>
    <w:p w14:paraId="2FA89098"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 xml:space="preserve">Zamawiający zobowiązany jest do współdziałania z Wykonawcą w zakresie </w:t>
      </w:r>
      <w:r w:rsidRPr="00065369">
        <w:rPr>
          <w:rFonts w:ascii="Verdana" w:hAnsi="Verdana" w:cs="Arial"/>
          <w:lang w:val="x-none" w:eastAsia="x-none"/>
        </w:rPr>
        <w:br/>
        <w:t>i</w:t>
      </w:r>
      <w:r w:rsidRPr="00065369">
        <w:rPr>
          <w:rFonts w:ascii="Verdana" w:hAnsi="Verdana" w:cs="Arial"/>
          <w:lang w:eastAsia="x-none"/>
        </w:rPr>
        <w:t> </w:t>
      </w:r>
      <w:r w:rsidRPr="00065369">
        <w:rPr>
          <w:rFonts w:ascii="Verdana" w:hAnsi="Verdana" w:cs="Arial"/>
          <w:lang w:val="x-none" w:eastAsia="x-none"/>
        </w:rPr>
        <w:t>na warunkach wprost wskazanych w Umowie, a w szczególności w zakresie opisanym w</w:t>
      </w:r>
      <w:r w:rsidRPr="00065369">
        <w:rPr>
          <w:rFonts w:ascii="Verdana" w:hAnsi="Verdana" w:cs="Arial"/>
          <w:lang w:eastAsia="x-none"/>
        </w:rPr>
        <w:t> </w:t>
      </w:r>
      <w:r w:rsidRPr="00065369">
        <w:rPr>
          <w:rFonts w:ascii="Verdana" w:hAnsi="Verdana" w:cs="Arial"/>
          <w:lang w:val="x-none" w:eastAsia="x-none"/>
        </w:rPr>
        <w:t>niniejszym paragrafie.</w:t>
      </w:r>
    </w:p>
    <w:p w14:paraId="70BFD93A"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Zamawiający zapewni udział swoich Pracowników do współpracy z Personelem Wykonawcy w okresie realizacji Umowy, zapewniając zaangażowanie Pracowników w stopniu umożliwiającym Wykonawcy realizację Umowy.</w:t>
      </w:r>
    </w:p>
    <w:p w14:paraId="0AFD8740"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 xml:space="preserve">Zamawiający jest odpowiedzialny za terminowe dostarczenie informacji oraz danych niezbędnych do realizacji Umowy. </w:t>
      </w:r>
    </w:p>
    <w:p w14:paraId="3B3A5B6C"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 xml:space="preserve">Niezależnie od postanowień wskazanych powyżej, Wykonawca ponosi wyłączną odpowiedzialność za prawidłową organizację wykonywania zobowiązań wynikających z Umowy, w szczególności w zakresie wskazywania koniecznego zaangażowania Pracowników </w:t>
      </w:r>
      <w:r w:rsidRPr="00065369">
        <w:rPr>
          <w:rFonts w:ascii="Verdana" w:hAnsi="Verdana" w:cs="Arial"/>
          <w:lang w:eastAsia="x-none"/>
        </w:rPr>
        <w:t xml:space="preserve">Zamawiającego </w:t>
      </w:r>
      <w:r w:rsidRPr="00065369">
        <w:rPr>
          <w:rFonts w:ascii="Verdana" w:hAnsi="Verdana" w:cs="Arial"/>
          <w:lang w:val="x-none" w:eastAsia="x-none"/>
        </w:rPr>
        <w:t>i wymaganej dyspozycyjności. W szczególności ilekroć Wykonawca wie lub powinien wiedzieć o nienależytym wykonaniu zobowiązań przez Zamawiającego, mogącym mieć wpływ na terminowość lub jakość wykonania przedmiotu Umowy, niezwłocznie powiadomi o tym fakcie Koordynatora Zamawiającego, wskazując jednocześnie szczegółowo stwierdzone nieprawidłowości.</w:t>
      </w:r>
    </w:p>
    <w:p w14:paraId="48D2086A" w14:textId="77777777" w:rsidR="00CD5250" w:rsidRPr="00065369" w:rsidRDefault="00CD5250" w:rsidP="00A15BF9">
      <w:pPr>
        <w:keepNext/>
        <w:widowControl w:val="0"/>
        <w:numPr>
          <w:ilvl w:val="1"/>
          <w:numId w:val="9"/>
        </w:numPr>
        <w:tabs>
          <w:tab w:val="num" w:pos="567"/>
        </w:tabs>
        <w:ind w:left="567"/>
        <w:jc w:val="both"/>
        <w:rPr>
          <w:rFonts w:ascii="Verdana" w:hAnsi="Verdana" w:cs="Arial"/>
          <w:lang w:val="x-none" w:eastAsia="x-none"/>
        </w:rPr>
      </w:pPr>
      <w:r w:rsidRPr="00065369">
        <w:rPr>
          <w:rFonts w:ascii="Verdana" w:hAnsi="Verdana" w:cs="Arial"/>
          <w:lang w:val="x-none" w:eastAsia="x-none"/>
        </w:rPr>
        <w:t xml:space="preserve">Jeżeli Zamawiający nie będzie wykonywał lub będzie nienależycie wykonywał swoje zobowiązania wynikające z niniejszej Umowy, co będzie miało istotny wpływ na możliwość wykonania Umowy przez Wykonawcę, Wykonawca zobowiązany jest do wezwania Zamawiającego na piśmie pod rygorem nieważności do wykonania takiego zobowiązania, określając zakres działań, których oczekuje od Zamawiającego i które są mu niezbędne do wykonywania Umowy i wyznaczenia Zamawiającemu odpowiedniego terminu, </w:t>
      </w:r>
      <w:r w:rsidRPr="00065369">
        <w:rPr>
          <w:rFonts w:ascii="Verdana" w:hAnsi="Verdana" w:cs="Arial"/>
          <w:lang w:val="x-none" w:eastAsia="x-none"/>
        </w:rPr>
        <w:lastRenderedPageBreak/>
        <w:t>umożliwiającego wykonani</w:t>
      </w:r>
      <w:r w:rsidRPr="00065369">
        <w:rPr>
          <w:rFonts w:ascii="Verdana" w:hAnsi="Verdana" w:cs="Arial"/>
          <w:lang w:eastAsia="x-none"/>
        </w:rPr>
        <w:t>e</w:t>
      </w:r>
      <w:r w:rsidRPr="00065369">
        <w:rPr>
          <w:rFonts w:ascii="Verdana" w:hAnsi="Verdana" w:cs="Arial"/>
          <w:lang w:val="x-none" w:eastAsia="x-none"/>
        </w:rPr>
        <w:t xml:space="preserve"> takich działań. Po bezskutecznym upływie </w:t>
      </w:r>
      <w:r w:rsidRPr="00065369">
        <w:rPr>
          <w:rFonts w:ascii="Verdana" w:hAnsi="Verdana" w:cs="Arial"/>
          <w:lang w:eastAsia="x-none"/>
        </w:rPr>
        <w:t xml:space="preserve">wskazanego </w:t>
      </w:r>
      <w:r w:rsidRPr="00065369">
        <w:rPr>
          <w:rFonts w:ascii="Verdana" w:hAnsi="Verdana" w:cs="Arial"/>
          <w:lang w:val="x-none" w:eastAsia="x-none"/>
        </w:rPr>
        <w:t>terminu, Wykonawca może wstrzymać się od wykonania Umowy i</w:t>
      </w:r>
      <w:r w:rsidRPr="00065369">
        <w:rPr>
          <w:rFonts w:ascii="Verdana" w:hAnsi="Verdana" w:cs="Arial"/>
          <w:lang w:eastAsia="x-none"/>
        </w:rPr>
        <w:t> </w:t>
      </w:r>
      <w:r w:rsidRPr="00065369">
        <w:rPr>
          <w:rFonts w:ascii="Verdana" w:hAnsi="Verdana" w:cs="Arial"/>
          <w:lang w:val="x-none" w:eastAsia="x-none"/>
        </w:rPr>
        <w:t>wyznaczyć na piśmie pod rygorem nieważności dodatkowy termin, nie krótszy niż 30 dni. Jeżeli po upływie drugiego z terminów Zamawiający nadal nie</w:t>
      </w:r>
      <w:r w:rsidRPr="00065369">
        <w:rPr>
          <w:rFonts w:ascii="Verdana" w:hAnsi="Verdana" w:cs="Arial"/>
          <w:lang w:eastAsia="x-none"/>
        </w:rPr>
        <w:t xml:space="preserve"> </w:t>
      </w:r>
      <w:r w:rsidRPr="00065369">
        <w:rPr>
          <w:rFonts w:ascii="Verdana" w:hAnsi="Verdana" w:cs="Arial"/>
          <w:lang w:val="x-none" w:eastAsia="x-none"/>
        </w:rPr>
        <w:t>współdziała z</w:t>
      </w:r>
      <w:r w:rsidRPr="00065369">
        <w:rPr>
          <w:rFonts w:ascii="Verdana" w:hAnsi="Verdana" w:cs="Arial"/>
          <w:lang w:eastAsia="x-none"/>
        </w:rPr>
        <w:t> </w:t>
      </w:r>
      <w:r w:rsidRPr="00065369">
        <w:rPr>
          <w:rFonts w:ascii="Verdana" w:hAnsi="Verdana" w:cs="Arial"/>
          <w:lang w:val="x-none" w:eastAsia="x-none"/>
        </w:rPr>
        <w:t xml:space="preserve">Wykonawcą, Wykonawca może </w:t>
      </w:r>
      <w:r w:rsidRPr="00065369">
        <w:rPr>
          <w:rFonts w:ascii="Verdana" w:hAnsi="Verdana" w:cs="Arial"/>
          <w:lang w:eastAsia="x-none"/>
        </w:rPr>
        <w:t>rozwiązać umowę za wypowiedzeniem</w:t>
      </w:r>
      <w:r w:rsidRPr="00065369">
        <w:rPr>
          <w:rFonts w:ascii="Verdana" w:hAnsi="Verdana" w:cs="Arial"/>
          <w:lang w:val="x-none" w:eastAsia="x-none"/>
        </w:rPr>
        <w:t xml:space="preserve">. </w:t>
      </w:r>
    </w:p>
    <w:p w14:paraId="3C999D9B" w14:textId="77777777" w:rsidR="0007776C" w:rsidRPr="00065369" w:rsidRDefault="0007776C" w:rsidP="000D7577">
      <w:pPr>
        <w:keepNext/>
        <w:widowControl w:val="0"/>
        <w:ind w:left="567"/>
        <w:jc w:val="both"/>
        <w:rPr>
          <w:rFonts w:ascii="Verdana" w:hAnsi="Verdana" w:cs="Arial"/>
          <w:lang w:val="x-none" w:eastAsia="x-none"/>
        </w:rPr>
      </w:pPr>
    </w:p>
    <w:p w14:paraId="6C4007A4" w14:textId="77777777" w:rsidR="0007776C" w:rsidRPr="00065369" w:rsidRDefault="0007776C" w:rsidP="000D7577">
      <w:pPr>
        <w:keepNext/>
        <w:widowControl w:val="0"/>
        <w:ind w:left="567"/>
        <w:jc w:val="center"/>
        <w:rPr>
          <w:rFonts w:ascii="Verdana" w:hAnsi="Verdana" w:cs="Arial"/>
          <w:b/>
          <w:lang w:eastAsia="x-none"/>
        </w:rPr>
      </w:pPr>
      <w:r w:rsidRPr="00065369">
        <w:rPr>
          <w:rFonts w:ascii="Verdana" w:hAnsi="Verdana" w:cs="Arial"/>
          <w:b/>
          <w:lang w:val="x-none" w:eastAsia="x-none"/>
        </w:rPr>
        <w:t>§</w:t>
      </w:r>
      <w:r w:rsidRPr="00065369">
        <w:rPr>
          <w:rFonts w:ascii="Verdana" w:hAnsi="Verdana" w:cs="Arial"/>
          <w:b/>
          <w:lang w:eastAsia="x-none"/>
        </w:rPr>
        <w:t xml:space="preserve"> 5</w:t>
      </w:r>
      <w:r w:rsidR="00440CD5" w:rsidRPr="00065369">
        <w:rPr>
          <w:rFonts w:ascii="Verdana" w:hAnsi="Verdana" w:cs="Arial"/>
          <w:b/>
          <w:lang w:eastAsia="x-none"/>
        </w:rPr>
        <w:t>.</w:t>
      </w:r>
      <w:r w:rsidRPr="00065369">
        <w:rPr>
          <w:rFonts w:ascii="Verdana" w:hAnsi="Verdana" w:cs="Arial"/>
          <w:b/>
          <w:lang w:eastAsia="x-none"/>
        </w:rPr>
        <w:t xml:space="preserve"> Udział podwykon</w:t>
      </w:r>
      <w:r w:rsidR="000D7577" w:rsidRPr="00065369">
        <w:rPr>
          <w:rFonts w:ascii="Verdana" w:hAnsi="Verdana" w:cs="Arial"/>
          <w:b/>
          <w:lang w:eastAsia="x-none"/>
        </w:rPr>
        <w:t>a</w:t>
      </w:r>
      <w:r w:rsidRPr="00065369">
        <w:rPr>
          <w:rFonts w:ascii="Verdana" w:hAnsi="Verdana" w:cs="Arial"/>
          <w:b/>
          <w:lang w:eastAsia="x-none"/>
        </w:rPr>
        <w:t>wców</w:t>
      </w:r>
    </w:p>
    <w:p w14:paraId="6F721197" w14:textId="77777777" w:rsidR="0007776C" w:rsidRPr="00065369" w:rsidRDefault="0007776C" w:rsidP="000D7577">
      <w:pPr>
        <w:pStyle w:val="Akapitzlist"/>
        <w:numPr>
          <w:ilvl w:val="1"/>
          <w:numId w:val="3"/>
        </w:numPr>
        <w:tabs>
          <w:tab w:val="clear" w:pos="1871"/>
        </w:tabs>
        <w:spacing w:line="276" w:lineRule="auto"/>
        <w:ind w:left="993" w:hanging="993"/>
        <w:jc w:val="both"/>
        <w:rPr>
          <w:rFonts w:ascii="Verdana" w:hAnsi="Verdana" w:cs="Arial"/>
          <w:sz w:val="20"/>
          <w:szCs w:val="20"/>
          <w:lang w:val="x-none" w:eastAsia="x-none"/>
        </w:rPr>
      </w:pPr>
      <w:r w:rsidRPr="00065369">
        <w:rPr>
          <w:rFonts w:ascii="Verdana" w:hAnsi="Verdana" w:cs="Arial"/>
          <w:sz w:val="20"/>
          <w:szCs w:val="20"/>
          <w:lang w:val="x-none" w:eastAsia="x-none"/>
        </w:rPr>
        <w:t>Wykonawca powierza wykonanie następujących części (zakresu) zamówienia</w:t>
      </w:r>
      <w:r w:rsidR="000D7577" w:rsidRPr="00065369">
        <w:rPr>
          <w:rFonts w:ascii="Verdana" w:hAnsi="Verdana" w:cs="Arial"/>
          <w:sz w:val="20"/>
          <w:szCs w:val="20"/>
          <w:lang w:eastAsia="x-none"/>
        </w:rPr>
        <w:t xml:space="preserve"> </w:t>
      </w:r>
      <w:r w:rsidRPr="00065369">
        <w:rPr>
          <w:rFonts w:ascii="Verdana" w:hAnsi="Verdana" w:cs="Arial"/>
          <w:sz w:val="20"/>
          <w:szCs w:val="20"/>
          <w:lang w:val="x-none" w:eastAsia="x-none"/>
        </w:rPr>
        <w:t xml:space="preserve">Podwykonawcy: </w:t>
      </w:r>
    </w:p>
    <w:p w14:paraId="0619C72B" w14:textId="77777777" w:rsidR="0007776C" w:rsidRPr="00065369" w:rsidRDefault="0007776C" w:rsidP="000D7577">
      <w:pPr>
        <w:pStyle w:val="Akapitzlist"/>
        <w:spacing w:line="276" w:lineRule="auto"/>
        <w:ind w:left="0"/>
        <w:jc w:val="both"/>
        <w:rPr>
          <w:rFonts w:ascii="Verdana" w:hAnsi="Verdana" w:cs="Arial"/>
          <w:sz w:val="20"/>
          <w:szCs w:val="20"/>
          <w:lang w:val="x-none" w:eastAsia="x-none"/>
        </w:rPr>
      </w:pPr>
      <w:r w:rsidRPr="00065369">
        <w:rPr>
          <w:rFonts w:ascii="Verdana" w:hAnsi="Verdana" w:cs="Arial"/>
          <w:sz w:val="20"/>
          <w:szCs w:val="20"/>
          <w:lang w:val="x-none" w:eastAsia="x-none"/>
        </w:rPr>
        <w:t xml:space="preserve">          ……….</w:t>
      </w:r>
      <w:r w:rsidR="000D7577" w:rsidRPr="00065369">
        <w:rPr>
          <w:rFonts w:ascii="Verdana" w:hAnsi="Verdana" w:cs="Arial"/>
          <w:sz w:val="20"/>
          <w:szCs w:val="20"/>
          <w:lang w:eastAsia="x-none"/>
        </w:rPr>
        <w:t xml:space="preserve"> </w:t>
      </w:r>
      <w:r w:rsidRPr="00065369">
        <w:rPr>
          <w:rFonts w:ascii="Verdana" w:hAnsi="Verdana" w:cs="Arial"/>
          <w:sz w:val="20"/>
          <w:szCs w:val="20"/>
          <w:lang w:val="x-none" w:eastAsia="x-none"/>
        </w:rPr>
        <w:t>/część (zakres) zamówienia objętego podwykonawstwem, nazwa firmy Podwykonawcy – jeżeli dotyczy/</w:t>
      </w:r>
    </w:p>
    <w:p w14:paraId="25FA7319" w14:textId="77777777" w:rsidR="0007776C" w:rsidRPr="00065369" w:rsidRDefault="0007776C" w:rsidP="000D7577">
      <w:pPr>
        <w:pStyle w:val="Akapitzlist"/>
        <w:spacing w:line="276" w:lineRule="auto"/>
        <w:ind w:left="0"/>
        <w:jc w:val="both"/>
        <w:rPr>
          <w:rFonts w:ascii="Verdana" w:hAnsi="Verdana" w:cs="Arial"/>
          <w:sz w:val="20"/>
          <w:szCs w:val="20"/>
          <w:lang w:val="x-none" w:eastAsia="x-none"/>
        </w:rPr>
      </w:pPr>
      <w:r w:rsidRPr="00065369">
        <w:rPr>
          <w:rFonts w:ascii="Verdana" w:hAnsi="Verdana" w:cs="Arial"/>
          <w:sz w:val="20"/>
          <w:szCs w:val="20"/>
          <w:lang w:val="x-none" w:eastAsia="x-none"/>
        </w:rPr>
        <w:t xml:space="preserve">2. W celu wykazania spełniania warunków udziału w postępowaniu, w wyniku którego zawarta została niniejsza Umowa,  na zasadach określonych w art. 118 ustawy </w:t>
      </w:r>
      <w:proofErr w:type="spellStart"/>
      <w:r w:rsidRPr="00065369">
        <w:rPr>
          <w:rFonts w:ascii="Verdana" w:hAnsi="Verdana" w:cs="Arial"/>
          <w:sz w:val="20"/>
          <w:szCs w:val="20"/>
          <w:lang w:val="x-none" w:eastAsia="x-none"/>
        </w:rPr>
        <w:t>Pzp</w:t>
      </w:r>
      <w:proofErr w:type="spellEnd"/>
      <w:r w:rsidRPr="00065369">
        <w:rPr>
          <w:rFonts w:ascii="Verdana" w:hAnsi="Verdana" w:cs="Arial"/>
          <w:sz w:val="20"/>
          <w:szCs w:val="20"/>
          <w:lang w:val="x-none" w:eastAsia="x-none"/>
        </w:rPr>
        <w:t xml:space="preserve"> Wykonawca powołał się na zasoby następujących Podwykonawców: </w:t>
      </w:r>
      <w:r w:rsidRPr="00065369">
        <w:rPr>
          <w:rFonts w:ascii="Verdana" w:hAnsi="Verdana" w:cs="Arial"/>
          <w:lang w:val="x-none" w:eastAsia="x-none"/>
        </w:rPr>
        <w:t xml:space="preserve">      ………………………………………………………………………………………………………………………………</w:t>
      </w:r>
    </w:p>
    <w:p w14:paraId="141E3B95" w14:textId="77777777" w:rsidR="0007776C" w:rsidRPr="00065369" w:rsidRDefault="0007776C" w:rsidP="000D7577">
      <w:pPr>
        <w:spacing w:line="276" w:lineRule="auto"/>
        <w:jc w:val="both"/>
        <w:rPr>
          <w:rFonts w:ascii="Verdana" w:hAnsi="Verdana" w:cs="Arial"/>
          <w:lang w:val="x-none" w:eastAsia="x-none"/>
        </w:rPr>
      </w:pPr>
      <w:r w:rsidRPr="00065369">
        <w:rPr>
          <w:rFonts w:ascii="Verdana" w:hAnsi="Verdana" w:cs="Arial"/>
          <w:lang w:val="x-none" w:eastAsia="x-none"/>
        </w:rPr>
        <w:t>/część (zakres) zamówienia objętego podwykonawstwem, nazwa firmy Podwykonawcy – jeżeli dotyczy/</w:t>
      </w:r>
    </w:p>
    <w:p w14:paraId="66E09121" w14:textId="77777777" w:rsidR="0007776C" w:rsidRPr="00065369" w:rsidRDefault="0007776C" w:rsidP="000D7577">
      <w:pPr>
        <w:spacing w:line="276" w:lineRule="auto"/>
        <w:jc w:val="both"/>
        <w:rPr>
          <w:rFonts w:ascii="Verdana" w:hAnsi="Verdana" w:cs="Arial"/>
          <w:lang w:val="x-none" w:eastAsia="x-none"/>
        </w:rPr>
      </w:pPr>
      <w:r w:rsidRPr="00065369">
        <w:rPr>
          <w:rFonts w:ascii="Verdana" w:hAnsi="Verdana" w:cs="Arial"/>
          <w:lang w:val="x-none" w:eastAsia="x-none"/>
        </w:rPr>
        <w:t>3.Wykonawca ponosi wobec Zamawiającego pełną odpowiedzialność za wszelkie prace, których wykonanie powierzył Podwykonawcom. Realizacja przedmiotu umowy przy udziale Podwykonawców nie zwalnia Wykonawcy z odpowiedzialności za wykonanie obowiązków umownych. Wykonawca odpowiada za działania i zaniechania Podwykonawców jak za własne.</w:t>
      </w:r>
    </w:p>
    <w:p w14:paraId="502C7C33" w14:textId="77777777" w:rsidR="0007776C" w:rsidRPr="00065369" w:rsidRDefault="0007776C" w:rsidP="000D7577">
      <w:pPr>
        <w:pStyle w:val="Akapitzlist"/>
        <w:numPr>
          <w:ilvl w:val="1"/>
          <w:numId w:val="14"/>
        </w:numPr>
        <w:spacing w:line="276" w:lineRule="auto"/>
        <w:jc w:val="both"/>
        <w:rPr>
          <w:rFonts w:ascii="Verdana" w:hAnsi="Verdana" w:cs="Arial"/>
          <w:sz w:val="20"/>
          <w:szCs w:val="20"/>
          <w:lang w:val="x-none" w:eastAsia="x-none"/>
        </w:rPr>
      </w:pPr>
      <w:r w:rsidRPr="00065369">
        <w:rPr>
          <w:rFonts w:ascii="Verdana" w:hAnsi="Verdana" w:cs="Arial"/>
          <w:sz w:val="20"/>
          <w:szCs w:val="20"/>
          <w:lang w:val="x-none" w:eastAsia="x-none"/>
        </w:rPr>
        <w:t>Wykonawca ponosi pełną odpowiedzialność za dokonywanie w terminie wszelkich rozliczeń finansowych z Podwykonawcami.</w:t>
      </w:r>
    </w:p>
    <w:p w14:paraId="55A588DE" w14:textId="77777777" w:rsidR="0007776C" w:rsidRPr="00065369" w:rsidRDefault="00CA1203" w:rsidP="000D7577">
      <w:pPr>
        <w:pStyle w:val="Akapitzlist"/>
        <w:numPr>
          <w:ilvl w:val="1"/>
          <w:numId w:val="14"/>
        </w:numPr>
        <w:spacing w:line="276" w:lineRule="auto"/>
        <w:jc w:val="both"/>
        <w:rPr>
          <w:rFonts w:ascii="Verdana" w:hAnsi="Verdana" w:cs="Arial"/>
          <w:sz w:val="20"/>
          <w:szCs w:val="20"/>
          <w:lang w:val="x-none" w:eastAsia="x-none"/>
        </w:rPr>
      </w:pPr>
      <w:r w:rsidRPr="00065369">
        <w:rPr>
          <w:rFonts w:ascii="Verdana" w:hAnsi="Verdana" w:cs="Arial"/>
          <w:sz w:val="20"/>
          <w:szCs w:val="20"/>
          <w:lang w:val="x-none" w:eastAsia="x-none"/>
        </w:rPr>
        <w:t>W</w:t>
      </w:r>
      <w:r w:rsidR="0007776C" w:rsidRPr="00065369">
        <w:rPr>
          <w:rFonts w:ascii="Verdana" w:hAnsi="Verdana" w:cs="Arial"/>
          <w:sz w:val="20"/>
          <w:szCs w:val="20"/>
          <w:lang w:val="x-none" w:eastAsia="x-none"/>
        </w:rPr>
        <w:t xml:space="preserve"> przypadku chęci dokonania zmiany podwykonawcy Wykonawca zobowiązuje się każdorazowo przekazać Zamawiającemu informacje zawierające dane identyfikujące Podwykonawców i zakres przedmiotu Umowy objęty podwykonawstwem, co stanowić będzie podstawę ewentualnego dokonania zmiany Umowy</w:t>
      </w:r>
      <w:r w:rsidRPr="00065369">
        <w:rPr>
          <w:rFonts w:ascii="Verdana" w:hAnsi="Verdana" w:cs="Arial"/>
          <w:sz w:val="20"/>
          <w:szCs w:val="20"/>
          <w:lang w:val="x-none" w:eastAsia="x-none"/>
        </w:rPr>
        <w:t>.</w:t>
      </w:r>
    </w:p>
    <w:p w14:paraId="4A808C68" w14:textId="77777777" w:rsidR="00CD5250" w:rsidRPr="00065369" w:rsidRDefault="00CD5250" w:rsidP="00CD5250">
      <w:pPr>
        <w:keepNext/>
        <w:widowControl w:val="0"/>
        <w:jc w:val="both"/>
        <w:rPr>
          <w:rFonts w:ascii="Verdana" w:hAnsi="Verdana" w:cs="Arial"/>
          <w:lang w:val="x-none" w:eastAsia="x-none"/>
        </w:rPr>
      </w:pPr>
    </w:p>
    <w:p w14:paraId="409750DE" w14:textId="77777777" w:rsidR="00CD5250" w:rsidRPr="00065369" w:rsidRDefault="00432F3D" w:rsidP="000D7577">
      <w:pPr>
        <w:keepNext/>
        <w:widowControl w:val="0"/>
        <w:jc w:val="center"/>
        <w:outlineLvl w:val="0"/>
        <w:rPr>
          <w:rFonts w:ascii="Verdana" w:hAnsi="Verdana"/>
          <w:b/>
          <w:lang w:val="x-none" w:eastAsia="x-none"/>
        </w:rPr>
      </w:pPr>
      <w:bookmarkStart w:id="24" w:name="_Toc320621450"/>
      <w:bookmarkStart w:id="25" w:name="_Toc125017851"/>
      <w:r w:rsidRPr="00065369">
        <w:rPr>
          <w:rFonts w:ascii="Verdana" w:hAnsi="Verdana" w:cs="Arial"/>
          <w:b/>
          <w:lang w:val="x-none" w:eastAsia="x-none"/>
        </w:rPr>
        <w:t>§</w:t>
      </w:r>
      <w:r w:rsidRPr="00065369">
        <w:rPr>
          <w:rFonts w:ascii="Verdana" w:hAnsi="Verdana"/>
          <w:b/>
          <w:lang w:eastAsia="x-none"/>
        </w:rPr>
        <w:t xml:space="preserve"> </w:t>
      </w:r>
      <w:r w:rsidR="00CA1203" w:rsidRPr="00065369">
        <w:rPr>
          <w:rFonts w:ascii="Verdana" w:hAnsi="Verdana"/>
          <w:b/>
          <w:lang w:eastAsia="x-none"/>
        </w:rPr>
        <w:t>6.</w:t>
      </w:r>
      <w:r w:rsidR="00440CD5" w:rsidRPr="00065369">
        <w:rPr>
          <w:rFonts w:ascii="Verdana" w:hAnsi="Verdana"/>
          <w:b/>
          <w:lang w:eastAsia="x-none"/>
        </w:rPr>
        <w:t xml:space="preserve"> </w:t>
      </w:r>
      <w:r w:rsidR="00CD5250" w:rsidRPr="00065369">
        <w:rPr>
          <w:rFonts w:ascii="Verdana" w:hAnsi="Verdana"/>
          <w:b/>
          <w:lang w:val="x-none" w:eastAsia="x-none"/>
        </w:rPr>
        <w:t>Organizacja wykonywania Umowy</w:t>
      </w:r>
      <w:bookmarkEnd w:id="24"/>
      <w:bookmarkEnd w:id="25"/>
    </w:p>
    <w:p w14:paraId="08061B62" w14:textId="77777777" w:rsidR="00CD5250" w:rsidRPr="00065369" w:rsidRDefault="00CD5250" w:rsidP="00A15BF9">
      <w:pPr>
        <w:keepNext/>
        <w:widowControl w:val="0"/>
        <w:numPr>
          <w:ilvl w:val="1"/>
          <w:numId w:val="6"/>
        </w:numPr>
        <w:tabs>
          <w:tab w:val="num" w:pos="567"/>
        </w:tabs>
        <w:ind w:left="567"/>
        <w:jc w:val="both"/>
        <w:rPr>
          <w:rFonts w:ascii="Verdana" w:hAnsi="Verdana" w:cs="Arial"/>
          <w:lang w:val="x-none" w:eastAsia="x-none"/>
        </w:rPr>
      </w:pPr>
      <w:r w:rsidRPr="00065369">
        <w:rPr>
          <w:rFonts w:ascii="Verdana" w:hAnsi="Verdana" w:cs="Arial"/>
          <w:lang w:val="x-none" w:eastAsia="x-none"/>
        </w:rPr>
        <w:t xml:space="preserve">Bieżące zarządzanie realizacją Umowy odbywać się będzie poprzez wzajemne uzgodnienia Koordynatorów Stron. </w:t>
      </w:r>
    </w:p>
    <w:p w14:paraId="6D55440F" w14:textId="34BC25F4" w:rsidR="00CD5250" w:rsidRPr="00065369" w:rsidRDefault="00CD5250" w:rsidP="00A15BF9">
      <w:pPr>
        <w:keepNext/>
        <w:widowControl w:val="0"/>
        <w:numPr>
          <w:ilvl w:val="1"/>
          <w:numId w:val="6"/>
        </w:numPr>
        <w:tabs>
          <w:tab w:val="num" w:pos="567"/>
        </w:tabs>
        <w:ind w:left="567"/>
        <w:jc w:val="both"/>
        <w:rPr>
          <w:rFonts w:ascii="Verdana" w:hAnsi="Verdana" w:cs="Arial"/>
          <w:lang w:val="x-none" w:eastAsia="x-none"/>
        </w:rPr>
      </w:pPr>
      <w:r w:rsidRPr="00065369">
        <w:rPr>
          <w:rFonts w:ascii="Verdana" w:hAnsi="Verdana" w:cs="Arial"/>
          <w:lang w:val="x-none" w:eastAsia="x-none"/>
        </w:rPr>
        <w:t>Koordynator Wykonawcy odpowiada za jakość świadczenia przez Wykonawcę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oraz za stałą współpracę z Zamawiającym.</w:t>
      </w:r>
    </w:p>
    <w:p w14:paraId="7B20DBE5" w14:textId="77777777" w:rsidR="00CD5250" w:rsidRPr="00065369" w:rsidRDefault="00CD5250" w:rsidP="00A15BF9">
      <w:pPr>
        <w:keepNext/>
        <w:widowControl w:val="0"/>
        <w:numPr>
          <w:ilvl w:val="1"/>
          <w:numId w:val="6"/>
        </w:numPr>
        <w:tabs>
          <w:tab w:val="num" w:pos="567"/>
        </w:tabs>
        <w:ind w:left="567"/>
        <w:jc w:val="both"/>
        <w:rPr>
          <w:rFonts w:ascii="Verdana" w:hAnsi="Verdana" w:cs="Arial"/>
          <w:lang w:val="x-none" w:eastAsia="x-none"/>
        </w:rPr>
      </w:pPr>
      <w:r w:rsidRPr="00065369">
        <w:rPr>
          <w:rFonts w:ascii="Verdana" w:hAnsi="Verdana" w:cs="Arial"/>
          <w:lang w:val="x-none" w:eastAsia="x-none"/>
        </w:rPr>
        <w:t xml:space="preserve">Koordynator Zamawiającego odpowiada za stałą współpracę z Wykonawcą w zakresie określonym niniejszą Umową oraz jest upoważniony do przyjmowania lub dokonywania Odbiorów Produktów zamówionych przez Zamawiającego. </w:t>
      </w:r>
    </w:p>
    <w:p w14:paraId="36A0E87D" w14:textId="77777777" w:rsidR="00CD5250" w:rsidRPr="00065369" w:rsidRDefault="00CD5250" w:rsidP="00A15BF9">
      <w:pPr>
        <w:keepNext/>
        <w:widowControl w:val="0"/>
        <w:numPr>
          <w:ilvl w:val="1"/>
          <w:numId w:val="6"/>
        </w:numPr>
        <w:tabs>
          <w:tab w:val="num" w:pos="567"/>
        </w:tabs>
        <w:ind w:left="567"/>
        <w:jc w:val="both"/>
        <w:rPr>
          <w:rFonts w:ascii="Verdana" w:hAnsi="Verdana" w:cs="Arial"/>
          <w:lang w:val="x-none" w:eastAsia="x-none"/>
        </w:rPr>
      </w:pPr>
      <w:r w:rsidRPr="00065369">
        <w:rPr>
          <w:rFonts w:ascii="Verdana" w:hAnsi="Verdana" w:cs="Arial"/>
          <w:lang w:val="x-none" w:eastAsia="x-none"/>
        </w:rPr>
        <w:t>Jako Koordynatorów Stron Strony Wyznaczają:</w:t>
      </w:r>
    </w:p>
    <w:p w14:paraId="5603C678" w14:textId="77777777" w:rsidR="00CD5250" w:rsidRPr="00065369" w:rsidRDefault="00CD5250" w:rsidP="005D05AB">
      <w:pPr>
        <w:keepNext/>
        <w:widowControl w:val="0"/>
        <w:numPr>
          <w:ilvl w:val="2"/>
          <w:numId w:val="6"/>
        </w:numPr>
        <w:tabs>
          <w:tab w:val="clear" w:pos="1361"/>
          <w:tab w:val="num" w:pos="993"/>
          <w:tab w:val="left" w:pos="4253"/>
        </w:tabs>
        <w:jc w:val="both"/>
        <w:rPr>
          <w:rFonts w:ascii="Verdana" w:hAnsi="Verdana" w:cs="Arial"/>
          <w:lang w:val="x-none" w:eastAsia="x-none"/>
        </w:rPr>
      </w:pPr>
      <w:r w:rsidRPr="00065369">
        <w:rPr>
          <w:rFonts w:ascii="Verdana" w:hAnsi="Verdana" w:cs="Arial"/>
          <w:lang w:val="x-none" w:eastAsia="x-none"/>
        </w:rPr>
        <w:t>Koordynator Wykonawcy:</w:t>
      </w:r>
      <w:r w:rsidR="005D05AB" w:rsidRPr="00065369">
        <w:rPr>
          <w:rFonts w:ascii="Verdana" w:hAnsi="Verdana" w:cs="Arial"/>
          <w:lang w:eastAsia="x-none"/>
        </w:rPr>
        <w:t xml:space="preserve"> </w:t>
      </w:r>
      <w:r w:rsidR="00C776A7" w:rsidRPr="00065369">
        <w:rPr>
          <w:rFonts w:ascii="Verdana" w:hAnsi="Verdana" w:cs="Arial"/>
          <w:lang w:eastAsia="x-none"/>
        </w:rPr>
        <w:t>………………………………………….</w:t>
      </w:r>
      <w:r w:rsidRPr="00065369">
        <w:rPr>
          <w:rFonts w:ascii="Verdana" w:hAnsi="Verdana" w:cs="Arial"/>
          <w:lang w:val="x-none" w:eastAsia="x-none"/>
        </w:rPr>
        <w:t>;</w:t>
      </w:r>
    </w:p>
    <w:p w14:paraId="69E1D93C" w14:textId="77777777" w:rsidR="00CD5250" w:rsidRPr="00065369" w:rsidRDefault="00CD5250" w:rsidP="005D05AB">
      <w:pPr>
        <w:keepNext/>
        <w:widowControl w:val="0"/>
        <w:numPr>
          <w:ilvl w:val="2"/>
          <w:numId w:val="6"/>
        </w:numPr>
        <w:tabs>
          <w:tab w:val="clear" w:pos="1361"/>
          <w:tab w:val="num" w:pos="993"/>
          <w:tab w:val="left" w:pos="4678"/>
        </w:tabs>
        <w:jc w:val="both"/>
        <w:rPr>
          <w:rFonts w:ascii="Verdana" w:hAnsi="Verdana" w:cs="Arial"/>
          <w:lang w:val="x-none" w:eastAsia="x-none"/>
        </w:rPr>
      </w:pPr>
      <w:r w:rsidRPr="00065369">
        <w:rPr>
          <w:rFonts w:ascii="Verdana" w:hAnsi="Verdana" w:cs="Arial"/>
          <w:lang w:val="x-none" w:eastAsia="x-none"/>
        </w:rPr>
        <w:t>Koordynator Zamawiającego:</w:t>
      </w:r>
      <w:r w:rsidR="005D05AB" w:rsidRPr="00065369">
        <w:rPr>
          <w:rFonts w:ascii="Verdana" w:hAnsi="Verdana" w:cs="Arial"/>
          <w:lang w:eastAsia="x-none"/>
        </w:rPr>
        <w:t xml:space="preserve"> </w:t>
      </w:r>
      <w:r w:rsidR="00C776A7" w:rsidRPr="00065369">
        <w:rPr>
          <w:rFonts w:ascii="Verdana" w:hAnsi="Verdana" w:cs="Arial"/>
          <w:lang w:eastAsia="x-none"/>
        </w:rPr>
        <w:t>………………………………………………..</w:t>
      </w:r>
      <w:r w:rsidRPr="00065369">
        <w:rPr>
          <w:rFonts w:ascii="Verdana" w:hAnsi="Verdana" w:cs="Arial"/>
          <w:lang w:val="x-none" w:eastAsia="x-none"/>
        </w:rPr>
        <w:t>.</w:t>
      </w:r>
    </w:p>
    <w:p w14:paraId="1857C55D" w14:textId="77777777" w:rsidR="00CD5250" w:rsidRPr="00065369" w:rsidRDefault="00CD5250" w:rsidP="00A15BF9">
      <w:pPr>
        <w:keepNext/>
        <w:widowControl w:val="0"/>
        <w:numPr>
          <w:ilvl w:val="1"/>
          <w:numId w:val="6"/>
        </w:numPr>
        <w:tabs>
          <w:tab w:val="num" w:pos="567"/>
        </w:tabs>
        <w:ind w:left="567"/>
        <w:jc w:val="both"/>
        <w:rPr>
          <w:rFonts w:ascii="Verdana" w:hAnsi="Verdana" w:cs="Arial"/>
          <w:lang w:val="x-none" w:eastAsia="x-none"/>
        </w:rPr>
      </w:pPr>
      <w:r w:rsidRPr="00065369">
        <w:rPr>
          <w:rFonts w:ascii="Verdana" w:hAnsi="Verdana"/>
          <w:lang w:val="x-none" w:eastAsia="x-none"/>
        </w:rPr>
        <w:t>Koordynatorzy są upoważnieni do podejmowania decyzji w imieniu Stron we wszystkich sprawach dotyczących realizacji Umowy, jednakże bez prawa do zmiany postanowień Umowy.</w:t>
      </w:r>
    </w:p>
    <w:p w14:paraId="7A3B5035" w14:textId="77777777" w:rsidR="00CD5250" w:rsidRPr="00065369" w:rsidRDefault="00CD5250" w:rsidP="00A15BF9">
      <w:pPr>
        <w:keepNext/>
        <w:widowControl w:val="0"/>
        <w:numPr>
          <w:ilvl w:val="1"/>
          <w:numId w:val="6"/>
        </w:numPr>
        <w:tabs>
          <w:tab w:val="num" w:pos="567"/>
        </w:tabs>
        <w:ind w:left="567"/>
        <w:jc w:val="both"/>
        <w:rPr>
          <w:rFonts w:ascii="Verdana" w:hAnsi="Verdana" w:cs="Arial"/>
          <w:lang w:val="x-none" w:eastAsia="x-none"/>
        </w:rPr>
      </w:pPr>
      <w:r w:rsidRPr="00065369">
        <w:rPr>
          <w:rFonts w:ascii="Verdana" w:hAnsi="Verdana" w:cs="Arial"/>
          <w:lang w:val="x-none" w:eastAsia="x-none"/>
        </w:rPr>
        <w:t>Każda ze Stron ma prawo do zmiany Koordynatora za pisemnym powiadomieniem</w:t>
      </w:r>
      <w:r w:rsidR="00350BBE" w:rsidRPr="00065369">
        <w:rPr>
          <w:rFonts w:ascii="Verdana" w:hAnsi="Verdana" w:cs="Arial"/>
          <w:lang w:eastAsia="x-none"/>
        </w:rPr>
        <w:t xml:space="preserve"> </w:t>
      </w:r>
      <w:r w:rsidR="00350BBE" w:rsidRPr="00065369">
        <w:rPr>
          <w:rFonts w:ascii="Verdana" w:hAnsi="Verdana" w:cs="Arial"/>
          <w:lang w:val="x-none" w:eastAsia="x-none"/>
        </w:rPr>
        <w:t>drugiej Strony</w:t>
      </w:r>
      <w:r w:rsidR="00350BBE" w:rsidRPr="00065369">
        <w:rPr>
          <w:rFonts w:ascii="Verdana" w:hAnsi="Verdana" w:cs="Arial"/>
          <w:lang w:eastAsia="x-none"/>
        </w:rPr>
        <w:t>,</w:t>
      </w:r>
      <w:r w:rsidRPr="00065369">
        <w:rPr>
          <w:rFonts w:ascii="Verdana" w:hAnsi="Verdana" w:cs="Arial"/>
          <w:lang w:val="x-none" w:eastAsia="x-none"/>
        </w:rPr>
        <w:t xml:space="preserve"> pod rygorem nieważności. Powiadomienie o zmianie Koordynatora będzie w każdym wypadku doręczone drugiej Stronie przed chwilą rozpoczęcia wykonywania obowiązków przez nową osobę. Do czasu doręczenia powiadomienia wszelkie czynności wykonane przez daną osobę w granicach kompetencji określonych Umową, uważa się za </w:t>
      </w:r>
      <w:r w:rsidRPr="00065369">
        <w:rPr>
          <w:rFonts w:ascii="Verdana" w:hAnsi="Verdana" w:cs="Arial"/>
          <w:lang w:val="x-none" w:eastAsia="x-none"/>
        </w:rPr>
        <w:lastRenderedPageBreak/>
        <w:t>skuteczne.</w:t>
      </w:r>
    </w:p>
    <w:p w14:paraId="5080EFC6" w14:textId="77777777" w:rsidR="00CD5250" w:rsidRPr="00065369" w:rsidRDefault="00CD5250" w:rsidP="00CD5250">
      <w:pPr>
        <w:keepNext/>
        <w:widowControl w:val="0"/>
        <w:ind w:left="567"/>
        <w:jc w:val="both"/>
        <w:rPr>
          <w:rFonts w:ascii="Verdana" w:hAnsi="Verdana" w:cs="Arial"/>
          <w:lang w:val="x-none" w:eastAsia="x-none"/>
        </w:rPr>
      </w:pPr>
    </w:p>
    <w:p w14:paraId="7D7B55C5" w14:textId="3108D20A" w:rsidR="00CD5250" w:rsidRPr="00065369" w:rsidRDefault="00432F3D" w:rsidP="000D7577">
      <w:pPr>
        <w:keepNext/>
        <w:widowControl w:val="0"/>
        <w:jc w:val="center"/>
        <w:outlineLvl w:val="0"/>
        <w:rPr>
          <w:rFonts w:ascii="Verdana" w:hAnsi="Verdana"/>
          <w:b/>
          <w:lang w:eastAsia="x-none"/>
        </w:rPr>
      </w:pPr>
      <w:bookmarkStart w:id="26" w:name="_Toc125017852"/>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7.</w:t>
      </w:r>
      <w:r w:rsidR="00440CD5" w:rsidRPr="00065369">
        <w:rPr>
          <w:rFonts w:ascii="Verdana" w:hAnsi="Verdana"/>
          <w:b/>
          <w:lang w:eastAsia="x-none"/>
        </w:rPr>
        <w:t xml:space="preserve"> </w:t>
      </w:r>
      <w:r w:rsidR="00CD5250" w:rsidRPr="00065369">
        <w:rPr>
          <w:rFonts w:ascii="Verdana" w:hAnsi="Verdana"/>
          <w:b/>
          <w:lang w:val="x-none" w:eastAsia="x-none"/>
        </w:rPr>
        <w:t>Zasady świadczenia Usług</w:t>
      </w:r>
      <w:r w:rsidR="00A40F7B" w:rsidRPr="00065369">
        <w:rPr>
          <w:rFonts w:ascii="Verdana" w:hAnsi="Verdana"/>
          <w:b/>
          <w:lang w:eastAsia="x-none"/>
        </w:rPr>
        <w:t>i</w:t>
      </w:r>
      <w:r w:rsidR="00CD5250" w:rsidRPr="00065369">
        <w:rPr>
          <w:rFonts w:ascii="Verdana" w:hAnsi="Verdana"/>
          <w:b/>
          <w:lang w:val="x-none" w:eastAsia="x-none"/>
        </w:rPr>
        <w:t xml:space="preserve"> </w:t>
      </w:r>
      <w:bookmarkEnd w:id="26"/>
      <w:r w:rsidR="00A40F7B" w:rsidRPr="00065369">
        <w:rPr>
          <w:rFonts w:ascii="Verdana" w:hAnsi="Verdana"/>
          <w:b/>
          <w:lang w:eastAsia="x-none"/>
        </w:rPr>
        <w:t>Wsparcia</w:t>
      </w:r>
    </w:p>
    <w:p w14:paraId="7F965468" w14:textId="41A32374" w:rsidR="00CD5250" w:rsidRPr="00065369" w:rsidRDefault="00CD5250" w:rsidP="00CD5250">
      <w:pPr>
        <w:keepNext/>
        <w:widowControl w:val="0"/>
        <w:rPr>
          <w:rFonts w:ascii="Verdana" w:hAnsi="Verdana" w:cs="Arial"/>
          <w:b/>
        </w:rPr>
      </w:pPr>
      <w:r w:rsidRPr="00065369">
        <w:rPr>
          <w:rFonts w:ascii="Verdana" w:hAnsi="Verdana" w:cs="Arial"/>
          <w:b/>
        </w:rPr>
        <w:t xml:space="preserve">        [Przedmiot i zasady ogólne świadczenia Usług</w:t>
      </w:r>
      <w:r w:rsidR="00A40F7B" w:rsidRPr="00065369">
        <w:rPr>
          <w:rFonts w:ascii="Verdana" w:hAnsi="Verdana" w:cs="Arial"/>
          <w:b/>
        </w:rPr>
        <w:t>i</w:t>
      </w:r>
      <w:r w:rsidRPr="00065369">
        <w:rPr>
          <w:rFonts w:ascii="Verdana" w:hAnsi="Verdana" w:cs="Arial"/>
          <w:b/>
        </w:rPr>
        <w:t xml:space="preserve"> </w:t>
      </w:r>
      <w:r w:rsidR="00A40F7B" w:rsidRPr="00065369">
        <w:rPr>
          <w:rFonts w:ascii="Verdana" w:hAnsi="Verdana" w:cs="Arial"/>
          <w:b/>
        </w:rPr>
        <w:t>Wsparcia</w:t>
      </w:r>
      <w:r w:rsidRPr="00065369">
        <w:rPr>
          <w:rFonts w:ascii="Verdana" w:hAnsi="Verdana" w:cs="Arial"/>
          <w:b/>
        </w:rPr>
        <w:t>]</w:t>
      </w:r>
    </w:p>
    <w:p w14:paraId="45312513" w14:textId="2A93FAA0" w:rsidR="00CD5250" w:rsidRPr="00065369" w:rsidRDefault="00CD5250" w:rsidP="00472F8D">
      <w:pPr>
        <w:keepNext/>
        <w:keepLines/>
        <w:widowControl w:val="0"/>
        <w:numPr>
          <w:ilvl w:val="1"/>
          <w:numId w:val="5"/>
        </w:numPr>
        <w:tabs>
          <w:tab w:val="num" w:pos="567"/>
        </w:tabs>
        <w:ind w:left="567"/>
        <w:jc w:val="both"/>
        <w:rPr>
          <w:rFonts w:ascii="Verdana" w:hAnsi="Verdana" w:cs="Arial"/>
          <w:lang w:val="x-none" w:eastAsia="x-none"/>
        </w:rPr>
      </w:pPr>
      <w:r w:rsidRPr="00065369">
        <w:rPr>
          <w:rFonts w:ascii="Verdana" w:hAnsi="Verdana" w:cs="Arial"/>
          <w:lang w:val="x-none" w:eastAsia="x-none"/>
        </w:rPr>
        <w:t>W ramach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Pr="00065369">
        <w:rPr>
          <w:rFonts w:ascii="Verdana" w:hAnsi="Verdana" w:cs="Arial"/>
          <w:lang w:val="x-none" w:eastAsia="x-none"/>
        </w:rPr>
        <w:t xml:space="preserve"> Wykonawca zobowiązany będzie, za wynagrodzeniem określonym w </w:t>
      </w:r>
      <w:r w:rsidR="00DE20A4" w:rsidRPr="00065369">
        <w:rPr>
          <w:rFonts w:ascii="Verdana" w:hAnsi="Verdana" w:cs="Arial"/>
          <w:highlight w:val="yellow"/>
          <w:lang w:val="x-none" w:eastAsia="x-none"/>
        </w:rPr>
        <w:t>§ 9</w:t>
      </w:r>
      <w:r w:rsidRPr="00065369">
        <w:rPr>
          <w:rFonts w:ascii="Verdana" w:hAnsi="Verdana" w:cs="Arial"/>
          <w:lang w:val="x-none" w:eastAsia="x-none"/>
        </w:rPr>
        <w:t xml:space="preserve"> ust. 1 Umowy, w okresie obowiązywania Umowy do: </w:t>
      </w:r>
    </w:p>
    <w:p w14:paraId="09681728" w14:textId="77777777" w:rsidR="00CD5250" w:rsidRPr="00065369" w:rsidRDefault="00CD5250" w:rsidP="006B7CF9">
      <w:pPr>
        <w:keepNext/>
        <w:keepLines/>
        <w:widowControl w:val="0"/>
        <w:numPr>
          <w:ilvl w:val="0"/>
          <w:numId w:val="13"/>
        </w:numPr>
        <w:tabs>
          <w:tab w:val="left" w:pos="993"/>
        </w:tabs>
        <w:ind w:left="993" w:hanging="426"/>
        <w:jc w:val="both"/>
        <w:rPr>
          <w:rFonts w:ascii="Verdana" w:hAnsi="Verdana" w:cs="Verdana"/>
          <w:lang w:val="x-none" w:eastAsia="x-none"/>
        </w:rPr>
      </w:pPr>
      <w:r w:rsidRPr="00065369">
        <w:rPr>
          <w:rFonts w:ascii="Verdana" w:hAnsi="Verdana" w:cs="Verdana"/>
          <w:lang w:eastAsia="x-none"/>
        </w:rPr>
        <w:t>u</w:t>
      </w:r>
      <w:r w:rsidRPr="00065369">
        <w:rPr>
          <w:rFonts w:ascii="Verdana" w:hAnsi="Verdana" w:cs="Verdana"/>
          <w:lang w:val="x-none" w:eastAsia="x-none"/>
        </w:rPr>
        <w:t xml:space="preserve">trzymywania i udostępnienia na potrzeby Zamawiającego w ramach świadczenia Usług </w:t>
      </w:r>
      <w:r w:rsidRPr="00065369">
        <w:rPr>
          <w:rFonts w:ascii="Verdana" w:hAnsi="Verdana" w:cs="Arial"/>
          <w:lang w:val="x-none" w:eastAsia="x-none"/>
        </w:rPr>
        <w:t>potencjału możliwości technicznych, intelektualnych i organizacyjnych Wykonawcy, niezbędnego do zapewnienia Zamawiającemu poziomu usług serwisowych zapewniających bezpieczną eksploatację Systemu</w:t>
      </w:r>
      <w:r w:rsidRPr="00065369">
        <w:rPr>
          <w:rFonts w:ascii="Verdana" w:hAnsi="Verdana" w:cs="Verdana"/>
          <w:lang w:val="x-none" w:eastAsia="x-none"/>
        </w:rPr>
        <w:t>;</w:t>
      </w:r>
    </w:p>
    <w:p w14:paraId="6F1729CA" w14:textId="77777777" w:rsidR="00D33CB7" w:rsidRDefault="00CD5250" w:rsidP="006B7CF9">
      <w:pPr>
        <w:keepNext/>
        <w:keepLines/>
        <w:widowControl w:val="0"/>
        <w:numPr>
          <w:ilvl w:val="0"/>
          <w:numId w:val="13"/>
        </w:numPr>
        <w:tabs>
          <w:tab w:val="left" w:pos="993"/>
        </w:tabs>
        <w:ind w:left="993" w:hanging="426"/>
        <w:jc w:val="both"/>
        <w:rPr>
          <w:rFonts w:ascii="Verdana" w:hAnsi="Verdana" w:cs="Verdana"/>
        </w:rPr>
      </w:pPr>
      <w:r w:rsidRPr="00065369">
        <w:rPr>
          <w:rFonts w:ascii="Verdana" w:hAnsi="Verdana" w:cs="Verdana"/>
        </w:rPr>
        <w:t xml:space="preserve">przyjmowania i obsługi </w:t>
      </w:r>
      <w:r w:rsidR="002E65D9" w:rsidRPr="00065369">
        <w:rPr>
          <w:rFonts w:ascii="Verdana" w:hAnsi="Verdana" w:cs="Verdana"/>
        </w:rPr>
        <w:t>Zleceń</w:t>
      </w:r>
      <w:r w:rsidR="00D33CB7">
        <w:rPr>
          <w:rFonts w:ascii="Verdana" w:hAnsi="Verdana" w:cs="Verdana"/>
        </w:rPr>
        <w:t xml:space="preserve"> tj.</w:t>
      </w:r>
    </w:p>
    <w:p w14:paraId="7559624C" w14:textId="77777777" w:rsidR="00D33CB7" w:rsidRDefault="00D33CB7" w:rsidP="00D33CB7">
      <w:pPr>
        <w:keepNext/>
        <w:keepLines/>
        <w:widowControl w:val="0"/>
        <w:tabs>
          <w:tab w:val="left" w:pos="993"/>
        </w:tabs>
        <w:ind w:left="993"/>
        <w:jc w:val="both"/>
        <w:rPr>
          <w:rFonts w:ascii="Verdana" w:hAnsi="Verdana" w:cs="Verdana"/>
        </w:rPr>
      </w:pPr>
      <w:r>
        <w:rPr>
          <w:rFonts w:ascii="Verdana" w:hAnsi="Verdana" w:cs="Verdana"/>
        </w:rPr>
        <w:t xml:space="preserve">a) </w:t>
      </w:r>
      <w:r w:rsidRPr="00D33CB7">
        <w:rPr>
          <w:rFonts w:ascii="Verdana" w:hAnsi="Verdana" w:cs="Verdana"/>
        </w:rPr>
        <w:t>bezzwłocznie, jednakże w terminie nie dłuższym niż 3 dni robocze od daty otrzymania zlecenia na wykonanie danej pracy, przeka</w:t>
      </w:r>
      <w:r>
        <w:rPr>
          <w:rFonts w:ascii="Verdana" w:hAnsi="Verdana" w:cs="Verdana"/>
        </w:rPr>
        <w:t>zywać</w:t>
      </w:r>
      <w:r w:rsidRPr="00D33CB7">
        <w:rPr>
          <w:rFonts w:ascii="Verdana" w:hAnsi="Verdana" w:cs="Verdana"/>
        </w:rPr>
        <w:t xml:space="preserve"> Zamawiającemu propozycję wykonania zlecenia</w:t>
      </w:r>
      <w:r>
        <w:rPr>
          <w:rFonts w:ascii="Verdana" w:hAnsi="Verdana" w:cs="Verdana"/>
        </w:rPr>
        <w:t xml:space="preserve"> zawierającej dane wskazane w Opisie przedmiotu zamówienia</w:t>
      </w:r>
      <w:r w:rsidR="00CD5250" w:rsidRPr="00065369">
        <w:rPr>
          <w:rFonts w:ascii="Verdana" w:hAnsi="Verdana" w:cs="Verdana"/>
        </w:rPr>
        <w:t>;</w:t>
      </w:r>
    </w:p>
    <w:p w14:paraId="794D176B" w14:textId="2CEEC260" w:rsidR="00CD5250" w:rsidRDefault="00D33CB7" w:rsidP="00D33CB7">
      <w:pPr>
        <w:keepNext/>
        <w:keepLines/>
        <w:widowControl w:val="0"/>
        <w:tabs>
          <w:tab w:val="left" w:pos="993"/>
        </w:tabs>
        <w:ind w:left="993"/>
        <w:jc w:val="both"/>
        <w:rPr>
          <w:rFonts w:ascii="Verdana" w:hAnsi="Verdana" w:cs="Verdana"/>
        </w:rPr>
      </w:pPr>
      <w:r>
        <w:rPr>
          <w:rFonts w:ascii="Verdana" w:hAnsi="Verdana" w:cs="Verdana"/>
        </w:rPr>
        <w:t xml:space="preserve">b) </w:t>
      </w:r>
      <w:r w:rsidR="00CD5250" w:rsidRPr="00065369">
        <w:rPr>
          <w:rFonts w:ascii="Verdana" w:hAnsi="Verdana" w:cs="Verdana"/>
        </w:rPr>
        <w:t xml:space="preserve"> </w:t>
      </w:r>
      <w:r w:rsidRPr="00D33CB7">
        <w:rPr>
          <w:rFonts w:ascii="Verdana" w:hAnsi="Verdana" w:cs="Verdana"/>
        </w:rPr>
        <w:t>niezwłocznie, nie później jednak niż w kolejnym dniu roboczym następującym po dniu otrzymania żądania</w:t>
      </w:r>
      <w:r>
        <w:rPr>
          <w:rFonts w:ascii="Verdana" w:hAnsi="Verdana" w:cs="Verdana"/>
        </w:rPr>
        <w:t xml:space="preserve"> przedstawić Zamawiającemu</w:t>
      </w:r>
      <w:r w:rsidRPr="00D33CB7">
        <w:rPr>
          <w:rFonts w:ascii="Verdana" w:hAnsi="Verdana" w:cs="Verdana"/>
        </w:rPr>
        <w:t xml:space="preserve"> wyjaśnie</w:t>
      </w:r>
      <w:r>
        <w:rPr>
          <w:rFonts w:ascii="Verdana" w:hAnsi="Verdana" w:cs="Verdana"/>
        </w:rPr>
        <w:t>nia;</w:t>
      </w:r>
    </w:p>
    <w:p w14:paraId="46C57D42" w14:textId="19B5EF27" w:rsidR="00D33CB7" w:rsidRDefault="00D33CB7" w:rsidP="00D33CB7">
      <w:pPr>
        <w:keepNext/>
        <w:keepLines/>
        <w:widowControl w:val="0"/>
        <w:tabs>
          <w:tab w:val="left" w:pos="993"/>
        </w:tabs>
        <w:ind w:left="993"/>
        <w:jc w:val="both"/>
        <w:rPr>
          <w:rFonts w:ascii="Verdana" w:hAnsi="Verdana" w:cs="Verdana"/>
        </w:rPr>
      </w:pPr>
      <w:r>
        <w:rPr>
          <w:rFonts w:ascii="Verdana" w:hAnsi="Verdana" w:cs="Verdana"/>
        </w:rPr>
        <w:t>c) wykonywać zlecenia w terminie przedstawionym i zaakceptowanym przez  Zamawiającego;</w:t>
      </w:r>
    </w:p>
    <w:p w14:paraId="5E79FD84" w14:textId="369D7AC1" w:rsidR="00D33CB7" w:rsidRPr="00065369" w:rsidRDefault="00D33CB7" w:rsidP="00D33CB7">
      <w:pPr>
        <w:keepNext/>
        <w:keepLines/>
        <w:widowControl w:val="0"/>
        <w:tabs>
          <w:tab w:val="left" w:pos="993"/>
        </w:tabs>
        <w:ind w:left="993"/>
        <w:jc w:val="both"/>
        <w:rPr>
          <w:rFonts w:ascii="Verdana" w:hAnsi="Verdana" w:cs="Verdana"/>
        </w:rPr>
      </w:pPr>
      <w:r>
        <w:rPr>
          <w:rFonts w:ascii="Verdana" w:hAnsi="Verdana" w:cs="Verdana"/>
        </w:rPr>
        <w:t xml:space="preserve">d) </w:t>
      </w:r>
      <w:r w:rsidRPr="00D33CB7">
        <w:rPr>
          <w:rFonts w:ascii="Verdana" w:hAnsi="Verdana" w:cs="Verdana"/>
        </w:rPr>
        <w:t>udzielania odpowiedzi na pytania zadane przez Zamawiającego w miarę możliwości na bieżąco, jednak nie później niż w ciągu 3 dni Roboczych</w:t>
      </w:r>
      <w:r>
        <w:rPr>
          <w:rFonts w:ascii="Verdana" w:hAnsi="Verdana" w:cs="Verdana"/>
        </w:rPr>
        <w:t>.</w:t>
      </w:r>
    </w:p>
    <w:p w14:paraId="1DC0E729" w14:textId="2E057905" w:rsidR="00CD5250" w:rsidRPr="00065369" w:rsidRDefault="00D33CB7" w:rsidP="00D33CB7">
      <w:pPr>
        <w:keepNext/>
        <w:keepLines/>
        <w:widowControl w:val="0"/>
        <w:tabs>
          <w:tab w:val="left" w:pos="993"/>
        </w:tabs>
        <w:jc w:val="both"/>
        <w:rPr>
          <w:rFonts w:ascii="Verdana" w:hAnsi="Verdana" w:cs="Verdana"/>
          <w:strike/>
        </w:rPr>
      </w:pPr>
      <w:r>
        <w:rPr>
          <w:rFonts w:ascii="Verdana" w:hAnsi="Verdana" w:cs="Verdana"/>
        </w:rPr>
        <w:t xml:space="preserve">2. </w:t>
      </w:r>
      <w:r w:rsidR="00A835B5" w:rsidRPr="00065369">
        <w:rPr>
          <w:rFonts w:ascii="Verdana" w:hAnsi="Verdana" w:cs="Verdana"/>
        </w:rPr>
        <w:t xml:space="preserve">Wszelkie działania w ramach </w:t>
      </w:r>
      <w:r w:rsidR="00CD5250" w:rsidRPr="00065369">
        <w:rPr>
          <w:rFonts w:ascii="Verdana" w:hAnsi="Verdana" w:cs="Verdana"/>
        </w:rPr>
        <w:t>świadczenia</w:t>
      </w:r>
      <w:r w:rsidR="00A87D6B" w:rsidRPr="00065369">
        <w:rPr>
          <w:rFonts w:ascii="Verdana" w:hAnsi="Verdana" w:cs="Verdana"/>
        </w:rPr>
        <w:t xml:space="preserve"> </w:t>
      </w:r>
      <w:r w:rsidR="00CD5250" w:rsidRPr="00065369">
        <w:rPr>
          <w:rFonts w:ascii="Verdana" w:hAnsi="Verdana" w:cs="Verdana"/>
        </w:rPr>
        <w:t>Usług</w:t>
      </w:r>
      <w:r w:rsidR="00A40F7B" w:rsidRPr="00065369">
        <w:rPr>
          <w:rFonts w:ascii="Verdana" w:hAnsi="Verdana" w:cs="Verdana"/>
        </w:rPr>
        <w:t>i</w:t>
      </w:r>
      <w:r w:rsidR="00CD5250" w:rsidRPr="00065369">
        <w:rPr>
          <w:rFonts w:ascii="Verdana" w:hAnsi="Verdana" w:cs="Verdana"/>
        </w:rPr>
        <w:t xml:space="preserve"> </w:t>
      </w:r>
      <w:r w:rsidR="00A40F7B" w:rsidRPr="00065369">
        <w:rPr>
          <w:rFonts w:ascii="Verdana" w:hAnsi="Verdana" w:cs="Verdana"/>
        </w:rPr>
        <w:t xml:space="preserve">Wsparcia </w:t>
      </w:r>
      <w:r w:rsidR="00A835B5" w:rsidRPr="00065369">
        <w:rPr>
          <w:rFonts w:ascii="Verdana" w:hAnsi="Verdana" w:cs="Verdana"/>
        </w:rPr>
        <w:t xml:space="preserve">dotyczące realizacji </w:t>
      </w:r>
      <w:r w:rsidR="002E65D9" w:rsidRPr="00065369">
        <w:rPr>
          <w:rFonts w:ascii="Verdana" w:hAnsi="Verdana" w:cs="Verdana"/>
        </w:rPr>
        <w:t xml:space="preserve">Zleceń </w:t>
      </w:r>
      <w:r w:rsidR="00A835B5" w:rsidRPr="00065369">
        <w:rPr>
          <w:rFonts w:ascii="Verdana" w:hAnsi="Verdana" w:cs="Verdana"/>
        </w:rPr>
        <w:t xml:space="preserve">(usuwanie usterek i awarii) będą realizowane </w:t>
      </w:r>
      <w:r w:rsidR="00CD5250" w:rsidRPr="00065369">
        <w:rPr>
          <w:rFonts w:ascii="Verdana" w:hAnsi="Verdana" w:cs="Verdana"/>
        </w:rPr>
        <w:t>w sposób zapobiegający utracie</w:t>
      </w:r>
      <w:r w:rsidR="00CD5250" w:rsidRPr="00065369">
        <w:rPr>
          <w:rFonts w:ascii="Verdana" w:hAnsi="Verdana" w:cs="Verdana"/>
          <w:strike/>
        </w:rPr>
        <w:t xml:space="preserve"> </w:t>
      </w:r>
      <w:r w:rsidR="00CD5250" w:rsidRPr="00065369">
        <w:rPr>
          <w:rFonts w:ascii="Verdana" w:hAnsi="Verdana" w:cs="Verdana"/>
        </w:rPr>
        <w:t>danych oraz niepowodujący obniżenia parametrów wydajnościowych Systemu.</w:t>
      </w:r>
    </w:p>
    <w:p w14:paraId="0C70D86E" w14:textId="75C7AA52" w:rsidR="00CD5250" w:rsidRPr="00065369" w:rsidRDefault="00CD5250" w:rsidP="00D33CB7">
      <w:pPr>
        <w:keepNext/>
        <w:keepLines/>
        <w:widowControl w:val="0"/>
        <w:numPr>
          <w:ilvl w:val="1"/>
          <w:numId w:val="44"/>
        </w:numPr>
        <w:tabs>
          <w:tab w:val="num" w:pos="993"/>
        </w:tabs>
        <w:jc w:val="both"/>
        <w:rPr>
          <w:rFonts w:ascii="Verdana" w:hAnsi="Verdana" w:cs="Arial"/>
          <w:lang w:val="x-none" w:eastAsia="x-none"/>
        </w:rPr>
      </w:pPr>
      <w:r w:rsidRPr="00065369">
        <w:rPr>
          <w:rFonts w:ascii="Verdana" w:hAnsi="Verdana" w:cs="Arial"/>
          <w:lang w:val="x-none" w:eastAsia="x-none"/>
        </w:rPr>
        <w:t>Dla uniknięcia wszelkich wątpliwości, Strony zgodnie postanawiają, że jeżeli w trakcie realizacji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 xml:space="preserve">dojdzie do wprowadzenia zmian w Systemie, w szczególności w programach komputerowych, Wykonawca z chwilą dokonania takich zmian udzieli Zamawiającemu licencje na korzystanie z tak zmienionego Systemu na zasadach określonych w § </w:t>
      </w:r>
      <w:r w:rsidR="004F6997">
        <w:rPr>
          <w:rFonts w:ascii="Verdana" w:hAnsi="Verdana" w:cs="Arial"/>
          <w:lang w:eastAsia="x-none"/>
        </w:rPr>
        <w:t>8</w:t>
      </w:r>
      <w:r w:rsidRPr="00065369">
        <w:rPr>
          <w:rFonts w:ascii="Verdana" w:hAnsi="Verdana" w:cs="Arial"/>
          <w:lang w:val="x-none" w:eastAsia="x-none"/>
        </w:rPr>
        <w:t xml:space="preserve"> Umowy. </w:t>
      </w:r>
    </w:p>
    <w:p w14:paraId="602BA0D7" w14:textId="17D69C5E" w:rsidR="00CD5250" w:rsidRPr="00065369" w:rsidRDefault="00CD5250" w:rsidP="00D33CB7">
      <w:pPr>
        <w:keepNext/>
        <w:keepLines/>
        <w:widowControl w:val="0"/>
        <w:numPr>
          <w:ilvl w:val="1"/>
          <w:numId w:val="44"/>
        </w:numPr>
        <w:tabs>
          <w:tab w:val="num" w:pos="993"/>
        </w:tabs>
        <w:ind w:left="567"/>
        <w:jc w:val="both"/>
        <w:rPr>
          <w:rFonts w:ascii="Verdana" w:hAnsi="Verdana" w:cs="Arial"/>
          <w:lang w:val="x-none" w:eastAsia="x-none"/>
        </w:rPr>
      </w:pPr>
      <w:r w:rsidRPr="00065369">
        <w:rPr>
          <w:rFonts w:ascii="Verdana" w:hAnsi="Verdana" w:cs="Arial"/>
          <w:lang w:val="x-none" w:eastAsia="x-none"/>
        </w:rPr>
        <w:t xml:space="preserve">W przypadku, o którym mowa w ust. </w:t>
      </w:r>
      <w:r w:rsidR="004F6997">
        <w:rPr>
          <w:rFonts w:ascii="Verdana" w:hAnsi="Verdana" w:cs="Arial"/>
          <w:lang w:eastAsia="x-none"/>
        </w:rPr>
        <w:t>3</w:t>
      </w:r>
      <w:r w:rsidRPr="00065369">
        <w:rPr>
          <w:rFonts w:ascii="Verdana" w:hAnsi="Verdana" w:cs="Arial"/>
          <w:lang w:eastAsia="x-none"/>
        </w:rPr>
        <w:t xml:space="preserve"> </w:t>
      </w:r>
      <w:r w:rsidRPr="00065369">
        <w:rPr>
          <w:rFonts w:ascii="Verdana" w:hAnsi="Verdana" w:cs="Arial"/>
          <w:lang w:val="x-none" w:eastAsia="x-none"/>
        </w:rPr>
        <w:t>powyżej, Wykonawca dostarczy Zamawiającemu instrukcję obsługi Systemu lub aktualizację obecnej instrukcji Systemu wraz z aktualizacją jakiejkolwiek innej dokumentacji dotyczącej Systemu.</w:t>
      </w:r>
    </w:p>
    <w:p w14:paraId="47144D6F" w14:textId="26FDB069" w:rsidR="00AE75A8" w:rsidRPr="00065369" w:rsidRDefault="00AE75A8" w:rsidP="00D33CB7">
      <w:pPr>
        <w:keepNext/>
        <w:keepLines/>
        <w:widowControl w:val="0"/>
        <w:numPr>
          <w:ilvl w:val="1"/>
          <w:numId w:val="44"/>
        </w:numPr>
        <w:tabs>
          <w:tab w:val="num" w:pos="993"/>
        </w:tabs>
        <w:ind w:left="567"/>
        <w:jc w:val="both"/>
        <w:rPr>
          <w:rFonts w:ascii="Verdana" w:hAnsi="Verdana" w:cs="Arial"/>
          <w:lang w:val="x-none" w:eastAsia="x-none"/>
        </w:rPr>
      </w:pPr>
      <w:r w:rsidRPr="00065369">
        <w:rPr>
          <w:rFonts w:ascii="Verdana" w:hAnsi="Verdana" w:cs="Arial"/>
          <w:lang w:eastAsia="x-none"/>
        </w:rPr>
        <w:t>Zamawiający dopuszcza wydłużeni</w:t>
      </w:r>
      <w:r w:rsidR="000552F0" w:rsidRPr="00065369">
        <w:rPr>
          <w:rFonts w:ascii="Verdana" w:hAnsi="Verdana" w:cs="Arial"/>
          <w:lang w:eastAsia="x-none"/>
        </w:rPr>
        <w:t>e</w:t>
      </w:r>
      <w:r w:rsidR="00CC504E" w:rsidRPr="00065369">
        <w:rPr>
          <w:rFonts w:ascii="Verdana" w:hAnsi="Verdana" w:cs="Arial"/>
          <w:lang w:eastAsia="x-none"/>
        </w:rPr>
        <w:t xml:space="preserve"> </w:t>
      </w:r>
      <w:r w:rsidRPr="00065369">
        <w:rPr>
          <w:rFonts w:ascii="Verdana" w:hAnsi="Verdana" w:cs="Arial"/>
          <w:lang w:eastAsia="x-none"/>
        </w:rPr>
        <w:t xml:space="preserve">Czasu </w:t>
      </w:r>
      <w:r w:rsidR="00CC504E" w:rsidRPr="00065369">
        <w:rPr>
          <w:rFonts w:ascii="Verdana" w:hAnsi="Verdana" w:cs="Arial"/>
          <w:lang w:eastAsia="x-none"/>
        </w:rPr>
        <w:t xml:space="preserve">realizacji Zlecenie </w:t>
      </w:r>
      <w:r w:rsidR="005F04A1" w:rsidRPr="00065369">
        <w:rPr>
          <w:rFonts w:ascii="Verdana" w:hAnsi="Verdana" w:cs="Arial"/>
          <w:lang w:eastAsia="x-none"/>
        </w:rPr>
        <w:t>l</w:t>
      </w:r>
      <w:r w:rsidR="003F6DFE" w:rsidRPr="00065369">
        <w:rPr>
          <w:rFonts w:ascii="Verdana" w:hAnsi="Verdana" w:cs="Arial"/>
          <w:lang w:eastAsia="x-none"/>
        </w:rPr>
        <w:t xml:space="preserve">ub zawieszenia realizacja </w:t>
      </w:r>
      <w:r w:rsidRPr="00065369">
        <w:rPr>
          <w:rFonts w:ascii="Verdana" w:hAnsi="Verdana" w:cs="Arial"/>
        </w:rPr>
        <w:t>w przypadku:</w:t>
      </w:r>
    </w:p>
    <w:p w14:paraId="70EB6EF1" w14:textId="68297FEC" w:rsidR="00AE75A8" w:rsidRPr="00065369" w:rsidRDefault="004F6997" w:rsidP="00AE75A8">
      <w:pPr>
        <w:keepNext/>
        <w:keepLines/>
        <w:widowControl w:val="0"/>
        <w:tabs>
          <w:tab w:val="num" w:pos="993"/>
        </w:tabs>
        <w:ind w:left="567"/>
        <w:jc w:val="both"/>
        <w:rPr>
          <w:rFonts w:ascii="Verdana" w:hAnsi="Verdana" w:cs="Arial"/>
        </w:rPr>
      </w:pPr>
      <w:r>
        <w:rPr>
          <w:rFonts w:ascii="Verdana" w:hAnsi="Verdana" w:cs="Arial"/>
        </w:rPr>
        <w:t>5</w:t>
      </w:r>
      <w:r w:rsidR="00AE75A8" w:rsidRPr="00065369">
        <w:rPr>
          <w:rFonts w:ascii="Verdana" w:hAnsi="Verdana" w:cs="Arial"/>
        </w:rPr>
        <w:t xml:space="preserve">.1 Wady sprzętowej lub oprogramowania, która wymaga interwencji serwisu producenta, </w:t>
      </w:r>
    </w:p>
    <w:p w14:paraId="130C08AB" w14:textId="554A2FF9" w:rsidR="00AE75A8" w:rsidRPr="00065369" w:rsidRDefault="004F6997" w:rsidP="00AE75A8">
      <w:pPr>
        <w:keepNext/>
        <w:keepLines/>
        <w:widowControl w:val="0"/>
        <w:tabs>
          <w:tab w:val="num" w:pos="993"/>
        </w:tabs>
        <w:ind w:left="567"/>
        <w:jc w:val="both"/>
        <w:rPr>
          <w:rFonts w:ascii="Verdana" w:hAnsi="Verdana" w:cs="Arial"/>
        </w:rPr>
      </w:pPr>
      <w:r>
        <w:rPr>
          <w:rFonts w:ascii="Verdana" w:hAnsi="Verdana" w:cs="Arial"/>
        </w:rPr>
        <w:t>5</w:t>
      </w:r>
      <w:r w:rsidR="00AE75A8" w:rsidRPr="00065369">
        <w:rPr>
          <w:rFonts w:ascii="Verdana" w:hAnsi="Verdana" w:cs="Arial"/>
        </w:rPr>
        <w:t>.2 Wady urządzenia lub oprogramowania, dla którego nie ma wsparcia producenta</w:t>
      </w:r>
    </w:p>
    <w:p w14:paraId="4FB53800" w14:textId="3AE70523" w:rsidR="00BD54A1" w:rsidRPr="00065369" w:rsidRDefault="004F6997" w:rsidP="00BD54A1">
      <w:pPr>
        <w:keepNext/>
        <w:keepLines/>
        <w:widowControl w:val="0"/>
        <w:tabs>
          <w:tab w:val="num" w:pos="993"/>
        </w:tabs>
        <w:ind w:left="567"/>
        <w:jc w:val="both"/>
        <w:rPr>
          <w:rFonts w:ascii="Verdana" w:hAnsi="Verdana" w:cs="Arial"/>
        </w:rPr>
      </w:pPr>
      <w:r>
        <w:rPr>
          <w:rFonts w:ascii="Verdana" w:hAnsi="Verdana" w:cs="Arial"/>
        </w:rPr>
        <w:t>5</w:t>
      </w:r>
      <w:r w:rsidR="00AE75A8" w:rsidRPr="00065369">
        <w:rPr>
          <w:rFonts w:ascii="Verdana" w:hAnsi="Verdana" w:cs="Arial"/>
        </w:rPr>
        <w:t>.3 Wady, która wymaga działań po stronie Zamawiającego, aż do momentu otrzymania informacji zwrotnej od Zamawiającego o wykonaniu wymaganych czynności po swojej stronie.</w:t>
      </w:r>
    </w:p>
    <w:p w14:paraId="76323475" w14:textId="27843357" w:rsidR="00A835B5" w:rsidRPr="00065369" w:rsidRDefault="00A835B5" w:rsidP="00D33CB7">
      <w:pPr>
        <w:keepNext/>
        <w:keepLines/>
        <w:widowControl w:val="0"/>
        <w:numPr>
          <w:ilvl w:val="1"/>
          <w:numId w:val="44"/>
        </w:numPr>
        <w:tabs>
          <w:tab w:val="num" w:pos="993"/>
        </w:tabs>
        <w:ind w:left="567"/>
        <w:jc w:val="both"/>
        <w:rPr>
          <w:rFonts w:ascii="Calibri" w:hAnsi="Calibri"/>
        </w:rPr>
      </w:pPr>
      <w:r w:rsidRPr="00065369">
        <w:rPr>
          <w:rFonts w:ascii="Verdana" w:hAnsi="Verdana" w:cs="Arial"/>
          <w:lang w:val="x-none" w:eastAsia="x-none"/>
        </w:rPr>
        <w:t xml:space="preserve">Zamawiający dopuszcza wycofanie z realizacji </w:t>
      </w:r>
      <w:r w:rsidR="00CC504E" w:rsidRPr="00065369">
        <w:rPr>
          <w:rFonts w:ascii="Verdana" w:hAnsi="Verdana" w:cs="Arial"/>
          <w:lang w:eastAsia="x-none"/>
        </w:rPr>
        <w:t>Zlecenia</w:t>
      </w:r>
      <w:r w:rsidR="00CC504E" w:rsidRPr="00065369">
        <w:rPr>
          <w:rFonts w:ascii="Verdana" w:hAnsi="Verdana" w:cs="Arial"/>
          <w:lang w:val="x-none" w:eastAsia="x-none"/>
        </w:rPr>
        <w:t xml:space="preserve"> </w:t>
      </w:r>
      <w:r w:rsidRPr="00065369">
        <w:rPr>
          <w:rFonts w:ascii="Verdana" w:hAnsi="Verdana" w:cs="Arial"/>
          <w:lang w:val="x-none" w:eastAsia="x-none"/>
        </w:rPr>
        <w:t>w</w:t>
      </w:r>
      <w:r w:rsidR="00387855" w:rsidRPr="00065369">
        <w:rPr>
          <w:rFonts w:ascii="Verdana" w:hAnsi="Verdana" w:cs="Arial"/>
          <w:lang w:eastAsia="x-none"/>
        </w:rPr>
        <w:t xml:space="preserve"> </w:t>
      </w:r>
      <w:r w:rsidRPr="00065369">
        <w:rPr>
          <w:rFonts w:ascii="Verdana" w:hAnsi="Verdana" w:cs="Arial"/>
          <w:lang w:val="x-none" w:eastAsia="x-none"/>
        </w:rPr>
        <w:t>przypadkach</w:t>
      </w:r>
      <w:r w:rsidR="00387855" w:rsidRPr="00065369">
        <w:rPr>
          <w:rFonts w:ascii="Verdana" w:hAnsi="Verdana" w:cs="Arial"/>
          <w:lang w:eastAsia="x-none"/>
        </w:rPr>
        <w:t xml:space="preserve"> wymienionych w pkt. </w:t>
      </w:r>
      <w:r w:rsidR="004F6997">
        <w:rPr>
          <w:rFonts w:ascii="Verdana" w:hAnsi="Verdana" w:cs="Arial"/>
          <w:lang w:eastAsia="x-none"/>
        </w:rPr>
        <w:t>5,</w:t>
      </w:r>
      <w:r w:rsidRPr="00065369">
        <w:rPr>
          <w:rFonts w:ascii="Verdana" w:hAnsi="Verdana" w:cs="Arial"/>
          <w:lang w:val="x-none" w:eastAsia="x-none"/>
        </w:rPr>
        <w:t xml:space="preserve"> </w:t>
      </w:r>
      <w:r w:rsidR="004F6997" w:rsidRPr="004F6997">
        <w:rPr>
          <w:rFonts w:ascii="Verdana" w:hAnsi="Verdana" w:cs="Arial"/>
          <w:lang w:val="x-none" w:eastAsia="x-none"/>
        </w:rPr>
        <w:t xml:space="preserve">w takiej sytuacji Wykonawcy nie będzie przysługiwało wynagrodzenie.  </w:t>
      </w:r>
    </w:p>
    <w:p w14:paraId="751DDCDD" w14:textId="77777777" w:rsidR="00CD5250" w:rsidRPr="00065369" w:rsidRDefault="00CD5250" w:rsidP="00B109EE">
      <w:pPr>
        <w:keepNext/>
        <w:widowControl w:val="0"/>
        <w:ind w:left="567"/>
        <w:jc w:val="both"/>
        <w:rPr>
          <w:rFonts w:ascii="Verdana" w:hAnsi="Verdana" w:cs="Arial"/>
        </w:rPr>
      </w:pPr>
      <w:r w:rsidRPr="00065369">
        <w:rPr>
          <w:rFonts w:ascii="Verdana" w:hAnsi="Verdana" w:cs="Arial"/>
          <w:b/>
          <w:lang w:val="x-none" w:eastAsia="x-none"/>
        </w:rPr>
        <w:t>[</w:t>
      </w:r>
      <w:r w:rsidRPr="00065369">
        <w:rPr>
          <w:rFonts w:ascii="Verdana" w:hAnsi="Verdana"/>
          <w:b/>
          <w:lang w:val="x-none" w:eastAsia="x-none"/>
        </w:rPr>
        <w:t>Obsługa Zgłoszeń]</w:t>
      </w:r>
    </w:p>
    <w:p w14:paraId="15AF034C" w14:textId="02B7A71F" w:rsidR="00CD5250" w:rsidRPr="00065369" w:rsidRDefault="00CD5250"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 xml:space="preserve">Zamawiający zgłasza wszelkie </w:t>
      </w:r>
      <w:r w:rsidR="00CC504E" w:rsidRPr="00065369">
        <w:rPr>
          <w:rFonts w:ascii="Verdana" w:hAnsi="Verdana" w:cs="Arial"/>
          <w:lang w:eastAsia="x-none"/>
        </w:rPr>
        <w:t>Zlecenia</w:t>
      </w:r>
      <w:r w:rsidRPr="00065369">
        <w:rPr>
          <w:rFonts w:ascii="Verdana" w:hAnsi="Verdana" w:cs="Arial"/>
          <w:lang w:val="x-none" w:eastAsia="x-none"/>
        </w:rPr>
        <w:t xml:space="preserve"> </w:t>
      </w:r>
      <w:r w:rsidRPr="00065369">
        <w:rPr>
          <w:rFonts w:ascii="Verdana" w:hAnsi="Verdana" w:cs="Arial"/>
          <w:lang w:eastAsia="x-none"/>
        </w:rPr>
        <w:t>drogą elektroniczną (e-mail</w:t>
      </w:r>
      <w:r w:rsidR="003D72BD" w:rsidRPr="00065369">
        <w:rPr>
          <w:rFonts w:ascii="Verdana" w:hAnsi="Verdana" w:cs="Arial"/>
          <w:lang w:eastAsia="x-none"/>
        </w:rPr>
        <w:t>, serwis www</w:t>
      </w:r>
      <w:r w:rsidRPr="00065369">
        <w:rPr>
          <w:rFonts w:ascii="Verdana" w:hAnsi="Verdana" w:cs="Arial"/>
          <w:lang w:eastAsia="x-none"/>
        </w:rPr>
        <w:t xml:space="preserve"> lub telefonicznie (tel., fax)</w:t>
      </w:r>
      <w:r w:rsidRPr="00065369">
        <w:rPr>
          <w:rFonts w:ascii="Verdana" w:hAnsi="Verdana" w:cs="Arial"/>
          <w:lang w:val="x-none" w:eastAsia="x-none"/>
        </w:rPr>
        <w:t xml:space="preserve">. </w:t>
      </w:r>
    </w:p>
    <w:p w14:paraId="761E3B92" w14:textId="77777777" w:rsidR="00CD5250" w:rsidRPr="00065369" w:rsidRDefault="00CD5250"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 xml:space="preserve">Wykonawca zapewni rejestrację i ewidencję Zgłoszeń w sposób ciągły, przez całą dobę, przez wszystkie dni w roku (w systemie pracy 24h/7/365). </w:t>
      </w:r>
    </w:p>
    <w:p w14:paraId="3A71178F" w14:textId="77777777" w:rsidR="00341DA2" w:rsidRPr="00065369" w:rsidRDefault="00CD5250"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Zgłoszeń w formie e-mail należy dokonywać na adres:</w:t>
      </w:r>
      <w:r w:rsidR="003D72BD" w:rsidRPr="00065369">
        <w:rPr>
          <w:rFonts w:ascii="Verdana" w:hAnsi="Verdana" w:cs="Arial"/>
          <w:lang w:eastAsia="x-none"/>
        </w:rPr>
        <w:t>……………………</w:t>
      </w:r>
      <w:r w:rsidR="001F7CA9" w:rsidRPr="00065369">
        <w:rPr>
          <w:rFonts w:ascii="Verdana" w:hAnsi="Verdana" w:cs="Arial"/>
          <w:lang w:eastAsia="x-none"/>
        </w:rPr>
        <w:t>.</w:t>
      </w:r>
      <w:r w:rsidRPr="00065369">
        <w:rPr>
          <w:rFonts w:ascii="Verdana" w:hAnsi="Verdana" w:cs="Arial"/>
          <w:lang w:val="x-none" w:eastAsia="x-none"/>
        </w:rPr>
        <w:t xml:space="preserve"> </w:t>
      </w:r>
    </w:p>
    <w:p w14:paraId="502870DF" w14:textId="6F502AE8" w:rsidR="00341DA2" w:rsidRPr="00065369" w:rsidRDefault="00CD5250" w:rsidP="00F52A35">
      <w:pPr>
        <w:keepNext/>
        <w:widowControl w:val="0"/>
        <w:tabs>
          <w:tab w:val="left" w:pos="567"/>
        </w:tabs>
        <w:ind w:left="567"/>
        <w:jc w:val="both"/>
        <w:rPr>
          <w:rFonts w:ascii="Verdana" w:hAnsi="Verdana" w:cs="Arial"/>
          <w:lang w:val="x-none" w:eastAsia="x-none"/>
        </w:rPr>
      </w:pPr>
      <w:r w:rsidRPr="00065369">
        <w:rPr>
          <w:rFonts w:ascii="Verdana" w:hAnsi="Verdana" w:cs="Arial"/>
          <w:lang w:val="x-none" w:eastAsia="x-none"/>
        </w:rPr>
        <w:t xml:space="preserve"> </w:t>
      </w:r>
      <w:r w:rsidR="00341DA2" w:rsidRPr="00065369">
        <w:rPr>
          <w:rFonts w:ascii="Verdana" w:hAnsi="Verdana" w:cs="Arial"/>
          <w:lang w:eastAsia="x-none"/>
        </w:rPr>
        <w:t>Zgłoszenia w serwis</w:t>
      </w:r>
      <w:r w:rsidR="00F608FB" w:rsidRPr="00065369">
        <w:rPr>
          <w:rFonts w:ascii="Verdana" w:hAnsi="Verdana" w:cs="Arial"/>
          <w:lang w:eastAsia="x-none"/>
        </w:rPr>
        <w:t>i</w:t>
      </w:r>
      <w:r w:rsidR="00341DA2" w:rsidRPr="00065369">
        <w:rPr>
          <w:rFonts w:ascii="Verdana" w:hAnsi="Verdana" w:cs="Arial"/>
          <w:lang w:eastAsia="x-none"/>
        </w:rPr>
        <w:t>e www należy dokonywać w system</w:t>
      </w:r>
      <w:r w:rsidR="00065369">
        <w:rPr>
          <w:rFonts w:ascii="Verdana" w:hAnsi="Verdana" w:cs="Arial"/>
          <w:lang w:eastAsia="x-none"/>
        </w:rPr>
        <w:t>i</w:t>
      </w:r>
      <w:r w:rsidR="00341DA2" w:rsidRPr="00065369">
        <w:rPr>
          <w:rFonts w:ascii="Verdana" w:hAnsi="Verdana" w:cs="Arial"/>
          <w:lang w:eastAsia="x-none"/>
        </w:rPr>
        <w:t>e pod adr</w:t>
      </w:r>
      <w:r w:rsidR="00F608FB" w:rsidRPr="00065369">
        <w:rPr>
          <w:rFonts w:ascii="Verdana" w:hAnsi="Verdana" w:cs="Arial"/>
          <w:lang w:eastAsia="x-none"/>
        </w:rPr>
        <w:t>e</w:t>
      </w:r>
      <w:r w:rsidR="00341DA2" w:rsidRPr="00065369">
        <w:rPr>
          <w:rFonts w:ascii="Verdana" w:hAnsi="Verdana" w:cs="Arial"/>
          <w:lang w:eastAsia="x-none"/>
        </w:rPr>
        <w:t>sem ….</w:t>
      </w:r>
    </w:p>
    <w:p w14:paraId="00E03C64" w14:textId="04ABDC20" w:rsidR="001F7CA9" w:rsidRPr="00065369" w:rsidRDefault="00CD5250" w:rsidP="00F52A35">
      <w:pPr>
        <w:keepNext/>
        <w:widowControl w:val="0"/>
        <w:tabs>
          <w:tab w:val="left" w:pos="567"/>
        </w:tabs>
        <w:jc w:val="both"/>
        <w:rPr>
          <w:rFonts w:ascii="Verdana" w:hAnsi="Verdana" w:cs="Arial"/>
          <w:lang w:val="x-none" w:eastAsia="x-none"/>
        </w:rPr>
      </w:pPr>
      <w:r w:rsidRPr="00065369">
        <w:rPr>
          <w:rFonts w:ascii="Verdana" w:hAnsi="Verdana" w:cs="Arial"/>
          <w:lang w:val="x-none" w:eastAsia="x-none"/>
        </w:rPr>
        <w:t xml:space="preserve">Zgłoszeń telefonicznych należy dokonywać na numer: </w:t>
      </w:r>
      <w:r w:rsidR="003D72BD" w:rsidRPr="00065369">
        <w:rPr>
          <w:rFonts w:ascii="Verdana" w:hAnsi="Verdana" w:cs="Arial"/>
          <w:lang w:eastAsia="x-none"/>
        </w:rPr>
        <w:t>………………………..</w:t>
      </w:r>
      <w:r w:rsidRPr="00065369">
        <w:rPr>
          <w:rFonts w:ascii="Verdana" w:hAnsi="Verdana" w:cs="Arial"/>
          <w:lang w:val="x-none" w:eastAsia="x-none"/>
        </w:rPr>
        <w:t xml:space="preserve">. </w:t>
      </w:r>
    </w:p>
    <w:p w14:paraId="35796E9E" w14:textId="77777777" w:rsidR="001F7CA9" w:rsidRPr="00065369" w:rsidRDefault="00CD5250" w:rsidP="001F7CA9">
      <w:pPr>
        <w:keepNext/>
        <w:widowControl w:val="0"/>
        <w:tabs>
          <w:tab w:val="left" w:pos="567"/>
        </w:tabs>
        <w:ind w:left="567"/>
        <w:jc w:val="both"/>
        <w:rPr>
          <w:rFonts w:ascii="Verdana" w:hAnsi="Verdana" w:cs="Arial"/>
          <w:lang w:val="x-none" w:eastAsia="x-none"/>
        </w:rPr>
      </w:pPr>
      <w:r w:rsidRPr="00065369">
        <w:rPr>
          <w:rFonts w:ascii="Verdana" w:hAnsi="Verdana" w:cs="Arial"/>
          <w:lang w:val="x-none" w:eastAsia="x-none"/>
        </w:rPr>
        <w:t xml:space="preserve">Zgłoszeń w formie faxu należy dokonywać na numer: </w:t>
      </w:r>
      <w:r w:rsidR="003D72BD" w:rsidRPr="00065369">
        <w:rPr>
          <w:rFonts w:ascii="Verdana" w:hAnsi="Verdana" w:cs="Arial"/>
          <w:lang w:eastAsia="x-none"/>
        </w:rPr>
        <w:t>…………………………</w:t>
      </w:r>
      <w:r w:rsidRPr="00065369">
        <w:rPr>
          <w:rFonts w:ascii="Verdana" w:hAnsi="Verdana" w:cs="Arial"/>
          <w:lang w:val="x-none" w:eastAsia="x-none"/>
        </w:rPr>
        <w:t xml:space="preserve">. </w:t>
      </w:r>
    </w:p>
    <w:p w14:paraId="0E957646" w14:textId="77777777" w:rsidR="00CD5250" w:rsidRPr="00065369" w:rsidRDefault="00CD5250" w:rsidP="001F7CA9">
      <w:pPr>
        <w:keepNext/>
        <w:widowControl w:val="0"/>
        <w:tabs>
          <w:tab w:val="left" w:pos="567"/>
        </w:tabs>
        <w:ind w:left="567"/>
        <w:jc w:val="both"/>
        <w:rPr>
          <w:rFonts w:ascii="Verdana" w:hAnsi="Verdana" w:cs="Arial"/>
          <w:lang w:val="x-none" w:eastAsia="x-none"/>
        </w:rPr>
      </w:pPr>
      <w:r w:rsidRPr="00065369">
        <w:rPr>
          <w:rFonts w:ascii="Verdana" w:hAnsi="Verdana" w:cs="Arial"/>
          <w:lang w:val="x-none" w:eastAsia="x-none"/>
        </w:rPr>
        <w:t xml:space="preserve">Zgłoszenie telefoniczne należy potwierdzić na piśmie (list, e-mail, fax). </w:t>
      </w:r>
    </w:p>
    <w:p w14:paraId="16E71653" w14:textId="77777777" w:rsidR="00CD5250" w:rsidRPr="00065369" w:rsidRDefault="00CD5250"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 xml:space="preserve">O ewentualnej zmianie w/w adresów Wykonawca poinformuje Zamawiającego </w:t>
      </w:r>
      <w:r w:rsidRPr="00065369">
        <w:rPr>
          <w:rFonts w:ascii="Verdana" w:hAnsi="Verdana" w:cs="Arial"/>
          <w:lang w:val="x-none" w:eastAsia="x-none"/>
        </w:rPr>
        <w:lastRenderedPageBreak/>
        <w:t>przynajmniej na 5 Dni Roboczych przed zmianą tych danych. Zmiana powyższych danych dokonywana jest jednostronnym zawiadomieniem dokonanym przez Wykonawcę na dane kontaktowe Koordynatora Zamawiającego.</w:t>
      </w:r>
    </w:p>
    <w:p w14:paraId="6B2A1BA2" w14:textId="29B3999B" w:rsidR="00CD5250" w:rsidRPr="00C75525" w:rsidRDefault="00CD5250" w:rsidP="00C75525">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 xml:space="preserve">Zgłoszenia </w:t>
      </w:r>
      <w:r w:rsidR="00C75525">
        <w:rPr>
          <w:rFonts w:ascii="Verdana" w:hAnsi="Verdana" w:cs="Arial"/>
          <w:lang w:eastAsia="x-none"/>
        </w:rPr>
        <w:t xml:space="preserve">i zatwierdzenia </w:t>
      </w:r>
      <w:r w:rsidRPr="00065369">
        <w:rPr>
          <w:rFonts w:ascii="Verdana" w:hAnsi="Verdana" w:cs="Arial"/>
          <w:lang w:val="x-none" w:eastAsia="x-none"/>
        </w:rPr>
        <w:t xml:space="preserve">dotyczące </w:t>
      </w:r>
      <w:r w:rsidR="00CC504E" w:rsidRPr="00065369">
        <w:rPr>
          <w:rFonts w:ascii="Verdana" w:hAnsi="Verdana" w:cs="Arial"/>
          <w:lang w:eastAsia="x-none"/>
        </w:rPr>
        <w:t xml:space="preserve">Zleceń </w:t>
      </w:r>
      <w:r w:rsidRPr="00065369">
        <w:rPr>
          <w:rFonts w:ascii="Verdana" w:hAnsi="Verdana" w:cs="Arial"/>
          <w:lang w:val="x-none" w:eastAsia="x-none"/>
        </w:rPr>
        <w:t xml:space="preserve">będą dokonywane </w:t>
      </w:r>
      <w:r w:rsidRPr="00065369">
        <w:rPr>
          <w:rFonts w:ascii="Verdana" w:hAnsi="Verdana" w:cs="Arial"/>
          <w:lang w:val="x-none" w:eastAsia="x-none"/>
        </w:rPr>
        <w:br/>
        <w:t xml:space="preserve">przez Pracowników wyznaczonych przez Zamawiającego. Po podpisaniu niniejszej Umowy Zamawiający przekaże Wykonawcy listę Pracowników, którzy będą upoważnieni do dokonywania </w:t>
      </w:r>
      <w:r w:rsidR="00CC504E" w:rsidRPr="00065369">
        <w:rPr>
          <w:rFonts w:ascii="Verdana" w:hAnsi="Verdana" w:cs="Arial"/>
          <w:lang w:eastAsia="x-none"/>
        </w:rPr>
        <w:t>Zleceń</w:t>
      </w:r>
      <w:r w:rsidR="00CC504E" w:rsidRPr="00065369">
        <w:rPr>
          <w:rFonts w:ascii="Verdana" w:hAnsi="Verdana" w:cs="Arial"/>
          <w:lang w:val="x-none" w:eastAsia="x-none"/>
        </w:rPr>
        <w:t xml:space="preserve"> </w:t>
      </w:r>
      <w:r w:rsidRPr="00065369">
        <w:rPr>
          <w:rFonts w:ascii="Verdana" w:hAnsi="Verdana" w:cs="Arial"/>
          <w:lang w:val="x-none" w:eastAsia="x-none"/>
        </w:rPr>
        <w:t>w ramach Umowy (Upoważnieni</w:t>
      </w:r>
      <w:r w:rsidR="00341DA2" w:rsidRPr="00065369">
        <w:rPr>
          <w:rFonts w:ascii="Verdana" w:hAnsi="Verdana" w:cs="Arial"/>
          <w:lang w:eastAsia="x-none"/>
        </w:rPr>
        <w:t xml:space="preserve"> administratorzy</w:t>
      </w:r>
      <w:r w:rsidRPr="00065369">
        <w:rPr>
          <w:rFonts w:ascii="Verdana" w:hAnsi="Verdana" w:cs="Arial"/>
          <w:lang w:val="x-none" w:eastAsia="x-none"/>
        </w:rPr>
        <w:t>) wraz z ich danymi kontaktowymi. W trakcie obowiązywania Umowy Zamawiający ma prawo w każdym czasie do zmiany osób Upoważnionych do dokonywania Zgłoszeń za uprzednim powiadomieniem Koordynatora Wykonawcy. Do czasu doręczenia powiadomienia, wszelkie czynności wykonane przez dotychczas Upoważnionego uważa się za skuteczne.</w:t>
      </w:r>
    </w:p>
    <w:p w14:paraId="2A21C70E" w14:textId="7D0516D9" w:rsidR="00852962" w:rsidRPr="00065369" w:rsidRDefault="00852962"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eastAsia="x-none"/>
        </w:rPr>
        <w:t xml:space="preserve">Każde zgłoszenie powinno być poprzedzone diagnozą wykonana przez administratorów Zamawiającego. Wyniki diagnozy oraz informacje o podjętych działaniach przez administratorów będą przekazane Wykonawcy przy </w:t>
      </w:r>
      <w:r w:rsidR="00CC504E" w:rsidRPr="00065369">
        <w:rPr>
          <w:rFonts w:ascii="Verdana" w:hAnsi="Verdana" w:cs="Arial"/>
          <w:lang w:eastAsia="x-none"/>
        </w:rPr>
        <w:t xml:space="preserve">Zleceniu </w:t>
      </w:r>
    </w:p>
    <w:p w14:paraId="49730186" w14:textId="718AEA28" w:rsidR="00CD5250" w:rsidRPr="00065369" w:rsidRDefault="00CD5250"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 xml:space="preserve">Wykonawca zobowiązany jest każdorazowo potwierdzić przyjęcie </w:t>
      </w:r>
      <w:r w:rsidR="00CC504E" w:rsidRPr="00065369">
        <w:rPr>
          <w:rFonts w:ascii="Verdana" w:hAnsi="Verdana" w:cs="Arial"/>
          <w:lang w:eastAsia="x-none"/>
        </w:rPr>
        <w:t>Zlecenia</w:t>
      </w:r>
      <w:r w:rsidRPr="00065369">
        <w:rPr>
          <w:rFonts w:ascii="Verdana" w:hAnsi="Verdana" w:cs="Arial"/>
          <w:lang w:val="x-none" w:eastAsia="x-none"/>
        </w:rPr>
        <w:t>, poprzez</w:t>
      </w:r>
      <w:r w:rsidR="00065369">
        <w:rPr>
          <w:rFonts w:ascii="Verdana" w:hAnsi="Verdana" w:cs="Arial"/>
          <w:lang w:eastAsia="x-none"/>
        </w:rPr>
        <w:t xml:space="preserve"> </w:t>
      </w:r>
      <w:r w:rsidRPr="00065369">
        <w:rPr>
          <w:rFonts w:ascii="Verdana" w:hAnsi="Verdana" w:cs="Arial"/>
          <w:lang w:val="x-none" w:eastAsia="x-none"/>
        </w:rPr>
        <w:t>przesłanie zwrotnej wiadomości w formie e-maila lub faxu.</w:t>
      </w:r>
    </w:p>
    <w:p w14:paraId="7F926F66" w14:textId="787EB850" w:rsidR="004E0ED6" w:rsidRPr="00065369" w:rsidRDefault="004E0ED6" w:rsidP="004E0ED6">
      <w:pPr>
        <w:keepNext/>
        <w:widowControl w:val="0"/>
        <w:numPr>
          <w:ilvl w:val="0"/>
          <w:numId w:val="10"/>
        </w:numPr>
        <w:tabs>
          <w:tab w:val="left" w:pos="567"/>
        </w:tabs>
        <w:jc w:val="both"/>
        <w:rPr>
          <w:rFonts w:ascii="Verdana" w:hAnsi="Verdana" w:cs="Arial"/>
          <w:lang w:val="x-none" w:eastAsia="x-none"/>
        </w:rPr>
      </w:pPr>
      <w:r w:rsidRPr="00065369">
        <w:rPr>
          <w:rFonts w:ascii="Verdana" w:hAnsi="Verdana" w:cs="Arial"/>
          <w:lang w:val="x-none" w:eastAsia="x-none"/>
        </w:rPr>
        <w:t xml:space="preserve">Wykonawca, </w:t>
      </w:r>
      <w:r w:rsidR="00F669D5" w:rsidRPr="00065369">
        <w:rPr>
          <w:rFonts w:ascii="Verdana" w:hAnsi="Verdana" w:cs="Arial"/>
          <w:lang w:eastAsia="x-none"/>
        </w:rPr>
        <w:t xml:space="preserve">możliwie bezzwłocznie jednakże </w:t>
      </w:r>
      <w:r w:rsidRPr="00065369">
        <w:rPr>
          <w:rFonts w:ascii="Verdana" w:hAnsi="Verdana" w:cs="Arial"/>
          <w:lang w:val="x-none" w:eastAsia="x-none"/>
        </w:rPr>
        <w:t xml:space="preserve">w terminie nie dłuższym niż </w:t>
      </w:r>
      <w:r w:rsidR="007B2090">
        <w:rPr>
          <w:rFonts w:ascii="Verdana" w:hAnsi="Verdana" w:cs="Arial"/>
          <w:lang w:eastAsia="x-none"/>
        </w:rPr>
        <w:t>3 dni robocze</w:t>
      </w:r>
      <w:r w:rsidRPr="00065369">
        <w:rPr>
          <w:rFonts w:ascii="Verdana" w:hAnsi="Verdana" w:cs="Arial"/>
          <w:lang w:val="x-none" w:eastAsia="x-none"/>
        </w:rPr>
        <w:t xml:space="preserve"> od daty otrzymania zlecenia na wykonanie danej pracy, przekaże Zamawiającemu propozycję wykonania zlecenia zawierającą:</w:t>
      </w:r>
    </w:p>
    <w:p w14:paraId="2FC887E1" w14:textId="7FC2AB12" w:rsidR="004E0ED6" w:rsidRPr="00065369" w:rsidRDefault="004E0ED6" w:rsidP="00210E85">
      <w:pPr>
        <w:keepNext/>
        <w:widowControl w:val="0"/>
        <w:numPr>
          <w:ilvl w:val="1"/>
          <w:numId w:val="10"/>
        </w:numPr>
        <w:tabs>
          <w:tab w:val="left" w:pos="567"/>
        </w:tabs>
        <w:jc w:val="both"/>
        <w:rPr>
          <w:rFonts w:ascii="Verdana" w:hAnsi="Verdana" w:cs="Arial"/>
          <w:lang w:val="x-none" w:eastAsia="x-none"/>
        </w:rPr>
      </w:pPr>
      <w:r w:rsidRPr="00065369">
        <w:rPr>
          <w:rFonts w:ascii="Verdana" w:hAnsi="Verdana" w:cs="Arial"/>
          <w:lang w:val="x-none" w:eastAsia="x-none"/>
        </w:rPr>
        <w:t xml:space="preserve">wycenę </w:t>
      </w:r>
      <w:r w:rsidR="00A40F7B" w:rsidRPr="00065369">
        <w:rPr>
          <w:rFonts w:ascii="Verdana" w:hAnsi="Verdana" w:cs="Arial"/>
          <w:lang w:eastAsia="x-none"/>
        </w:rPr>
        <w:t>U</w:t>
      </w:r>
      <w:r w:rsidRPr="00065369">
        <w:rPr>
          <w:rFonts w:ascii="Verdana" w:hAnsi="Verdana" w:cs="Arial"/>
          <w:lang w:val="x-none" w:eastAsia="x-none"/>
        </w:rPr>
        <w:t>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w:t>
      </w:r>
      <w:proofErr w:type="spellStart"/>
      <w:r w:rsidRPr="00065369">
        <w:rPr>
          <w:rFonts w:ascii="Verdana" w:hAnsi="Verdana" w:cs="Arial"/>
          <w:lang w:val="x-none" w:eastAsia="x-none"/>
        </w:rPr>
        <w:t>sparcia</w:t>
      </w:r>
      <w:proofErr w:type="spellEnd"/>
      <w:r w:rsidRPr="00065369">
        <w:rPr>
          <w:rFonts w:ascii="Verdana" w:hAnsi="Verdana" w:cs="Arial"/>
          <w:lang w:val="x-none" w:eastAsia="x-none"/>
        </w:rPr>
        <w:t xml:space="preserve"> określon</w:t>
      </w:r>
      <w:r w:rsidR="00F669D5" w:rsidRPr="00065369">
        <w:rPr>
          <w:rFonts w:ascii="Verdana" w:hAnsi="Verdana" w:cs="Arial"/>
          <w:lang w:eastAsia="x-none"/>
        </w:rPr>
        <w:t>ej</w:t>
      </w:r>
      <w:r w:rsidRPr="00065369">
        <w:rPr>
          <w:rFonts w:ascii="Verdana" w:hAnsi="Verdana" w:cs="Arial"/>
          <w:lang w:val="x-none" w:eastAsia="x-none"/>
        </w:rPr>
        <w:t xml:space="preserve"> w zleceniu, sporządzoną w oparciu o proponowaną ilość roboczogodzin w ocenie Wykonawcy niezbędnych do wykonania zlecenia lub jego części niezbędnej do realizacji zlecenia;</w:t>
      </w:r>
    </w:p>
    <w:p w14:paraId="401D9A63" w14:textId="00498FA3" w:rsidR="005A4888" w:rsidRPr="00065369" w:rsidRDefault="004E0ED6" w:rsidP="004E0ED6">
      <w:pPr>
        <w:keepNext/>
        <w:widowControl w:val="0"/>
        <w:numPr>
          <w:ilvl w:val="1"/>
          <w:numId w:val="10"/>
        </w:numPr>
        <w:tabs>
          <w:tab w:val="left" w:pos="567"/>
        </w:tabs>
        <w:jc w:val="both"/>
        <w:rPr>
          <w:rFonts w:ascii="Verdana" w:hAnsi="Verdana" w:cs="Arial"/>
          <w:lang w:val="x-none" w:eastAsia="x-none"/>
        </w:rPr>
      </w:pPr>
      <w:r w:rsidRPr="00065369">
        <w:rPr>
          <w:rFonts w:ascii="Verdana" w:hAnsi="Verdana" w:cs="Arial"/>
          <w:lang w:val="x-none" w:eastAsia="x-none"/>
        </w:rPr>
        <w:t>proponowany termin realizacji zlecenia</w:t>
      </w:r>
    </w:p>
    <w:p w14:paraId="3D290588" w14:textId="77777777" w:rsidR="004E0ED6" w:rsidRPr="00065369" w:rsidRDefault="004E0ED6" w:rsidP="004E0ED6">
      <w:pPr>
        <w:keepNext/>
        <w:widowControl w:val="0"/>
        <w:numPr>
          <w:ilvl w:val="0"/>
          <w:numId w:val="10"/>
        </w:numPr>
        <w:tabs>
          <w:tab w:val="left" w:pos="567"/>
        </w:tabs>
        <w:jc w:val="both"/>
        <w:rPr>
          <w:rFonts w:ascii="Verdana" w:hAnsi="Verdana" w:cs="Arial"/>
          <w:lang w:val="x-none" w:eastAsia="x-none"/>
        </w:rPr>
      </w:pPr>
      <w:r w:rsidRPr="00065369">
        <w:rPr>
          <w:rFonts w:ascii="Verdana" w:hAnsi="Verdana" w:cs="Arial"/>
          <w:lang w:val="x-none" w:eastAsia="x-none"/>
        </w:rPr>
        <w:t>Zamawiający może:</w:t>
      </w:r>
    </w:p>
    <w:p w14:paraId="69C60DF7" w14:textId="77777777" w:rsidR="004E0ED6" w:rsidRPr="00065369" w:rsidRDefault="004E0ED6" w:rsidP="00210E85">
      <w:pPr>
        <w:keepNext/>
        <w:widowControl w:val="0"/>
        <w:numPr>
          <w:ilvl w:val="1"/>
          <w:numId w:val="10"/>
        </w:numPr>
        <w:tabs>
          <w:tab w:val="left" w:pos="567"/>
        </w:tabs>
        <w:jc w:val="both"/>
        <w:rPr>
          <w:rFonts w:ascii="Verdana" w:hAnsi="Verdana" w:cs="Arial"/>
          <w:lang w:val="x-none" w:eastAsia="x-none"/>
        </w:rPr>
      </w:pPr>
      <w:r w:rsidRPr="00065369">
        <w:rPr>
          <w:rFonts w:ascii="Verdana" w:hAnsi="Verdana" w:cs="Arial"/>
          <w:lang w:val="x-none" w:eastAsia="x-none"/>
        </w:rPr>
        <w:t>zaakceptować propozycję wykonania zlecenia przedstawioną przez Wykonawcę;</w:t>
      </w:r>
    </w:p>
    <w:p w14:paraId="6E12BB95" w14:textId="77777777" w:rsidR="004E0ED6" w:rsidRPr="00065369" w:rsidRDefault="004E0ED6" w:rsidP="00210E85">
      <w:pPr>
        <w:keepNext/>
        <w:widowControl w:val="0"/>
        <w:numPr>
          <w:ilvl w:val="1"/>
          <w:numId w:val="10"/>
        </w:numPr>
        <w:tabs>
          <w:tab w:val="left" w:pos="567"/>
        </w:tabs>
        <w:jc w:val="both"/>
        <w:rPr>
          <w:rFonts w:ascii="Verdana" w:hAnsi="Verdana" w:cs="Arial"/>
          <w:lang w:val="x-none" w:eastAsia="x-none"/>
        </w:rPr>
      </w:pPr>
      <w:r w:rsidRPr="00065369">
        <w:rPr>
          <w:rFonts w:ascii="Verdana" w:hAnsi="Verdana" w:cs="Arial"/>
          <w:lang w:val="x-none" w:eastAsia="x-none"/>
        </w:rPr>
        <w:t>odrzucić propozycję wykonania zlecenia, co jest równoznaczne z nieudzieleniem zlecenia Wykonawcy;</w:t>
      </w:r>
    </w:p>
    <w:p w14:paraId="5FB330D3" w14:textId="092F9364" w:rsidR="004E0ED6" w:rsidRPr="00065369" w:rsidRDefault="004E0ED6" w:rsidP="004E0ED6">
      <w:pPr>
        <w:keepNext/>
        <w:widowControl w:val="0"/>
        <w:numPr>
          <w:ilvl w:val="1"/>
          <w:numId w:val="10"/>
        </w:numPr>
        <w:tabs>
          <w:tab w:val="left" w:pos="567"/>
        </w:tabs>
        <w:jc w:val="both"/>
        <w:rPr>
          <w:rFonts w:ascii="Verdana" w:hAnsi="Verdana" w:cs="Arial"/>
          <w:lang w:val="x-none" w:eastAsia="x-none"/>
        </w:rPr>
      </w:pPr>
      <w:r w:rsidRPr="00065369">
        <w:rPr>
          <w:rFonts w:ascii="Verdana" w:hAnsi="Verdana" w:cs="Arial"/>
          <w:lang w:val="x-none" w:eastAsia="x-none"/>
        </w:rPr>
        <w:t>zażądać od Wykonawcy dodatkowych wyjaśnień w przedmiocie przedstawionej przez Wykonawcę propozycji wykonania zlecenia.</w:t>
      </w:r>
    </w:p>
    <w:p w14:paraId="01360FFD" w14:textId="3C431479" w:rsidR="004E0ED6" w:rsidRPr="00065369" w:rsidRDefault="004E0ED6" w:rsidP="004E0ED6">
      <w:pPr>
        <w:pStyle w:val="Akapitzlist"/>
        <w:keepNext/>
        <w:widowControl w:val="0"/>
        <w:numPr>
          <w:ilvl w:val="0"/>
          <w:numId w:val="10"/>
        </w:numPr>
        <w:tabs>
          <w:tab w:val="left" w:pos="567"/>
        </w:tabs>
        <w:jc w:val="both"/>
        <w:rPr>
          <w:rFonts w:ascii="Verdana" w:hAnsi="Verdana" w:cs="Arial"/>
          <w:sz w:val="20"/>
          <w:szCs w:val="20"/>
          <w:lang w:val="x-none" w:eastAsia="x-none"/>
        </w:rPr>
      </w:pPr>
      <w:r w:rsidRPr="00065369">
        <w:rPr>
          <w:rFonts w:ascii="Verdana" w:hAnsi="Verdana" w:cs="Arial"/>
          <w:sz w:val="20"/>
          <w:szCs w:val="20"/>
          <w:lang w:val="x-none" w:eastAsia="x-none"/>
        </w:rPr>
        <w:tab/>
        <w:t xml:space="preserve">Wyjaśnienia, o których mowa </w:t>
      </w:r>
      <w:r w:rsidRPr="00065369">
        <w:rPr>
          <w:rFonts w:ascii="Verdana" w:hAnsi="Verdana" w:cs="Arial"/>
          <w:sz w:val="20"/>
          <w:szCs w:val="20"/>
          <w:lang w:eastAsia="x-none"/>
        </w:rPr>
        <w:t>powyżej</w:t>
      </w:r>
      <w:r w:rsidRPr="00065369">
        <w:rPr>
          <w:rFonts w:ascii="Verdana" w:hAnsi="Verdana" w:cs="Arial"/>
          <w:sz w:val="20"/>
          <w:szCs w:val="20"/>
          <w:lang w:val="x-none" w:eastAsia="x-none"/>
        </w:rPr>
        <w:t xml:space="preserve"> Wykonawca jest zobowiązany przedłożyć Zamawiającemu niezwłocznie, nie później jednak niż w kolejnym dniu roboczym następującym po dniu otrzymania żądania wyjaśnień od Zamawiającego.</w:t>
      </w:r>
    </w:p>
    <w:p w14:paraId="29493DF6" w14:textId="1F755151" w:rsidR="004E0ED6" w:rsidRPr="00065369" w:rsidRDefault="004E0ED6" w:rsidP="004E0ED6">
      <w:pPr>
        <w:pStyle w:val="Akapitzlist"/>
        <w:keepNext/>
        <w:widowControl w:val="0"/>
        <w:numPr>
          <w:ilvl w:val="0"/>
          <w:numId w:val="10"/>
        </w:numPr>
        <w:tabs>
          <w:tab w:val="left" w:pos="567"/>
        </w:tabs>
        <w:jc w:val="both"/>
        <w:rPr>
          <w:rFonts w:ascii="Verdana" w:hAnsi="Verdana" w:cs="Arial"/>
          <w:sz w:val="20"/>
          <w:szCs w:val="20"/>
          <w:lang w:val="x-none" w:eastAsia="x-none"/>
        </w:rPr>
      </w:pPr>
      <w:r w:rsidRPr="00065369">
        <w:rPr>
          <w:rFonts w:ascii="Verdana" w:hAnsi="Verdana" w:cs="Arial"/>
          <w:sz w:val="20"/>
          <w:szCs w:val="20"/>
          <w:lang w:val="x-none" w:eastAsia="x-none"/>
        </w:rPr>
        <w:t xml:space="preserve">Zamawiający może zaakceptować wyjaśnienia Wykonawcy, o których mowa </w:t>
      </w:r>
      <w:r w:rsidRPr="00065369">
        <w:rPr>
          <w:rFonts w:ascii="Verdana" w:hAnsi="Verdana" w:cs="Arial"/>
          <w:sz w:val="20"/>
          <w:szCs w:val="20"/>
          <w:lang w:eastAsia="x-none"/>
        </w:rPr>
        <w:t>powyżej</w:t>
      </w:r>
      <w:r w:rsidRPr="00065369">
        <w:rPr>
          <w:rFonts w:ascii="Verdana" w:hAnsi="Verdana" w:cs="Arial"/>
          <w:sz w:val="20"/>
          <w:szCs w:val="20"/>
          <w:lang w:val="x-none" w:eastAsia="x-none"/>
        </w:rPr>
        <w:t>, albo je odrzucić. Odrzucenie wyjaśnień Wykonawcy jest równoznaczne z nieudzieleniem zlecenia Wykonawcy.</w:t>
      </w:r>
    </w:p>
    <w:p w14:paraId="79DAC920" w14:textId="6DBFAF13" w:rsidR="004E0ED6" w:rsidRPr="00065369" w:rsidRDefault="004E0ED6" w:rsidP="004E0ED6">
      <w:pPr>
        <w:pStyle w:val="Akapitzlist"/>
        <w:keepNext/>
        <w:widowControl w:val="0"/>
        <w:numPr>
          <w:ilvl w:val="0"/>
          <w:numId w:val="10"/>
        </w:numPr>
        <w:tabs>
          <w:tab w:val="left" w:pos="567"/>
        </w:tabs>
        <w:jc w:val="both"/>
        <w:rPr>
          <w:rFonts w:ascii="Verdana" w:hAnsi="Verdana" w:cs="Arial"/>
          <w:sz w:val="20"/>
          <w:szCs w:val="20"/>
          <w:lang w:val="x-none" w:eastAsia="x-none"/>
        </w:rPr>
      </w:pPr>
      <w:r w:rsidRPr="00065369">
        <w:rPr>
          <w:rFonts w:ascii="Verdana" w:hAnsi="Verdana" w:cs="Arial"/>
          <w:sz w:val="20"/>
          <w:szCs w:val="20"/>
          <w:lang w:val="x-none" w:eastAsia="x-none"/>
        </w:rPr>
        <w:t xml:space="preserve">W przypadku akceptacji propozycji wykonania zlecenia lub w przypadku akceptacji wyjaśnień, o których mowa </w:t>
      </w:r>
      <w:r w:rsidRPr="00065369">
        <w:rPr>
          <w:rFonts w:ascii="Verdana" w:hAnsi="Verdana" w:cs="Arial"/>
          <w:sz w:val="20"/>
          <w:szCs w:val="20"/>
          <w:lang w:eastAsia="x-none"/>
        </w:rPr>
        <w:t>powyżej</w:t>
      </w:r>
      <w:r w:rsidRPr="00065369">
        <w:rPr>
          <w:rFonts w:ascii="Verdana" w:hAnsi="Verdana" w:cs="Arial"/>
          <w:sz w:val="20"/>
          <w:szCs w:val="20"/>
          <w:lang w:val="x-none" w:eastAsia="x-none"/>
        </w:rPr>
        <w:t>, Zamawiający przedkłada Wykonawcy zamówienie, które zawiera w szczególności:</w:t>
      </w:r>
    </w:p>
    <w:p w14:paraId="5962CAC2" w14:textId="77777777" w:rsidR="004E0ED6" w:rsidRPr="00065369" w:rsidRDefault="004E0ED6" w:rsidP="00210E85">
      <w:pPr>
        <w:pStyle w:val="Akapitzlist"/>
        <w:keepNext/>
        <w:widowControl w:val="0"/>
        <w:numPr>
          <w:ilvl w:val="1"/>
          <w:numId w:val="10"/>
        </w:numPr>
        <w:tabs>
          <w:tab w:val="left" w:pos="567"/>
        </w:tabs>
        <w:jc w:val="both"/>
        <w:rPr>
          <w:rFonts w:ascii="Verdana" w:hAnsi="Verdana" w:cs="Arial"/>
          <w:sz w:val="20"/>
          <w:szCs w:val="20"/>
          <w:lang w:val="x-none" w:eastAsia="x-none"/>
        </w:rPr>
      </w:pPr>
      <w:r w:rsidRPr="00065369">
        <w:rPr>
          <w:rFonts w:ascii="Verdana" w:hAnsi="Verdana" w:cs="Arial"/>
          <w:sz w:val="20"/>
          <w:szCs w:val="20"/>
          <w:lang w:val="x-none" w:eastAsia="x-none"/>
        </w:rPr>
        <w:t>zakres zamawianych prac;</w:t>
      </w:r>
    </w:p>
    <w:p w14:paraId="3E095150" w14:textId="77777777" w:rsidR="004E0ED6" w:rsidRPr="00065369" w:rsidRDefault="004E0ED6" w:rsidP="00210E85">
      <w:pPr>
        <w:pStyle w:val="Akapitzlist"/>
        <w:keepNext/>
        <w:widowControl w:val="0"/>
        <w:numPr>
          <w:ilvl w:val="1"/>
          <w:numId w:val="10"/>
        </w:numPr>
        <w:tabs>
          <w:tab w:val="left" w:pos="567"/>
        </w:tabs>
        <w:jc w:val="both"/>
        <w:rPr>
          <w:rFonts w:ascii="Verdana" w:hAnsi="Verdana" w:cs="Arial"/>
          <w:sz w:val="20"/>
          <w:szCs w:val="20"/>
          <w:lang w:val="x-none" w:eastAsia="x-none"/>
        </w:rPr>
      </w:pPr>
      <w:r w:rsidRPr="00065369">
        <w:rPr>
          <w:rFonts w:ascii="Verdana" w:hAnsi="Verdana" w:cs="Arial"/>
          <w:sz w:val="20"/>
          <w:szCs w:val="20"/>
          <w:lang w:val="x-none" w:eastAsia="x-none"/>
        </w:rPr>
        <w:t>liczbę roboczogodzin wsparcia niezbędną do wykonania zamawianych prac;</w:t>
      </w:r>
    </w:p>
    <w:p w14:paraId="068145EE" w14:textId="77777777" w:rsidR="004E0ED6" w:rsidRPr="00065369" w:rsidRDefault="004E0ED6" w:rsidP="00210E85">
      <w:pPr>
        <w:pStyle w:val="Akapitzlist"/>
        <w:keepNext/>
        <w:widowControl w:val="0"/>
        <w:numPr>
          <w:ilvl w:val="1"/>
          <w:numId w:val="10"/>
        </w:numPr>
        <w:tabs>
          <w:tab w:val="left" w:pos="567"/>
        </w:tabs>
        <w:jc w:val="both"/>
        <w:rPr>
          <w:rFonts w:ascii="Verdana" w:hAnsi="Verdana" w:cs="Arial"/>
          <w:sz w:val="20"/>
          <w:szCs w:val="20"/>
          <w:lang w:val="x-none" w:eastAsia="x-none"/>
        </w:rPr>
      </w:pPr>
      <w:r w:rsidRPr="00065369">
        <w:rPr>
          <w:rFonts w:ascii="Verdana" w:hAnsi="Verdana" w:cs="Arial"/>
          <w:sz w:val="20"/>
          <w:szCs w:val="20"/>
          <w:lang w:val="x-none" w:eastAsia="x-none"/>
        </w:rPr>
        <w:t>termin wykonania zamawianych prac.</w:t>
      </w:r>
    </w:p>
    <w:p w14:paraId="2864631A" w14:textId="18CD7728" w:rsidR="004E0ED6" w:rsidRPr="00065369" w:rsidRDefault="004E0ED6" w:rsidP="004E0ED6">
      <w:pPr>
        <w:pStyle w:val="Akapitzlist"/>
        <w:keepNext/>
        <w:widowControl w:val="0"/>
        <w:numPr>
          <w:ilvl w:val="0"/>
          <w:numId w:val="10"/>
        </w:numPr>
        <w:tabs>
          <w:tab w:val="left" w:pos="567"/>
        </w:tabs>
        <w:jc w:val="both"/>
        <w:rPr>
          <w:rFonts w:ascii="Verdana" w:hAnsi="Verdana" w:cs="Arial"/>
          <w:sz w:val="20"/>
          <w:szCs w:val="20"/>
          <w:lang w:val="x-none" w:eastAsia="x-none"/>
        </w:rPr>
      </w:pPr>
      <w:r w:rsidRPr="00065369">
        <w:rPr>
          <w:rFonts w:ascii="Verdana" w:hAnsi="Verdana" w:cs="Arial"/>
          <w:sz w:val="20"/>
          <w:szCs w:val="20"/>
          <w:lang w:val="x-none" w:eastAsia="x-none"/>
        </w:rPr>
        <w:t>W roboczogodzinę wsparcia nie wlicza się czasu dojazdu. Przy obliczaniu liczby roboczogodzin nie ma znaczenia ile osób będzie świadczyło asystę techniczną w danej roboczogodzinie/roboczogodzinach u Zamawiającego. Rozliczenie roboczogodzin wsparcia technicznego  odbywać się będzie co kwartał za faktycznie wykorzystane roboczogodziny, na podstawie kwartalnego Protokołu Odbioru Usług</w:t>
      </w:r>
      <w:r w:rsidR="00A40F7B" w:rsidRPr="00065369">
        <w:rPr>
          <w:rFonts w:ascii="Verdana" w:hAnsi="Verdana" w:cs="Arial"/>
          <w:sz w:val="20"/>
          <w:szCs w:val="20"/>
          <w:lang w:eastAsia="x-none"/>
        </w:rPr>
        <w:t>i</w:t>
      </w:r>
      <w:r w:rsidRPr="00065369">
        <w:rPr>
          <w:rFonts w:ascii="Verdana" w:hAnsi="Verdana" w:cs="Arial"/>
          <w:sz w:val="20"/>
          <w:szCs w:val="20"/>
          <w:lang w:val="x-none" w:eastAsia="x-none"/>
        </w:rPr>
        <w:t xml:space="preserve"> Wsparcia Wykonawcy, którego wzór stanowi Załącznik nr …………… do Umowy.</w:t>
      </w:r>
    </w:p>
    <w:p w14:paraId="74F04A24" w14:textId="77777777" w:rsidR="004E0ED6" w:rsidRPr="00065369" w:rsidRDefault="004E0ED6" w:rsidP="00210E85">
      <w:pPr>
        <w:keepNext/>
        <w:widowControl w:val="0"/>
        <w:tabs>
          <w:tab w:val="left" w:pos="567"/>
        </w:tabs>
        <w:jc w:val="both"/>
        <w:rPr>
          <w:rFonts w:ascii="Verdana" w:hAnsi="Verdana" w:cs="Arial"/>
          <w:lang w:val="x-none" w:eastAsia="x-none"/>
        </w:rPr>
      </w:pPr>
    </w:p>
    <w:p w14:paraId="690EBF39" w14:textId="23012E56" w:rsidR="00CD5250" w:rsidRPr="00065369" w:rsidRDefault="00CD5250"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 xml:space="preserve">Jeśli Wykonawca stwierdzi w trakcie </w:t>
      </w:r>
      <w:r w:rsidR="004E0ED6" w:rsidRPr="00065369">
        <w:rPr>
          <w:rFonts w:ascii="Verdana" w:hAnsi="Verdana" w:cs="Arial"/>
          <w:lang w:eastAsia="x-none"/>
        </w:rPr>
        <w:t>realizacji Zlecenia</w:t>
      </w:r>
      <w:r w:rsidRPr="00065369">
        <w:rPr>
          <w:rFonts w:ascii="Verdana" w:hAnsi="Verdana" w:cs="Arial"/>
          <w:lang w:val="x-none" w:eastAsia="x-none"/>
        </w:rPr>
        <w:t xml:space="preserve">, że dla </w:t>
      </w:r>
      <w:r w:rsidR="004E0ED6" w:rsidRPr="00065369">
        <w:rPr>
          <w:rFonts w:ascii="Verdana" w:hAnsi="Verdana" w:cs="Arial"/>
          <w:lang w:eastAsia="x-none"/>
        </w:rPr>
        <w:t>jego realizacji</w:t>
      </w:r>
      <w:r w:rsidRPr="00065369">
        <w:rPr>
          <w:rFonts w:ascii="Verdana" w:hAnsi="Verdana" w:cs="Arial"/>
          <w:lang w:val="x-none" w:eastAsia="x-none"/>
        </w:rPr>
        <w:t xml:space="preserve"> niezbędne jest podjęcie przez Zamawiającego określonych czynności, Wykonawca niezwłocznie zwróci się do Zamawiającego o wykonanie odpowiednich czynności. </w:t>
      </w:r>
    </w:p>
    <w:p w14:paraId="75CAE31E" w14:textId="2A3D79BA" w:rsidR="00CD5250" w:rsidRPr="00065369" w:rsidRDefault="004E0ED6"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eastAsia="x-none"/>
        </w:rPr>
        <w:t>Realizacja Zlecenia</w:t>
      </w:r>
      <w:r w:rsidR="00CD5250" w:rsidRPr="00065369">
        <w:rPr>
          <w:rFonts w:ascii="Verdana" w:hAnsi="Verdana" w:cs="Arial"/>
          <w:lang w:val="x-none" w:eastAsia="x-none"/>
        </w:rPr>
        <w:t xml:space="preserve"> nie może prowadzić do naruszenia struktur i integralności danych, </w:t>
      </w:r>
      <w:r w:rsidR="00CD5250" w:rsidRPr="00065369">
        <w:rPr>
          <w:rFonts w:ascii="Verdana" w:hAnsi="Verdana" w:cs="Arial"/>
          <w:lang w:val="x-none" w:eastAsia="x-none"/>
        </w:rPr>
        <w:lastRenderedPageBreak/>
        <w:t>do utraty danych lub wpływać negatywnie na funkcjonowanie Systemu lub Sprzętu Zamawiającego. Wykonawca zobowiązuje się również do </w:t>
      </w:r>
      <w:r w:rsidRPr="00065369">
        <w:rPr>
          <w:rFonts w:ascii="Verdana" w:hAnsi="Verdana" w:cs="Arial"/>
          <w:lang w:eastAsia="x-none"/>
        </w:rPr>
        <w:t>realizacji Zlecenia</w:t>
      </w:r>
      <w:r w:rsidR="00CD5250" w:rsidRPr="00065369">
        <w:rPr>
          <w:rFonts w:ascii="Verdana" w:hAnsi="Verdana" w:cs="Arial"/>
          <w:lang w:val="x-none" w:eastAsia="x-none"/>
        </w:rPr>
        <w:t xml:space="preserve"> w sposób zapobiegający utracie jakichkolwiek danych. W przypadku, gdy wykonanie </w:t>
      </w:r>
      <w:r w:rsidR="00A40F7B" w:rsidRPr="00065369">
        <w:rPr>
          <w:rFonts w:ascii="Verdana" w:hAnsi="Verdana" w:cs="Arial"/>
          <w:lang w:eastAsia="x-none"/>
        </w:rPr>
        <w:t>U</w:t>
      </w:r>
      <w:r w:rsidR="00CD5250" w:rsidRPr="00065369">
        <w:rPr>
          <w:rFonts w:ascii="Verdana" w:hAnsi="Verdana" w:cs="Arial"/>
          <w:lang w:val="x-none" w:eastAsia="x-none"/>
        </w:rPr>
        <w:t xml:space="preserve">sługi </w:t>
      </w:r>
      <w:r w:rsidR="00A40F7B" w:rsidRPr="00065369">
        <w:rPr>
          <w:rFonts w:ascii="Verdana" w:hAnsi="Verdana" w:cs="Arial"/>
          <w:lang w:eastAsia="x-none"/>
        </w:rPr>
        <w:t xml:space="preserve">Wsparcia </w:t>
      </w:r>
      <w:r w:rsidR="00CD5250" w:rsidRPr="00065369">
        <w:rPr>
          <w:rFonts w:ascii="Verdana" w:hAnsi="Verdana" w:cs="Arial"/>
          <w:lang w:val="x-none" w:eastAsia="x-none"/>
        </w:rPr>
        <w:t>wiąże się z ryzykiem utraty danych, Wykonawca zobowiązany jest poinformować o tym Zamawiającego przed przystąpieniem do Naprawy i umożliwić wykonanie kopii danych.</w:t>
      </w:r>
    </w:p>
    <w:p w14:paraId="0377E7F1" w14:textId="20FA7666" w:rsidR="00CD5250" w:rsidRPr="00065369" w:rsidRDefault="00CD5250" w:rsidP="00A15BF9">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 xml:space="preserve">Po </w:t>
      </w:r>
      <w:r w:rsidR="0054422C" w:rsidRPr="00065369">
        <w:rPr>
          <w:rFonts w:ascii="Verdana" w:hAnsi="Verdana" w:cs="Arial"/>
          <w:lang w:eastAsia="x-none"/>
        </w:rPr>
        <w:t>zakończeniu realizacji Zlecenia</w:t>
      </w:r>
      <w:r w:rsidRPr="00065369">
        <w:rPr>
          <w:rFonts w:ascii="Verdana" w:hAnsi="Verdana" w:cs="Arial"/>
          <w:lang w:val="x-none" w:eastAsia="x-none"/>
        </w:rPr>
        <w:t xml:space="preserve">, Wykonawca informuje Zamawiającego za pośrednictwem wiadomości e-mail/faksem/telefonicznie o zakończeniu działań. </w:t>
      </w:r>
    </w:p>
    <w:p w14:paraId="5D288DD2" w14:textId="4919654C" w:rsidR="00852962" w:rsidRPr="00C75525" w:rsidRDefault="00CD5250" w:rsidP="00C75525">
      <w:pPr>
        <w:keepNext/>
        <w:widowControl w:val="0"/>
        <w:numPr>
          <w:ilvl w:val="0"/>
          <w:numId w:val="10"/>
        </w:numPr>
        <w:tabs>
          <w:tab w:val="left" w:pos="567"/>
        </w:tabs>
        <w:ind w:left="567" w:hanging="567"/>
        <w:jc w:val="both"/>
        <w:rPr>
          <w:rFonts w:ascii="Verdana" w:hAnsi="Verdana" w:cs="Arial"/>
          <w:lang w:val="x-none" w:eastAsia="x-none"/>
        </w:rPr>
      </w:pPr>
      <w:r w:rsidRPr="00065369">
        <w:rPr>
          <w:rFonts w:ascii="Verdana" w:hAnsi="Verdana" w:cs="Arial"/>
          <w:lang w:val="x-none" w:eastAsia="x-none"/>
        </w:rPr>
        <w:t xml:space="preserve">Po </w:t>
      </w:r>
      <w:r w:rsidR="004E0ED6" w:rsidRPr="00065369">
        <w:rPr>
          <w:rFonts w:ascii="Verdana" w:hAnsi="Verdana" w:cs="Arial"/>
          <w:lang w:eastAsia="x-none"/>
        </w:rPr>
        <w:t>realizacji Zlecenia</w:t>
      </w:r>
      <w:r w:rsidRPr="00065369">
        <w:rPr>
          <w:rFonts w:ascii="Verdana" w:hAnsi="Verdana" w:cs="Arial"/>
          <w:lang w:val="x-none" w:eastAsia="x-none"/>
        </w:rPr>
        <w:t xml:space="preserve"> Zamawiający niezwłocznie potwierdzi </w:t>
      </w:r>
      <w:r w:rsidR="004E0ED6" w:rsidRPr="00065369">
        <w:rPr>
          <w:rFonts w:ascii="Verdana" w:hAnsi="Verdana" w:cs="Arial"/>
          <w:lang w:eastAsia="x-none"/>
        </w:rPr>
        <w:t>wykonanie zleconych prac</w:t>
      </w:r>
      <w:r w:rsidR="00C75525">
        <w:rPr>
          <w:rFonts w:ascii="Verdana" w:hAnsi="Verdana" w:cs="Arial"/>
          <w:lang w:eastAsia="x-none"/>
        </w:rPr>
        <w:t>.</w:t>
      </w:r>
    </w:p>
    <w:p w14:paraId="407BD968" w14:textId="77777777" w:rsidR="00CD5250" w:rsidRPr="00065369" w:rsidRDefault="00CD5250" w:rsidP="00CD5250">
      <w:pPr>
        <w:keepNext/>
        <w:widowControl w:val="0"/>
        <w:jc w:val="both"/>
        <w:rPr>
          <w:rFonts w:ascii="Verdana" w:hAnsi="Verdana" w:cs="Arial"/>
          <w:strike/>
          <w:lang w:val="x-none" w:eastAsia="x-none"/>
        </w:rPr>
      </w:pPr>
      <w:bookmarkStart w:id="27" w:name="_Toc294047278"/>
      <w:bookmarkStart w:id="28" w:name="_Toc294116460"/>
      <w:bookmarkStart w:id="29" w:name="_Toc294116550"/>
      <w:bookmarkStart w:id="30" w:name="_Toc294116709"/>
      <w:bookmarkStart w:id="31" w:name="_Toc294047279"/>
      <w:bookmarkStart w:id="32" w:name="_Toc294116461"/>
      <w:bookmarkStart w:id="33" w:name="_Toc294116551"/>
      <w:bookmarkStart w:id="34" w:name="_Toc294116710"/>
      <w:bookmarkStart w:id="35" w:name="_Toc294047280"/>
      <w:bookmarkStart w:id="36" w:name="_Toc294116462"/>
      <w:bookmarkStart w:id="37" w:name="_Toc294116552"/>
      <w:bookmarkStart w:id="38" w:name="_Toc294116711"/>
      <w:bookmarkStart w:id="39" w:name="_Toc294047281"/>
      <w:bookmarkStart w:id="40" w:name="_Toc294116463"/>
      <w:bookmarkStart w:id="41" w:name="_Toc294116553"/>
      <w:bookmarkStart w:id="42" w:name="_Toc294116712"/>
      <w:bookmarkStart w:id="43" w:name="_Toc294047282"/>
      <w:bookmarkStart w:id="44" w:name="_Toc294116464"/>
      <w:bookmarkStart w:id="45" w:name="_Toc294116554"/>
      <w:bookmarkStart w:id="46" w:name="_Toc294116713"/>
      <w:bookmarkStart w:id="47" w:name="_Toc294047283"/>
      <w:bookmarkStart w:id="48" w:name="_Toc294116465"/>
      <w:bookmarkStart w:id="49" w:name="_Toc294116555"/>
      <w:bookmarkStart w:id="50" w:name="_Toc294116714"/>
      <w:bookmarkStart w:id="51" w:name="_Toc294047284"/>
      <w:bookmarkStart w:id="52" w:name="_Toc294116466"/>
      <w:bookmarkStart w:id="53" w:name="_Toc294116556"/>
      <w:bookmarkStart w:id="54" w:name="_Toc294116715"/>
      <w:bookmarkStart w:id="55" w:name="_Toc294047285"/>
      <w:bookmarkStart w:id="56" w:name="_Toc294116467"/>
      <w:bookmarkStart w:id="57" w:name="_Toc294116557"/>
      <w:bookmarkStart w:id="58" w:name="_Toc294116716"/>
      <w:bookmarkStart w:id="59" w:name="_Toc294047286"/>
      <w:bookmarkStart w:id="60" w:name="_Toc294116468"/>
      <w:bookmarkStart w:id="61" w:name="_Toc294116558"/>
      <w:bookmarkStart w:id="62" w:name="_Toc294116717"/>
      <w:bookmarkStart w:id="63" w:name="_Toc294047287"/>
      <w:bookmarkStart w:id="64" w:name="_Toc294116469"/>
      <w:bookmarkStart w:id="65" w:name="_Toc294116559"/>
      <w:bookmarkStart w:id="66" w:name="_Toc294116718"/>
      <w:bookmarkStart w:id="67" w:name="_Toc294047288"/>
      <w:bookmarkStart w:id="68" w:name="_Toc294116470"/>
      <w:bookmarkStart w:id="69" w:name="_Toc294116560"/>
      <w:bookmarkStart w:id="70" w:name="_Toc294116719"/>
      <w:bookmarkStart w:id="71" w:name="_Toc294047289"/>
      <w:bookmarkStart w:id="72" w:name="_Toc294116471"/>
      <w:bookmarkStart w:id="73" w:name="_Toc294116561"/>
      <w:bookmarkStart w:id="74" w:name="_Toc294116720"/>
      <w:bookmarkStart w:id="75" w:name="_Toc294047290"/>
      <w:bookmarkStart w:id="76" w:name="_Toc294116472"/>
      <w:bookmarkStart w:id="77" w:name="_Toc294116562"/>
      <w:bookmarkStart w:id="78" w:name="_Toc294116721"/>
      <w:bookmarkStart w:id="79" w:name="_Toc294047291"/>
      <w:bookmarkStart w:id="80" w:name="_Toc294116473"/>
      <w:bookmarkStart w:id="81" w:name="_Toc294116563"/>
      <w:bookmarkStart w:id="82" w:name="_Toc294116722"/>
      <w:bookmarkStart w:id="83" w:name="_Toc294047292"/>
      <w:bookmarkStart w:id="84" w:name="_Toc294116474"/>
      <w:bookmarkStart w:id="85" w:name="_Toc294116564"/>
      <w:bookmarkStart w:id="86" w:name="_Toc294116723"/>
      <w:bookmarkStart w:id="87" w:name="_Toc294047293"/>
      <w:bookmarkStart w:id="88" w:name="_Toc294116475"/>
      <w:bookmarkStart w:id="89" w:name="_Toc294116565"/>
      <w:bookmarkStart w:id="90" w:name="_Toc294116724"/>
      <w:bookmarkStart w:id="91" w:name="_Toc294047294"/>
      <w:bookmarkStart w:id="92" w:name="_Toc294116476"/>
      <w:bookmarkStart w:id="93" w:name="_Toc294116566"/>
      <w:bookmarkStart w:id="94" w:name="_Toc294116725"/>
      <w:bookmarkStart w:id="95" w:name="_Toc294047295"/>
      <w:bookmarkStart w:id="96" w:name="_Toc294116477"/>
      <w:bookmarkStart w:id="97" w:name="_Toc294116567"/>
      <w:bookmarkStart w:id="98" w:name="_Toc294116726"/>
      <w:bookmarkStart w:id="99" w:name="_Toc294047296"/>
      <w:bookmarkStart w:id="100" w:name="_Toc294116478"/>
      <w:bookmarkStart w:id="101" w:name="_Toc294116568"/>
      <w:bookmarkStart w:id="102" w:name="_Toc294116727"/>
      <w:bookmarkStart w:id="103" w:name="_Toc294047297"/>
      <w:bookmarkStart w:id="104" w:name="_Toc294116479"/>
      <w:bookmarkStart w:id="105" w:name="_Toc294116569"/>
      <w:bookmarkStart w:id="106" w:name="_Toc294116728"/>
      <w:bookmarkStart w:id="107" w:name="_Toc294047298"/>
      <w:bookmarkStart w:id="108" w:name="_Toc294116480"/>
      <w:bookmarkStart w:id="109" w:name="_Toc294116570"/>
      <w:bookmarkStart w:id="110" w:name="_Toc294116729"/>
      <w:bookmarkStart w:id="111" w:name="_Toc294047299"/>
      <w:bookmarkStart w:id="112" w:name="_Toc294116481"/>
      <w:bookmarkStart w:id="113" w:name="_Toc294116571"/>
      <w:bookmarkStart w:id="114" w:name="_Toc294116730"/>
      <w:bookmarkStart w:id="115" w:name="_Toc294047300"/>
      <w:bookmarkStart w:id="116" w:name="_Toc294116482"/>
      <w:bookmarkStart w:id="117" w:name="_Toc294116572"/>
      <w:bookmarkStart w:id="118" w:name="_Toc294116731"/>
      <w:bookmarkStart w:id="119" w:name="_Toc294047301"/>
      <w:bookmarkStart w:id="120" w:name="_Toc294116483"/>
      <w:bookmarkStart w:id="121" w:name="_Toc294116573"/>
      <w:bookmarkStart w:id="122" w:name="_Toc294116732"/>
      <w:bookmarkStart w:id="123" w:name="_Toc294047302"/>
      <w:bookmarkStart w:id="124" w:name="_Toc294116484"/>
      <w:bookmarkStart w:id="125" w:name="_Toc294116574"/>
      <w:bookmarkStart w:id="126" w:name="_Toc294116733"/>
      <w:bookmarkStart w:id="127" w:name="_Toc294047303"/>
      <w:bookmarkStart w:id="128" w:name="_Toc294116485"/>
      <w:bookmarkStart w:id="129" w:name="_Toc294116575"/>
      <w:bookmarkStart w:id="130" w:name="_Toc294116734"/>
      <w:bookmarkStart w:id="131" w:name="_Toc294047304"/>
      <w:bookmarkStart w:id="132" w:name="_Toc294116486"/>
      <w:bookmarkStart w:id="133" w:name="_Toc294116576"/>
      <w:bookmarkStart w:id="134" w:name="_Toc294116735"/>
      <w:bookmarkStart w:id="135" w:name="_Toc294047305"/>
      <w:bookmarkStart w:id="136" w:name="_Toc294116487"/>
      <w:bookmarkStart w:id="137" w:name="_Toc294116577"/>
      <w:bookmarkStart w:id="138" w:name="_Toc29411673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6A503961" w14:textId="77777777" w:rsidR="00CD5250" w:rsidRPr="00065369" w:rsidRDefault="00432F3D" w:rsidP="000D7577">
      <w:pPr>
        <w:keepNext/>
        <w:widowControl w:val="0"/>
        <w:jc w:val="center"/>
        <w:outlineLvl w:val="0"/>
        <w:rPr>
          <w:rFonts w:ascii="Verdana" w:hAnsi="Verdana"/>
          <w:b/>
          <w:lang w:val="x-none" w:eastAsia="x-none"/>
        </w:rPr>
      </w:pPr>
      <w:bookmarkStart w:id="139" w:name="_Toc294116429"/>
      <w:bookmarkStart w:id="140" w:name="_Toc294116519"/>
      <w:bookmarkStart w:id="141" w:name="_Toc294116678"/>
      <w:bookmarkStart w:id="142" w:name="_Toc294116430"/>
      <w:bookmarkStart w:id="143" w:name="_Toc294116520"/>
      <w:bookmarkStart w:id="144" w:name="_Toc294116679"/>
      <w:bookmarkStart w:id="145" w:name="_Toc294116431"/>
      <w:bookmarkStart w:id="146" w:name="_Toc294116521"/>
      <w:bookmarkStart w:id="147" w:name="_Toc294116680"/>
      <w:bookmarkStart w:id="148" w:name="_Toc294116432"/>
      <w:bookmarkStart w:id="149" w:name="_Toc294116522"/>
      <w:bookmarkStart w:id="150" w:name="_Toc294116681"/>
      <w:bookmarkStart w:id="151" w:name="_Toc294116433"/>
      <w:bookmarkStart w:id="152" w:name="_Toc294116523"/>
      <w:bookmarkStart w:id="153" w:name="_Toc294116682"/>
      <w:bookmarkStart w:id="154" w:name="_Toc294116434"/>
      <w:bookmarkStart w:id="155" w:name="_Toc294116524"/>
      <w:bookmarkStart w:id="156" w:name="_Toc294116683"/>
      <w:bookmarkStart w:id="157" w:name="_Toc294116435"/>
      <w:bookmarkStart w:id="158" w:name="_Toc294116525"/>
      <w:bookmarkStart w:id="159" w:name="_Toc294116684"/>
      <w:bookmarkStart w:id="160" w:name="_Toc294116436"/>
      <w:bookmarkStart w:id="161" w:name="_Toc294116526"/>
      <w:bookmarkStart w:id="162" w:name="_Toc294116685"/>
      <w:bookmarkStart w:id="163" w:name="_Toc294116437"/>
      <w:bookmarkStart w:id="164" w:name="_Toc294116527"/>
      <w:bookmarkStart w:id="165" w:name="_Toc294116686"/>
      <w:bookmarkStart w:id="166" w:name="_Toc294116438"/>
      <w:bookmarkStart w:id="167" w:name="_Toc294116528"/>
      <w:bookmarkStart w:id="168" w:name="_Toc294116687"/>
      <w:bookmarkStart w:id="169" w:name="_Toc294116439"/>
      <w:bookmarkStart w:id="170" w:name="_Toc294116529"/>
      <w:bookmarkStart w:id="171" w:name="_Toc294116688"/>
      <w:bookmarkStart w:id="172" w:name="_Toc294116440"/>
      <w:bookmarkStart w:id="173" w:name="_Toc294116530"/>
      <w:bookmarkStart w:id="174" w:name="_Toc294116689"/>
      <w:bookmarkStart w:id="175" w:name="_Toc294116441"/>
      <w:bookmarkStart w:id="176" w:name="_Toc294116531"/>
      <w:bookmarkStart w:id="177" w:name="_Toc294116690"/>
      <w:bookmarkStart w:id="178" w:name="_Toc294116442"/>
      <w:bookmarkStart w:id="179" w:name="_Toc294116532"/>
      <w:bookmarkStart w:id="180" w:name="_Toc294116691"/>
      <w:bookmarkStart w:id="181" w:name="_Toc294116443"/>
      <w:bookmarkStart w:id="182" w:name="_Toc294116533"/>
      <w:bookmarkStart w:id="183" w:name="_Toc294116692"/>
      <w:bookmarkStart w:id="184" w:name="_Toc294116444"/>
      <w:bookmarkStart w:id="185" w:name="_Toc294116534"/>
      <w:bookmarkStart w:id="186" w:name="_Toc294116693"/>
      <w:bookmarkStart w:id="187" w:name="_Toc294116445"/>
      <w:bookmarkStart w:id="188" w:name="_Toc294116535"/>
      <w:bookmarkStart w:id="189" w:name="_Toc294116694"/>
      <w:bookmarkStart w:id="190" w:name="_Toc294116446"/>
      <w:bookmarkStart w:id="191" w:name="_Toc294116536"/>
      <w:bookmarkStart w:id="192" w:name="_Toc294116695"/>
      <w:bookmarkStart w:id="193" w:name="_Toc294116447"/>
      <w:bookmarkStart w:id="194" w:name="_Toc294116537"/>
      <w:bookmarkStart w:id="195" w:name="_Toc294116696"/>
      <w:bookmarkStart w:id="196" w:name="_Toc294116448"/>
      <w:bookmarkStart w:id="197" w:name="_Toc294116538"/>
      <w:bookmarkStart w:id="198" w:name="_Toc294116697"/>
      <w:bookmarkStart w:id="199" w:name="_Toc294116449"/>
      <w:bookmarkStart w:id="200" w:name="_Toc294116539"/>
      <w:bookmarkStart w:id="201" w:name="_Toc294116698"/>
      <w:bookmarkStart w:id="202" w:name="_Toc294116450"/>
      <w:bookmarkStart w:id="203" w:name="_Toc294116540"/>
      <w:bookmarkStart w:id="204" w:name="_Toc294116699"/>
      <w:bookmarkStart w:id="205" w:name="_Toc294116451"/>
      <w:bookmarkStart w:id="206" w:name="_Toc294116541"/>
      <w:bookmarkStart w:id="207" w:name="_Toc294116700"/>
      <w:bookmarkStart w:id="208" w:name="_Toc294116452"/>
      <w:bookmarkStart w:id="209" w:name="_Toc294116542"/>
      <w:bookmarkStart w:id="210" w:name="_Toc294116701"/>
      <w:bookmarkStart w:id="211" w:name="_Toc294116453"/>
      <w:bookmarkStart w:id="212" w:name="_Toc294116543"/>
      <w:bookmarkStart w:id="213" w:name="_Toc294116702"/>
      <w:bookmarkStart w:id="214" w:name="_Toc294116454"/>
      <w:bookmarkStart w:id="215" w:name="_Toc294116544"/>
      <w:bookmarkStart w:id="216" w:name="_Toc294116703"/>
      <w:bookmarkStart w:id="217" w:name="_Toc294116455"/>
      <w:bookmarkStart w:id="218" w:name="_Toc294116545"/>
      <w:bookmarkStart w:id="219" w:name="_Toc294116704"/>
      <w:bookmarkStart w:id="220" w:name="_Toc294116456"/>
      <w:bookmarkStart w:id="221" w:name="_Toc294116546"/>
      <w:bookmarkStart w:id="222" w:name="_Toc294116705"/>
      <w:bookmarkStart w:id="223" w:name="_Toc125017853"/>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8.</w:t>
      </w:r>
      <w:r w:rsidR="00CD5250" w:rsidRPr="00065369">
        <w:rPr>
          <w:rFonts w:ascii="Verdana" w:hAnsi="Verdana"/>
          <w:b/>
          <w:lang w:val="x-none" w:eastAsia="x-none"/>
        </w:rPr>
        <w:t>Własność intelektualna</w:t>
      </w:r>
      <w:bookmarkEnd w:id="223"/>
    </w:p>
    <w:p w14:paraId="22B62CD6" w14:textId="77777777" w:rsidR="00CD5250" w:rsidRPr="00065369" w:rsidRDefault="00CD5250" w:rsidP="00CD5250">
      <w:pPr>
        <w:keepNext/>
        <w:widowControl w:val="0"/>
        <w:ind w:left="567" w:hanging="567"/>
        <w:jc w:val="both"/>
        <w:rPr>
          <w:rFonts w:ascii="Verdana" w:hAnsi="Verdana" w:cs="Arial"/>
          <w:b/>
          <w:bCs/>
          <w:lang w:val="x-none" w:eastAsia="x-none"/>
        </w:rPr>
      </w:pPr>
      <w:bookmarkStart w:id="224" w:name="_Ref269821065"/>
      <w:r w:rsidRPr="00065369">
        <w:rPr>
          <w:rFonts w:ascii="Verdana" w:hAnsi="Verdana" w:cs="Arial"/>
          <w:b/>
          <w:bCs/>
          <w:lang w:eastAsia="x-none"/>
        </w:rPr>
        <w:t xml:space="preserve">       </w:t>
      </w:r>
      <w:r w:rsidRPr="00065369">
        <w:rPr>
          <w:rFonts w:ascii="Verdana" w:hAnsi="Verdana" w:cs="Arial"/>
          <w:b/>
          <w:bCs/>
          <w:lang w:val="x-none" w:eastAsia="x-none"/>
        </w:rPr>
        <w:t>[Produkty stworzone przez Wykonawcę ]</w:t>
      </w:r>
    </w:p>
    <w:p w14:paraId="41E2C51D"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 xml:space="preserve">Jeżeli w wyniku prac objętych Umową, Wykonawca stworzy Produkt będący utworem w rozumieniu art. 1 ustawy z dnia 4 lutego 1994 r. o prawie autorskim i prawach pokrewnych (w szczególności Modyfikacja, Aktualizacja), Wykonawca udzieli Zamawiającemu, w ramach wynagrodzenia, o którym mowa w </w:t>
      </w:r>
      <w:r w:rsidR="00DE20A4" w:rsidRPr="00065369">
        <w:rPr>
          <w:rFonts w:ascii="Verdana" w:hAnsi="Verdana" w:cs="Arial"/>
        </w:rPr>
        <w:t>§ 9</w:t>
      </w:r>
      <w:r w:rsidRPr="00065369">
        <w:rPr>
          <w:rFonts w:ascii="Verdana" w:hAnsi="Verdana" w:cs="Arial"/>
        </w:rPr>
        <w:t xml:space="preserve"> ust. 1 Umowy, z chwilą przekazania Zamawiającemu Produktu, a gdy Produkt podlegał Odbiorowi – z chwilą jego Odbioru przez Zamawiającego, niewyłącznej, nieograniczonej czasowo i terytorialnie licencji na korzystanie z praw autorskich do takiego Produktu na zasadach określonych w</w:t>
      </w:r>
      <w:r w:rsidR="006A2448" w:rsidRPr="00065369">
        <w:rPr>
          <w:rFonts w:ascii="Verdana" w:hAnsi="Verdana" w:cs="Arial"/>
        </w:rPr>
        <w:t> </w:t>
      </w:r>
      <w:r w:rsidRPr="00065369">
        <w:rPr>
          <w:rFonts w:ascii="Verdana" w:hAnsi="Verdana" w:cs="Arial"/>
        </w:rPr>
        <w:t>niniejszym paragrafie.</w:t>
      </w:r>
    </w:p>
    <w:p w14:paraId="33B0CC4B"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W zakresie Produktów stanowiących programy komputerowe, udzielenie licencji, o której mowa w ustępie powyżej, obejmuje wszystkie pola eksploatacji znane w chwili zawarcia umowy, a w szczególności:</w:t>
      </w:r>
    </w:p>
    <w:p w14:paraId="209A1C29" w14:textId="77777777" w:rsidR="00CD5250" w:rsidRPr="00065369" w:rsidRDefault="00CD5250" w:rsidP="005D05AB">
      <w:pPr>
        <w:keepNext/>
        <w:widowControl w:val="0"/>
        <w:numPr>
          <w:ilvl w:val="2"/>
          <w:numId w:val="17"/>
        </w:numPr>
        <w:tabs>
          <w:tab w:val="clear" w:pos="1361"/>
          <w:tab w:val="num" w:pos="1134"/>
        </w:tabs>
        <w:ind w:left="1134" w:hanging="708"/>
        <w:jc w:val="both"/>
        <w:rPr>
          <w:rFonts w:ascii="Verdana" w:hAnsi="Verdana" w:cs="Arial"/>
          <w:lang w:val="x-none" w:eastAsia="x-none"/>
        </w:rPr>
      </w:pPr>
      <w:r w:rsidRPr="00065369">
        <w:rPr>
          <w:rFonts w:ascii="Verdana" w:hAnsi="Verdana" w:cs="Arial"/>
          <w:lang w:val="x-none" w:eastAsia="x-none"/>
        </w:rPr>
        <w:t>Trwałe lub czasowe zwielokrotnienie w całości lub w części jakimikolwiek środkami i w jakiejkolwiek formie, w szczególności dla celów związanych z</w:t>
      </w:r>
      <w:r w:rsidR="006A2448" w:rsidRPr="00065369">
        <w:rPr>
          <w:rFonts w:ascii="Verdana" w:hAnsi="Verdana" w:cs="Arial"/>
          <w:lang w:eastAsia="x-none"/>
        </w:rPr>
        <w:t> </w:t>
      </w:r>
      <w:r w:rsidRPr="00065369">
        <w:rPr>
          <w:rFonts w:ascii="Verdana" w:hAnsi="Verdana" w:cs="Arial"/>
          <w:lang w:val="x-none" w:eastAsia="x-none"/>
        </w:rPr>
        <w:t>realizacją zadań statutowych Zamawiającego</w:t>
      </w:r>
    </w:p>
    <w:p w14:paraId="53370C3D" w14:textId="77777777" w:rsidR="00CD5250" w:rsidRPr="00065369" w:rsidRDefault="00CD5250" w:rsidP="005D05AB">
      <w:pPr>
        <w:keepNext/>
        <w:widowControl w:val="0"/>
        <w:numPr>
          <w:ilvl w:val="2"/>
          <w:numId w:val="17"/>
        </w:numPr>
        <w:tabs>
          <w:tab w:val="clear" w:pos="1361"/>
          <w:tab w:val="num" w:pos="1134"/>
        </w:tabs>
        <w:ind w:left="1134" w:hanging="708"/>
        <w:jc w:val="both"/>
        <w:rPr>
          <w:rFonts w:ascii="Verdana" w:hAnsi="Verdana" w:cs="Arial"/>
          <w:lang w:val="x-none" w:eastAsia="x-none"/>
        </w:rPr>
      </w:pPr>
      <w:r w:rsidRPr="00065369">
        <w:rPr>
          <w:rFonts w:ascii="Verdana" w:hAnsi="Verdana" w:cs="Arial"/>
          <w:lang w:val="x-none" w:eastAsia="x-none"/>
        </w:rPr>
        <w:t>Tłumaczenie, przystosowywanie, zmiana układu lub wprowadzanie jakichkolwiek innych zmian w Produkcie;</w:t>
      </w:r>
    </w:p>
    <w:p w14:paraId="01DD549C" w14:textId="77777777" w:rsidR="00CD5250" w:rsidRPr="00065369" w:rsidRDefault="00CD5250" w:rsidP="005D05AB">
      <w:pPr>
        <w:keepNext/>
        <w:widowControl w:val="0"/>
        <w:numPr>
          <w:ilvl w:val="2"/>
          <w:numId w:val="17"/>
        </w:numPr>
        <w:tabs>
          <w:tab w:val="clear" w:pos="1361"/>
          <w:tab w:val="num" w:pos="1134"/>
        </w:tabs>
        <w:ind w:left="1134" w:hanging="708"/>
        <w:jc w:val="both"/>
        <w:rPr>
          <w:rFonts w:ascii="Verdana" w:hAnsi="Verdana" w:cs="Arial"/>
          <w:lang w:val="x-none" w:eastAsia="x-none"/>
        </w:rPr>
      </w:pPr>
      <w:r w:rsidRPr="00065369">
        <w:rPr>
          <w:rFonts w:ascii="Verdana" w:hAnsi="Verdana" w:cs="Arial"/>
          <w:lang w:val="x-none" w:eastAsia="x-none"/>
        </w:rPr>
        <w:t>Udostępnianie interfejsów Produktu pracownikom, doktorantom studentom i kontrahentom Zamawiającego dla celów związanych z realizacją zadań</w:t>
      </w:r>
      <w:r w:rsidRPr="00065369">
        <w:rPr>
          <w:rFonts w:ascii="Verdana" w:hAnsi="Verdana" w:cs="Arial"/>
          <w:lang w:eastAsia="x-none"/>
        </w:rPr>
        <w:t xml:space="preserve"> statutowych Zamawiającego.</w:t>
      </w:r>
      <w:r w:rsidRPr="00065369">
        <w:rPr>
          <w:rFonts w:ascii="Verdana" w:hAnsi="Verdana" w:cs="Arial"/>
          <w:lang w:val="x-none" w:eastAsia="x-none"/>
        </w:rPr>
        <w:t xml:space="preserve"> w taki sposób, aby każdy mógł mieć do nich dostęp w</w:t>
      </w:r>
      <w:r w:rsidR="006A2448" w:rsidRPr="00065369">
        <w:rPr>
          <w:rFonts w:ascii="Verdana" w:hAnsi="Verdana" w:cs="Arial"/>
          <w:lang w:eastAsia="x-none"/>
        </w:rPr>
        <w:t> </w:t>
      </w:r>
      <w:r w:rsidRPr="00065369">
        <w:rPr>
          <w:rFonts w:ascii="Verdana" w:hAnsi="Verdana" w:cs="Arial"/>
          <w:lang w:val="x-none" w:eastAsia="x-none"/>
        </w:rPr>
        <w:t>miejscu i w czasie przez siebie wybranym.</w:t>
      </w:r>
    </w:p>
    <w:p w14:paraId="23038CFC"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W zakresie Produktów niebędących programami komputerowymi, w tym wszelka dokumentacja dotycząca systemu, udzielenie licencji, o której mowa w ustępie 1 powyżej, obejmuje wszystkie pola eksploatacji znane w chwili zawarcia Umowy, w szczególności:</w:t>
      </w:r>
    </w:p>
    <w:p w14:paraId="5A446EBF" w14:textId="77777777" w:rsidR="00CD5250" w:rsidRPr="00065369" w:rsidRDefault="00CD5250" w:rsidP="005D05AB">
      <w:pPr>
        <w:keepNext/>
        <w:widowControl w:val="0"/>
        <w:numPr>
          <w:ilvl w:val="2"/>
          <w:numId w:val="17"/>
        </w:numPr>
        <w:tabs>
          <w:tab w:val="clear" w:pos="1361"/>
          <w:tab w:val="num" w:pos="1134"/>
        </w:tabs>
        <w:ind w:left="1134" w:hanging="708"/>
        <w:jc w:val="both"/>
        <w:rPr>
          <w:rFonts w:ascii="Verdana" w:hAnsi="Verdana" w:cs="Arial"/>
          <w:lang w:val="x-none" w:eastAsia="x-none"/>
        </w:rPr>
      </w:pPr>
      <w:r w:rsidRPr="00065369">
        <w:rPr>
          <w:rFonts w:ascii="Verdana" w:hAnsi="Verdana" w:cs="Arial"/>
          <w:lang w:val="x-none" w:eastAsia="x-none"/>
        </w:rPr>
        <w:t>Trwałe lub czasowe zwielokrotnienie w całości lub w części jakimikolwiek środkami i w jakiejkolwiek formie, w szczególności dla celów związanych z realizacją zadań statutowych Zamawiającego;</w:t>
      </w:r>
    </w:p>
    <w:p w14:paraId="0E598602" w14:textId="77777777" w:rsidR="00CD5250" w:rsidRPr="00065369" w:rsidRDefault="00CD5250" w:rsidP="005D05AB">
      <w:pPr>
        <w:keepNext/>
        <w:widowControl w:val="0"/>
        <w:numPr>
          <w:ilvl w:val="2"/>
          <w:numId w:val="17"/>
        </w:numPr>
        <w:tabs>
          <w:tab w:val="clear" w:pos="1361"/>
          <w:tab w:val="num" w:pos="1134"/>
        </w:tabs>
        <w:ind w:left="1134" w:hanging="708"/>
        <w:jc w:val="both"/>
        <w:rPr>
          <w:rFonts w:ascii="Verdana" w:hAnsi="Verdana" w:cs="Arial"/>
          <w:lang w:val="x-none" w:eastAsia="x-none"/>
        </w:rPr>
      </w:pPr>
      <w:r w:rsidRPr="00065369">
        <w:rPr>
          <w:rFonts w:ascii="Verdana" w:hAnsi="Verdana" w:cs="Arial"/>
          <w:lang w:val="x-none" w:eastAsia="x-none"/>
        </w:rPr>
        <w:t xml:space="preserve">Inne niż wymienione w pkt </w:t>
      </w:r>
      <w:r w:rsidR="00271064" w:rsidRPr="00065369">
        <w:rPr>
          <w:rFonts w:ascii="Verdana" w:hAnsi="Verdana" w:cs="Arial"/>
          <w:lang w:eastAsia="x-none"/>
        </w:rPr>
        <w:t>3.1</w:t>
      </w:r>
      <w:r w:rsidRPr="00065369">
        <w:rPr>
          <w:rFonts w:ascii="Verdana" w:hAnsi="Verdana" w:cs="Arial"/>
          <w:lang w:val="x-none" w:eastAsia="x-none"/>
        </w:rPr>
        <w:t>. rozpowszechnianie Produktów, w szczególności  udostępnianie Rezultatów Prac pracownikom, doktorantom studentom i kontrahentom Zamawiającego dla celów związanych z realizacją zadań statutowych Zamawiającego.</w:t>
      </w:r>
    </w:p>
    <w:p w14:paraId="1B76AE6E" w14:textId="77777777" w:rsidR="00CD5250" w:rsidRPr="00065369" w:rsidRDefault="00CD5250" w:rsidP="00CD5250">
      <w:pPr>
        <w:keepNext/>
        <w:widowControl w:val="0"/>
        <w:tabs>
          <w:tab w:val="left" w:pos="1134"/>
        </w:tabs>
        <w:ind w:left="567" w:hanging="567"/>
        <w:jc w:val="both"/>
        <w:rPr>
          <w:rFonts w:ascii="Verdana" w:hAnsi="Verdana" w:cs="Arial"/>
          <w:b/>
          <w:lang w:val="x-none" w:eastAsia="x-none"/>
        </w:rPr>
      </w:pPr>
      <w:r w:rsidRPr="00065369" w:rsidDel="00A64503">
        <w:rPr>
          <w:rFonts w:ascii="Verdana" w:hAnsi="Verdana" w:cs="Arial"/>
          <w:lang w:val="x-none" w:eastAsia="x-none"/>
        </w:rPr>
        <w:t xml:space="preserve"> </w:t>
      </w:r>
      <w:r w:rsidRPr="00065369">
        <w:rPr>
          <w:rFonts w:ascii="Verdana" w:hAnsi="Verdana" w:cs="Arial"/>
          <w:lang w:eastAsia="x-none"/>
        </w:rPr>
        <w:t xml:space="preserve">      </w:t>
      </w:r>
      <w:r w:rsidRPr="00065369">
        <w:rPr>
          <w:rFonts w:ascii="Verdana" w:hAnsi="Verdana" w:cs="Arial"/>
          <w:b/>
          <w:lang w:val="x-none" w:eastAsia="x-none"/>
        </w:rPr>
        <w:t>[Produkty podmiotów trzecich]</w:t>
      </w:r>
    </w:p>
    <w:p w14:paraId="330E722D"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 xml:space="preserve">Z zastrzeżeniem ust. </w:t>
      </w:r>
      <w:r w:rsidR="00271064" w:rsidRPr="00065369">
        <w:rPr>
          <w:rFonts w:ascii="Verdana" w:hAnsi="Verdana" w:cs="Arial"/>
        </w:rPr>
        <w:t>5</w:t>
      </w:r>
      <w:r w:rsidRPr="00065369">
        <w:rPr>
          <w:rFonts w:ascii="Verdana" w:hAnsi="Verdana" w:cs="Arial"/>
        </w:rPr>
        <w:t xml:space="preserve"> poniżej, w przypadku dostarczenia przez Wykonawcę w ramach realizacji Umowy Produktów do których uprawnione są podmioty inne niż Wykonawca, Wykonawca zobowiązuje się do zapewnienia udzielenia Zamawiającemu licencji na korzystanie z takiego Produktu na zasadach oraz warunkach nie mniej korzystnych niż opisane w ustępach 1</w:t>
      </w:r>
      <w:r w:rsidR="00271064" w:rsidRPr="00065369">
        <w:rPr>
          <w:rFonts w:ascii="Verdana" w:hAnsi="Verdana" w:cs="Arial"/>
        </w:rPr>
        <w:t>–3</w:t>
      </w:r>
      <w:r w:rsidRPr="00065369">
        <w:rPr>
          <w:rFonts w:ascii="Verdana" w:hAnsi="Verdana" w:cs="Arial"/>
        </w:rPr>
        <w:t xml:space="preserve"> niniejszego paragrafu. W szczególności, tak udzielona Zamawiającemu licencja będzie obejmować pola eksploatacji określone w ustępie 2 i </w:t>
      </w:r>
      <w:r w:rsidR="00271064" w:rsidRPr="00065369">
        <w:rPr>
          <w:rFonts w:ascii="Verdana" w:hAnsi="Verdana" w:cs="Arial"/>
        </w:rPr>
        <w:t>3</w:t>
      </w:r>
      <w:r w:rsidRPr="00065369">
        <w:rPr>
          <w:rFonts w:ascii="Verdana" w:hAnsi="Verdana" w:cs="Arial"/>
        </w:rPr>
        <w:t xml:space="preserve"> niniejszego paragrafu. W każdym przypadku, licencja, o której mowa w zdaniu pierwszym nie może ograniczać Zamawiającego w zgodnym z prawem korzystaniu z takiego Produktu.</w:t>
      </w:r>
    </w:p>
    <w:p w14:paraId="4C3EF560"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 xml:space="preserve">W przypadku programów komputerowych, stanowiących oprogramowanie systemowe (bazy danych, biblioteki itp.) Wykonawca zapewni Zamawiającemu, w razie braku możliwości </w:t>
      </w:r>
      <w:r w:rsidRPr="00065369">
        <w:rPr>
          <w:rFonts w:ascii="Verdana" w:hAnsi="Verdana" w:cs="Arial"/>
        </w:rPr>
        <w:lastRenderedPageBreak/>
        <w:t xml:space="preserve">zapewnienia Zamawiającemu licencji zgodnej z postanowieniem ust. </w:t>
      </w:r>
      <w:r w:rsidR="00271064" w:rsidRPr="00065369">
        <w:rPr>
          <w:rFonts w:ascii="Verdana" w:hAnsi="Verdana" w:cs="Arial"/>
        </w:rPr>
        <w:t>4</w:t>
      </w:r>
      <w:r w:rsidR="00FE3B50" w:rsidRPr="00065369">
        <w:rPr>
          <w:rFonts w:ascii="Verdana" w:hAnsi="Verdana" w:cs="Arial"/>
        </w:rPr>
        <w:t xml:space="preserve"> </w:t>
      </w:r>
      <w:r w:rsidRPr="00065369">
        <w:rPr>
          <w:rFonts w:ascii="Verdana" w:hAnsi="Verdana" w:cs="Arial"/>
        </w:rPr>
        <w:t xml:space="preserve">powyżej, zgodne z prawem korzystanie z takich Produktów na standardowych warunkach producenta takiego oprogramowania, z tym zastrzeżeniem, iż warunki te zapewniać będą każdorazowo Zamawiającemu możliwość korzystania z Systemu zgodnie z celem niniejszej Umowy </w:t>
      </w:r>
    </w:p>
    <w:p w14:paraId="2658333A" w14:textId="77777777" w:rsidR="00CD5250" w:rsidRPr="00065369" w:rsidRDefault="00CD5250" w:rsidP="006B7CF9">
      <w:pPr>
        <w:keepNext/>
        <w:widowControl w:val="0"/>
        <w:ind w:left="567" w:hanging="141"/>
        <w:jc w:val="both"/>
        <w:rPr>
          <w:rFonts w:ascii="Verdana" w:hAnsi="Verdana" w:cs="Arial"/>
          <w:b/>
        </w:rPr>
      </w:pPr>
      <w:r w:rsidRPr="00065369">
        <w:rPr>
          <w:rFonts w:ascii="Verdana" w:hAnsi="Verdana" w:cs="Arial"/>
          <w:b/>
        </w:rPr>
        <w:t xml:space="preserve"> [Pozostałe postanowienia]</w:t>
      </w:r>
    </w:p>
    <w:p w14:paraId="20B1F943"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Wykonawca zapewnia i gwarantuje Zamawiającemu, że korzystanie przez Zamawiającego z Produktów nie będzie naruszać żadnych praw własności intelektualnej osób trzecich. Wykonawca zapewnia i gwarantuje również, że licencje dostarczone Zamawiającemu na zasadach określonych w ustępach poprzedzających nie będą obciążone prawami osób trzecich, uniemożliwiającymi Zamawiającemu korzystanie z Produktów oraz zgodnie z</w:t>
      </w:r>
      <w:r w:rsidR="00980716" w:rsidRPr="00065369">
        <w:rPr>
          <w:rFonts w:ascii="Verdana" w:hAnsi="Verdana" w:cs="Arial"/>
        </w:rPr>
        <w:t> </w:t>
      </w:r>
      <w:r w:rsidRPr="00065369">
        <w:rPr>
          <w:rFonts w:ascii="Verdana" w:hAnsi="Verdana" w:cs="Arial"/>
        </w:rPr>
        <w:t>celem niniejszej Umowy</w:t>
      </w:r>
      <w:r w:rsidR="00B866AB" w:rsidRPr="00065369">
        <w:rPr>
          <w:rFonts w:ascii="Verdana" w:hAnsi="Verdana" w:cs="Arial"/>
        </w:rPr>
        <w:t xml:space="preserve">. </w:t>
      </w:r>
      <w:r w:rsidRPr="00065369">
        <w:rPr>
          <w:rFonts w:ascii="Verdana" w:hAnsi="Verdana" w:cs="Arial"/>
        </w:rPr>
        <w:t>Wykonawca zobowiązuje się niniejszym naprawić każdą szkodę, w tym pokryć wszelkie koszty, wydatki, w tym koszty obsługi prawnej, którą Zamawiający może ponieść, lub za którą Zamawiający może stać się odpowiedzialny, lub do której naprawienia może zostać zobowiązany w związku z</w:t>
      </w:r>
      <w:r w:rsidR="00980716" w:rsidRPr="00065369">
        <w:rPr>
          <w:rFonts w:ascii="Verdana" w:hAnsi="Verdana" w:cs="Arial"/>
        </w:rPr>
        <w:t> </w:t>
      </w:r>
      <w:r w:rsidRPr="00065369">
        <w:rPr>
          <w:rFonts w:ascii="Verdana" w:hAnsi="Verdana" w:cs="Arial"/>
        </w:rPr>
        <w:t>jakimkolwiek pozwem, roszczeniem, czy postępowaniem prowadzonym przeciwko niemu oraz w związku z jakimkolwiek innym postępowaniem, w wyniku złożenia przez Wykonawcę nieprawdziwych oświadczeń co do posiadanych praw własności intelektualnej.</w:t>
      </w:r>
    </w:p>
    <w:p w14:paraId="66B433DD"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Strony zgodnie postanawiają, że po zaprzestaniu działalności gospodarczej Wykonawcy tj. z ogłoszeniem likwidacji lub upadłości Wykonawca zobowiązany będzie, w ramach wynagrodzenia określonego w niniejszej Umowie, do:</w:t>
      </w:r>
    </w:p>
    <w:p w14:paraId="2A368BCA" w14:textId="77777777" w:rsidR="00CD5250" w:rsidRPr="00065369" w:rsidRDefault="00CD5250" w:rsidP="005D05AB">
      <w:pPr>
        <w:keepNext/>
        <w:widowControl w:val="0"/>
        <w:numPr>
          <w:ilvl w:val="2"/>
          <w:numId w:val="17"/>
        </w:numPr>
        <w:tabs>
          <w:tab w:val="clear" w:pos="1361"/>
          <w:tab w:val="num" w:pos="993"/>
        </w:tabs>
        <w:ind w:left="1134" w:hanging="708"/>
        <w:jc w:val="both"/>
        <w:rPr>
          <w:rFonts w:ascii="Verdana" w:hAnsi="Verdana" w:cs="Arial"/>
          <w:lang w:val="x-none" w:eastAsia="x-none"/>
        </w:rPr>
      </w:pPr>
      <w:r w:rsidRPr="00065369">
        <w:rPr>
          <w:rFonts w:ascii="Verdana" w:hAnsi="Verdana" w:cs="Arial"/>
          <w:lang w:val="x-none" w:eastAsia="x-none"/>
        </w:rPr>
        <w:t> </w:t>
      </w:r>
      <w:r w:rsidR="005D05AB" w:rsidRPr="00065369">
        <w:rPr>
          <w:rFonts w:ascii="Verdana" w:hAnsi="Verdana" w:cs="Arial"/>
          <w:lang w:eastAsia="x-none"/>
        </w:rPr>
        <w:t xml:space="preserve"> </w:t>
      </w:r>
      <w:r w:rsidRPr="00065369">
        <w:rPr>
          <w:rFonts w:ascii="Verdana" w:hAnsi="Verdana" w:cs="Arial"/>
          <w:lang w:val="x-none" w:eastAsia="x-none"/>
        </w:rPr>
        <w:t xml:space="preserve">dostarczenia Zamawiającemu Kodów Źródłowych do Systemu, w odniesieniu do  </w:t>
      </w:r>
      <w:proofErr w:type="spellStart"/>
      <w:r w:rsidRPr="00065369">
        <w:rPr>
          <w:rFonts w:ascii="Verdana" w:hAnsi="Verdana" w:cs="Arial"/>
          <w:lang w:val="x-none" w:eastAsia="x-none"/>
        </w:rPr>
        <w:t>oprogramowań</w:t>
      </w:r>
      <w:proofErr w:type="spellEnd"/>
      <w:r w:rsidRPr="00065369">
        <w:rPr>
          <w:rFonts w:ascii="Verdana" w:hAnsi="Verdana" w:cs="Arial"/>
          <w:lang w:val="x-none" w:eastAsia="x-none"/>
        </w:rPr>
        <w:t xml:space="preserve"> stworzonych przez Wykonawcę i składających się na System, oraz wszelkich Produktów wykonanych przez Wykonawcę w ramach realizacji niniejszej Umowy, na nośniku cyfrowym w formie umożliwiającej swobodny odczyt Kodu Źródłowe</w:t>
      </w:r>
      <w:r w:rsidR="00980716" w:rsidRPr="00065369">
        <w:rPr>
          <w:rFonts w:ascii="Verdana" w:hAnsi="Verdana" w:cs="Arial"/>
          <w:lang w:eastAsia="x-none"/>
        </w:rPr>
        <w:t>go</w:t>
      </w:r>
      <w:r w:rsidRPr="00065369">
        <w:rPr>
          <w:rFonts w:ascii="Verdana" w:hAnsi="Verdana" w:cs="Arial"/>
          <w:lang w:val="x-none" w:eastAsia="x-none"/>
        </w:rPr>
        <w:t xml:space="preserve"> przez Zamawiającego. Wraz z Kodem Źródłowym Wykonawca dostarczy kompletny wykaz narzędzi programistycznych, bibliotek i innych elementów niezbędnych do doprowadzenia Kodu do formy wykonywalnej. Dostarczony Kod Źródłowy, zawierać będzie komentarze, w szczególności komentarze umieszczone w trakcie realizacji Wdrożenia, wykonane zgodnie z</w:t>
      </w:r>
      <w:r w:rsidR="00980716" w:rsidRPr="00065369">
        <w:rPr>
          <w:rFonts w:ascii="Verdana" w:hAnsi="Verdana" w:cs="Arial"/>
          <w:lang w:eastAsia="x-none"/>
        </w:rPr>
        <w:t> </w:t>
      </w:r>
      <w:r w:rsidRPr="00065369">
        <w:rPr>
          <w:rFonts w:ascii="Verdana" w:hAnsi="Verdana" w:cs="Arial"/>
          <w:lang w:val="x-none" w:eastAsia="x-none"/>
        </w:rPr>
        <w:t>regułami sztuki i metodyką wdrożenia stosowaną przez Wykonawcę. Wykonawca nie jest również uprawniony do stosowania jakichkolwiek technik lub ograniczeń, które uniemożliwiłyby Zamawiającemu odczyt lub zapisywanie kodu, w szczególności szyfrowania.</w:t>
      </w:r>
    </w:p>
    <w:p w14:paraId="099D8A72" w14:textId="77777777" w:rsidR="00CD5250" w:rsidRPr="00065369" w:rsidRDefault="005D05AB" w:rsidP="005D05AB">
      <w:pPr>
        <w:keepNext/>
        <w:widowControl w:val="0"/>
        <w:numPr>
          <w:ilvl w:val="2"/>
          <w:numId w:val="17"/>
        </w:numPr>
        <w:tabs>
          <w:tab w:val="clear" w:pos="1361"/>
          <w:tab w:val="num" w:pos="993"/>
        </w:tabs>
        <w:ind w:left="1134" w:hanging="708"/>
        <w:jc w:val="both"/>
        <w:rPr>
          <w:rFonts w:ascii="Verdana" w:hAnsi="Verdana" w:cs="Arial"/>
          <w:lang w:val="x-none" w:eastAsia="x-none"/>
        </w:rPr>
      </w:pPr>
      <w:r w:rsidRPr="00065369">
        <w:rPr>
          <w:rFonts w:ascii="Verdana" w:hAnsi="Verdana" w:cs="Arial"/>
          <w:lang w:eastAsia="x-none"/>
        </w:rPr>
        <w:t xml:space="preserve">  </w:t>
      </w:r>
      <w:r w:rsidR="00CD5250" w:rsidRPr="00065369">
        <w:rPr>
          <w:rFonts w:ascii="Verdana" w:hAnsi="Verdana" w:cs="Arial"/>
          <w:lang w:val="x-none" w:eastAsia="x-none"/>
        </w:rPr>
        <w:t>Wraz z Kodem Źródłowym Wykonawca dostarczy jego dokumentację techniczną i użytkową</w:t>
      </w:r>
      <w:r w:rsidR="00980716" w:rsidRPr="00065369">
        <w:rPr>
          <w:rFonts w:ascii="Verdana" w:hAnsi="Verdana" w:cs="Arial"/>
          <w:lang w:eastAsia="x-none"/>
        </w:rPr>
        <w:t xml:space="preserve"> oraz narzędzia użyte do tworzenia oprogramowania, do których Wykonawca posiada majątkowe prawa autorskie</w:t>
      </w:r>
      <w:r w:rsidR="00CD5250" w:rsidRPr="00065369">
        <w:rPr>
          <w:rFonts w:ascii="Verdana" w:hAnsi="Verdana" w:cs="Arial"/>
          <w:lang w:val="x-none" w:eastAsia="x-none"/>
        </w:rPr>
        <w:t>.</w:t>
      </w:r>
    </w:p>
    <w:p w14:paraId="7BD4E484"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 xml:space="preserve">Na wypadek określony w ust. </w:t>
      </w:r>
      <w:r w:rsidR="00271064" w:rsidRPr="00065369">
        <w:rPr>
          <w:rFonts w:ascii="Verdana" w:hAnsi="Verdana" w:cs="Arial"/>
        </w:rPr>
        <w:t>7</w:t>
      </w:r>
      <w:r w:rsidRPr="00065369">
        <w:rPr>
          <w:rFonts w:ascii="Verdana" w:hAnsi="Verdana" w:cs="Arial"/>
        </w:rPr>
        <w:t xml:space="preserve"> Wykonawca zobowiązany będzie również do udzielenia Zamawiającemu, w ramach wynagrodzenia określonego niniejszą Umową, najpóźniej w chwili dostarczenia Kodów Źródłowych niewyłącznej, nieograniczonej terytorialnie i czasowo licencji na korzystanie z Kodów Źródłowych na następujących polach eksploatacji:</w:t>
      </w:r>
    </w:p>
    <w:p w14:paraId="314FA97E" w14:textId="77777777" w:rsidR="00CD5250" w:rsidRPr="00065369" w:rsidRDefault="005D05AB" w:rsidP="005D05AB">
      <w:pPr>
        <w:keepNext/>
        <w:widowControl w:val="0"/>
        <w:numPr>
          <w:ilvl w:val="2"/>
          <w:numId w:val="17"/>
        </w:numPr>
        <w:tabs>
          <w:tab w:val="clear" w:pos="1361"/>
          <w:tab w:val="num" w:pos="993"/>
        </w:tabs>
        <w:ind w:left="1134" w:hanging="708"/>
        <w:jc w:val="both"/>
        <w:rPr>
          <w:rFonts w:ascii="Verdana" w:hAnsi="Verdana" w:cs="Arial"/>
          <w:lang w:val="x-none" w:eastAsia="x-none"/>
        </w:rPr>
      </w:pPr>
      <w:r w:rsidRPr="00065369">
        <w:rPr>
          <w:rFonts w:ascii="Verdana" w:hAnsi="Verdana" w:cs="Arial"/>
          <w:lang w:eastAsia="x-none"/>
        </w:rPr>
        <w:t xml:space="preserve">  </w:t>
      </w:r>
      <w:r w:rsidR="00CD5250" w:rsidRPr="00065369">
        <w:rPr>
          <w:rFonts w:ascii="Verdana" w:hAnsi="Verdana" w:cs="Arial"/>
          <w:lang w:val="x-none" w:eastAsia="x-none"/>
        </w:rPr>
        <w:t>trwałe lub czasowe zwielokrotnienie w całości lub w części jakimikolwiek środkami i w jakiejkolwiek formie, w szczególności dla celów związanych z</w:t>
      </w:r>
      <w:r w:rsidR="00980716" w:rsidRPr="00065369">
        <w:rPr>
          <w:rFonts w:ascii="Verdana" w:hAnsi="Verdana" w:cs="Arial"/>
          <w:lang w:eastAsia="x-none"/>
        </w:rPr>
        <w:t> </w:t>
      </w:r>
      <w:r w:rsidR="00CD5250" w:rsidRPr="00065369">
        <w:rPr>
          <w:rFonts w:ascii="Verdana" w:hAnsi="Verdana" w:cs="Arial"/>
          <w:lang w:val="x-none" w:eastAsia="x-none"/>
        </w:rPr>
        <w:t>realizacją zadań statutowych Zamawiającego;</w:t>
      </w:r>
    </w:p>
    <w:p w14:paraId="58262542" w14:textId="77777777" w:rsidR="00CD5250" w:rsidRPr="00065369" w:rsidRDefault="005D05AB" w:rsidP="005D05AB">
      <w:pPr>
        <w:keepNext/>
        <w:widowControl w:val="0"/>
        <w:numPr>
          <w:ilvl w:val="2"/>
          <w:numId w:val="17"/>
        </w:numPr>
        <w:tabs>
          <w:tab w:val="clear" w:pos="1361"/>
          <w:tab w:val="num" w:pos="993"/>
        </w:tabs>
        <w:ind w:left="1134" w:hanging="708"/>
        <w:jc w:val="both"/>
        <w:rPr>
          <w:rFonts w:ascii="Verdana" w:hAnsi="Verdana" w:cs="Arial"/>
          <w:lang w:val="x-none" w:eastAsia="x-none"/>
        </w:rPr>
      </w:pPr>
      <w:r w:rsidRPr="00065369">
        <w:rPr>
          <w:rFonts w:ascii="Verdana" w:hAnsi="Verdana" w:cs="Arial"/>
          <w:lang w:eastAsia="x-none"/>
        </w:rPr>
        <w:t xml:space="preserve">  </w:t>
      </w:r>
      <w:r w:rsidR="00CD5250" w:rsidRPr="00065369">
        <w:rPr>
          <w:rFonts w:ascii="Verdana" w:hAnsi="Verdana" w:cs="Arial"/>
          <w:lang w:val="x-none" w:eastAsia="x-none"/>
        </w:rPr>
        <w:t>udostępnianie lub użyczenie Kodów Źródłowych dowolnym podmiotom trzecim, dla celów związanych z dokonywaniem modyfikacji / zmian lub rozwojem Systemu na potrzeby własne Zamawiającego oraz dla celów związanych z naprawą Systemu.</w:t>
      </w:r>
    </w:p>
    <w:p w14:paraId="4A7030B0"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 xml:space="preserve"> Licencja udzielona Zamawiającemu na zasadach określonych w ust. </w:t>
      </w:r>
      <w:r w:rsidR="00271064" w:rsidRPr="00065369">
        <w:rPr>
          <w:rFonts w:ascii="Verdana" w:hAnsi="Verdana" w:cs="Arial"/>
        </w:rPr>
        <w:t>8</w:t>
      </w:r>
      <w:r w:rsidRPr="00065369">
        <w:rPr>
          <w:rFonts w:ascii="Verdana" w:hAnsi="Verdana" w:cs="Arial"/>
        </w:rPr>
        <w:t xml:space="preserve"> powyżej, obejmuje również prawo do zezwalania na wykonywania przez Zamawiającego praw zależnych w odniesieniu do Kodów Źródłowych na polach eksploatacji wskazanych w ust. </w:t>
      </w:r>
      <w:r w:rsidR="000E515E" w:rsidRPr="00065369">
        <w:rPr>
          <w:rFonts w:ascii="Verdana" w:hAnsi="Verdana" w:cs="Arial"/>
        </w:rPr>
        <w:t>8</w:t>
      </w:r>
      <w:r w:rsidRPr="00065369">
        <w:rPr>
          <w:rFonts w:ascii="Verdana" w:hAnsi="Verdana" w:cs="Arial"/>
        </w:rPr>
        <w:t>.</w:t>
      </w:r>
    </w:p>
    <w:p w14:paraId="4D08B65D" w14:textId="77777777" w:rsidR="00CD5250" w:rsidRPr="00065369" w:rsidRDefault="00CD5250" w:rsidP="00A15BF9">
      <w:pPr>
        <w:keepNext/>
        <w:widowControl w:val="0"/>
        <w:numPr>
          <w:ilvl w:val="1"/>
          <w:numId w:val="17"/>
        </w:numPr>
        <w:tabs>
          <w:tab w:val="num" w:pos="567"/>
        </w:tabs>
        <w:ind w:left="454" w:hanging="454"/>
        <w:jc w:val="both"/>
        <w:rPr>
          <w:rFonts w:ascii="Verdana" w:hAnsi="Verdana" w:cs="Arial"/>
        </w:rPr>
      </w:pPr>
      <w:r w:rsidRPr="00065369">
        <w:rPr>
          <w:rFonts w:ascii="Verdana" w:hAnsi="Verdana" w:cs="Arial"/>
        </w:rPr>
        <w:t xml:space="preserve">Wraz z udzieleniem licencji do Kodów Źródłowych Wykonawca przenosi na Zamawiającego </w:t>
      </w:r>
      <w:r w:rsidRPr="00065369">
        <w:rPr>
          <w:rFonts w:ascii="Verdana" w:hAnsi="Verdana" w:cs="Arial"/>
        </w:rPr>
        <w:lastRenderedPageBreak/>
        <w:t xml:space="preserve">własność nośników, na których utrwalone zostały Kody Źródłowe. </w:t>
      </w:r>
    </w:p>
    <w:p w14:paraId="6248F33C" w14:textId="77777777" w:rsidR="00CD5250" w:rsidRPr="00065369" w:rsidRDefault="00CD5250" w:rsidP="00CD5250">
      <w:pPr>
        <w:keepNext/>
        <w:widowControl w:val="0"/>
        <w:tabs>
          <w:tab w:val="left" w:pos="1134"/>
        </w:tabs>
        <w:jc w:val="both"/>
        <w:rPr>
          <w:rFonts w:ascii="Verdana" w:hAnsi="Verdana" w:cs="Arial"/>
          <w:b/>
          <w:lang w:val="x-none" w:eastAsia="x-none"/>
        </w:rPr>
      </w:pPr>
    </w:p>
    <w:p w14:paraId="23A842C1" w14:textId="77777777" w:rsidR="00CD5250" w:rsidRPr="00065369" w:rsidRDefault="00432F3D" w:rsidP="000D7577">
      <w:pPr>
        <w:keepNext/>
        <w:widowControl w:val="0"/>
        <w:jc w:val="center"/>
        <w:outlineLvl w:val="0"/>
        <w:rPr>
          <w:rFonts w:ascii="Verdana" w:hAnsi="Verdana"/>
          <w:b/>
          <w:lang w:val="x-none" w:eastAsia="x-none"/>
        </w:rPr>
      </w:pPr>
      <w:bookmarkStart w:id="225" w:name="_Toc125017854"/>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9.</w:t>
      </w:r>
      <w:r w:rsidR="00CD5250" w:rsidRPr="00065369">
        <w:rPr>
          <w:rFonts w:ascii="Verdana" w:hAnsi="Verdana"/>
          <w:b/>
          <w:lang w:val="x-none" w:eastAsia="x-none"/>
        </w:rPr>
        <w:t>Wynagrodzenie</w:t>
      </w:r>
      <w:bookmarkEnd w:id="225"/>
      <w:r w:rsidR="00CD5250" w:rsidRPr="00065369">
        <w:rPr>
          <w:rFonts w:ascii="Verdana" w:hAnsi="Verdana"/>
          <w:b/>
          <w:lang w:val="x-none" w:eastAsia="x-none"/>
        </w:rPr>
        <w:t xml:space="preserve"> </w:t>
      </w:r>
      <w:bookmarkStart w:id="226" w:name="_Ref269819422"/>
      <w:bookmarkEnd w:id="224"/>
    </w:p>
    <w:p w14:paraId="3256E54A" w14:textId="3888E069" w:rsidR="0054422C" w:rsidRPr="00C75525" w:rsidRDefault="00CD5250" w:rsidP="00C75525">
      <w:pPr>
        <w:keepNext/>
        <w:widowControl w:val="0"/>
        <w:numPr>
          <w:ilvl w:val="1"/>
          <w:numId w:val="42"/>
        </w:numPr>
        <w:tabs>
          <w:tab w:val="num" w:pos="2127"/>
        </w:tabs>
        <w:jc w:val="both"/>
        <w:rPr>
          <w:rFonts w:ascii="Verdana" w:hAnsi="Verdana" w:cs="Arial"/>
          <w:lang w:val="x-none" w:eastAsia="x-none"/>
        </w:rPr>
      </w:pPr>
      <w:r w:rsidRPr="00065369">
        <w:rPr>
          <w:rFonts w:ascii="Verdana" w:hAnsi="Verdana" w:cs="Arial"/>
          <w:lang w:val="x-none" w:eastAsia="x-none"/>
        </w:rPr>
        <w:t>Zamawiający zobowiązany jest do zapłaty na rzecz Wykonawcy</w:t>
      </w:r>
      <w:r w:rsidR="00923D44" w:rsidRPr="00065369">
        <w:rPr>
          <w:rFonts w:ascii="Verdana" w:hAnsi="Verdana" w:cs="Arial"/>
          <w:lang w:eastAsia="x-none"/>
        </w:rPr>
        <w:t xml:space="preserve"> </w:t>
      </w:r>
      <w:r w:rsidR="004E0ED6" w:rsidRPr="00065369">
        <w:rPr>
          <w:rFonts w:ascii="Verdana" w:hAnsi="Verdana" w:cs="Arial"/>
          <w:lang w:eastAsia="x-none"/>
        </w:rPr>
        <w:t>zgodnie z kwartalnym Protokołem Odbioru Usług</w:t>
      </w:r>
      <w:r w:rsidR="00A40F7B" w:rsidRPr="00065369">
        <w:rPr>
          <w:rFonts w:ascii="Verdana" w:hAnsi="Verdana" w:cs="Arial"/>
          <w:lang w:eastAsia="x-none"/>
        </w:rPr>
        <w:t>i</w:t>
      </w:r>
      <w:r w:rsidR="004E0ED6" w:rsidRPr="00065369">
        <w:rPr>
          <w:rFonts w:ascii="Verdana" w:hAnsi="Verdana" w:cs="Arial"/>
          <w:lang w:eastAsia="x-none"/>
        </w:rPr>
        <w:t xml:space="preserve"> W</w:t>
      </w:r>
      <w:r w:rsidR="002C7705">
        <w:rPr>
          <w:rFonts w:ascii="Verdana" w:hAnsi="Verdana" w:cs="Arial"/>
          <w:lang w:eastAsia="x-none"/>
        </w:rPr>
        <w:t>s</w:t>
      </w:r>
      <w:r w:rsidR="004E0ED6" w:rsidRPr="00065369">
        <w:rPr>
          <w:rFonts w:ascii="Verdana" w:hAnsi="Verdana" w:cs="Arial"/>
          <w:lang w:eastAsia="x-none"/>
        </w:rPr>
        <w:t xml:space="preserve">parcia, którego wzór stanowi załącznik nr … do Umowy </w:t>
      </w:r>
      <w:r w:rsidR="004E0ED6" w:rsidRPr="00065369">
        <w:rPr>
          <w:rFonts w:ascii="Verdana" w:hAnsi="Verdana" w:cs="Arial"/>
          <w:b/>
          <w:lang w:eastAsia="x-none"/>
        </w:rPr>
        <w:t xml:space="preserve">wg </w:t>
      </w:r>
      <w:r w:rsidR="00C75525">
        <w:rPr>
          <w:rFonts w:ascii="Verdana" w:hAnsi="Verdana" w:cs="Arial"/>
          <w:b/>
          <w:lang w:eastAsia="x-none"/>
        </w:rPr>
        <w:t xml:space="preserve">stawki </w:t>
      </w:r>
      <w:r w:rsidR="000E515E" w:rsidRPr="00C75525">
        <w:rPr>
          <w:rFonts w:ascii="Verdana" w:hAnsi="Verdana"/>
          <w:b/>
        </w:rPr>
        <w:t>……………….</w:t>
      </w:r>
      <w:r w:rsidR="00CF6F2C" w:rsidRPr="00C75525">
        <w:rPr>
          <w:rFonts w:ascii="Verdana" w:hAnsi="Verdana"/>
          <w:b/>
        </w:rPr>
        <w:t xml:space="preserve"> </w:t>
      </w:r>
      <w:r w:rsidR="0054422C" w:rsidRPr="00C75525">
        <w:rPr>
          <w:rFonts w:ascii="Verdana" w:hAnsi="Verdana"/>
          <w:b/>
        </w:rPr>
        <w:t>Z</w:t>
      </w:r>
      <w:r w:rsidR="00CF6F2C" w:rsidRPr="00C75525">
        <w:rPr>
          <w:rFonts w:ascii="Verdana" w:hAnsi="Verdana"/>
          <w:b/>
        </w:rPr>
        <w:t>ł.</w:t>
      </w:r>
      <w:r w:rsidR="00CF6F2C" w:rsidRPr="00C75525">
        <w:rPr>
          <w:rFonts w:ascii="Verdana" w:hAnsi="Verdana" w:cs="Arial"/>
          <w:lang w:val="x-none" w:eastAsia="x-none"/>
        </w:rPr>
        <w:t xml:space="preserve"> </w:t>
      </w:r>
      <w:r w:rsidRPr="00C75525">
        <w:rPr>
          <w:rFonts w:ascii="Verdana" w:hAnsi="Verdana" w:cs="Arial"/>
          <w:lang w:val="x-none" w:eastAsia="x-none"/>
        </w:rPr>
        <w:t>(słownie</w:t>
      </w:r>
      <w:r w:rsidR="00D47D23" w:rsidRPr="00C75525">
        <w:rPr>
          <w:rFonts w:ascii="Verdana" w:hAnsi="Verdana" w:cs="Arial"/>
          <w:lang w:eastAsia="x-none"/>
        </w:rPr>
        <w:t>:</w:t>
      </w:r>
      <w:r w:rsidR="004447FD" w:rsidRPr="00C75525">
        <w:rPr>
          <w:rFonts w:ascii="Verdana" w:hAnsi="Verdana" w:cs="Arial"/>
          <w:lang w:eastAsia="x-none"/>
        </w:rPr>
        <w:t xml:space="preserve"> </w:t>
      </w:r>
      <w:r w:rsidR="000E515E" w:rsidRPr="00C75525">
        <w:rPr>
          <w:rFonts w:ascii="Verdana" w:hAnsi="Verdana" w:cs="Arial"/>
          <w:lang w:eastAsia="x-none"/>
        </w:rPr>
        <w:t xml:space="preserve">………………………………………….. </w:t>
      </w:r>
      <w:r w:rsidRPr="00C75525">
        <w:rPr>
          <w:rFonts w:ascii="Verdana" w:hAnsi="Verdana" w:cs="Arial"/>
          <w:lang w:eastAsia="x-none"/>
        </w:rPr>
        <w:t>00/100</w:t>
      </w:r>
      <w:r w:rsidR="00AD43CD" w:rsidRPr="00C75525">
        <w:rPr>
          <w:rFonts w:ascii="Verdana" w:hAnsi="Verdana" w:cs="Arial"/>
          <w:lang w:val="x-none" w:eastAsia="x-none"/>
        </w:rPr>
        <w:t>)</w:t>
      </w:r>
    </w:p>
    <w:p w14:paraId="0915A68E" w14:textId="0D3E4C40" w:rsidR="008D153E" w:rsidRPr="00065369" w:rsidRDefault="00332828" w:rsidP="00210E85">
      <w:pPr>
        <w:keepNext/>
        <w:widowControl w:val="0"/>
        <w:ind w:left="567"/>
        <w:jc w:val="both"/>
        <w:rPr>
          <w:rFonts w:ascii="Verdana" w:hAnsi="Verdana" w:cs="Arial"/>
          <w:lang w:val="x-none" w:eastAsia="x-none"/>
        </w:rPr>
      </w:pPr>
      <w:r w:rsidRPr="00065369">
        <w:rPr>
          <w:rFonts w:ascii="Verdana" w:hAnsi="Verdana" w:cs="Arial"/>
          <w:lang w:eastAsia="x-none"/>
        </w:rPr>
        <w:t>za roboczogodzinę</w:t>
      </w:r>
      <w:r w:rsidR="002C7705">
        <w:rPr>
          <w:rFonts w:ascii="Verdana" w:hAnsi="Verdana" w:cs="Arial"/>
          <w:lang w:eastAsia="x-none"/>
        </w:rPr>
        <w:t xml:space="preserve">. </w:t>
      </w:r>
      <w:r w:rsidR="004447FD" w:rsidRPr="00065369">
        <w:rPr>
          <w:rFonts w:ascii="Verdana" w:hAnsi="Verdana" w:cs="Arial"/>
          <w:lang w:eastAsia="x-none"/>
        </w:rPr>
        <w:t>Powyższ</w:t>
      </w:r>
      <w:r w:rsidR="00C75525">
        <w:rPr>
          <w:rFonts w:ascii="Verdana" w:hAnsi="Verdana" w:cs="Arial"/>
          <w:lang w:eastAsia="x-none"/>
        </w:rPr>
        <w:t>a</w:t>
      </w:r>
      <w:r w:rsidR="004447FD" w:rsidRPr="00065369">
        <w:rPr>
          <w:rFonts w:ascii="Verdana" w:hAnsi="Verdana" w:cs="Arial"/>
          <w:lang w:eastAsia="x-none"/>
        </w:rPr>
        <w:t xml:space="preserve"> </w:t>
      </w:r>
      <w:r w:rsidR="00171265" w:rsidRPr="00065369">
        <w:rPr>
          <w:rFonts w:ascii="Verdana" w:hAnsi="Verdana" w:cs="Arial"/>
          <w:lang w:eastAsia="x-none"/>
        </w:rPr>
        <w:t>stawk</w:t>
      </w:r>
      <w:r w:rsidR="00C75525">
        <w:rPr>
          <w:rFonts w:ascii="Verdana" w:hAnsi="Verdana" w:cs="Arial"/>
          <w:lang w:eastAsia="x-none"/>
        </w:rPr>
        <w:t xml:space="preserve">a </w:t>
      </w:r>
      <w:r w:rsidR="00171265" w:rsidRPr="00065369">
        <w:rPr>
          <w:rFonts w:ascii="Verdana" w:hAnsi="Verdana" w:cs="Arial"/>
          <w:lang w:eastAsia="x-none"/>
        </w:rPr>
        <w:t>zawiera</w:t>
      </w:r>
      <w:r w:rsidR="004447FD" w:rsidRPr="00065369">
        <w:rPr>
          <w:rFonts w:ascii="Verdana" w:hAnsi="Verdana" w:cs="Arial"/>
          <w:lang w:eastAsia="x-none"/>
        </w:rPr>
        <w:t xml:space="preserve"> doliczony przez Wykonawcę podatek VAT wg właściwej </w:t>
      </w:r>
      <w:r w:rsidR="00171265" w:rsidRPr="00065369">
        <w:rPr>
          <w:rFonts w:ascii="Verdana" w:hAnsi="Verdana" w:cs="Arial"/>
          <w:lang w:eastAsia="x-none"/>
        </w:rPr>
        <w:t>obowiązujących przepisów</w:t>
      </w:r>
      <w:r w:rsidR="00CD5250" w:rsidRPr="00065369">
        <w:rPr>
          <w:rFonts w:ascii="Verdana" w:hAnsi="Verdana" w:cs="Arial"/>
          <w:lang w:eastAsia="x-none"/>
        </w:rPr>
        <w:t>;</w:t>
      </w:r>
    </w:p>
    <w:p w14:paraId="7A6D2E84" w14:textId="3315E00E" w:rsidR="0081381E" w:rsidRPr="00065369" w:rsidRDefault="00CD5250" w:rsidP="000D7577">
      <w:pPr>
        <w:keepNext/>
        <w:widowControl w:val="0"/>
        <w:numPr>
          <w:ilvl w:val="1"/>
          <w:numId w:val="42"/>
        </w:numPr>
        <w:jc w:val="both"/>
        <w:rPr>
          <w:rFonts w:ascii="Verdana" w:hAnsi="Verdana"/>
          <w:lang w:val="x-none" w:eastAsia="x-none"/>
        </w:rPr>
      </w:pPr>
      <w:r w:rsidRPr="00065369">
        <w:rPr>
          <w:rFonts w:ascii="Verdana" w:hAnsi="Verdana"/>
          <w:lang w:val="x-none" w:eastAsia="x-none"/>
        </w:rPr>
        <w:t>Wynagrodzenie, o którym mowa w ust. 1 stanowi całość wynagrodzenia Wykonawcy w związku z realizacją Umowy. Wykonawcy nie przysługują żadne inne roszczenia w</w:t>
      </w:r>
      <w:r w:rsidRPr="00065369">
        <w:rPr>
          <w:rFonts w:ascii="Verdana" w:hAnsi="Verdana"/>
          <w:lang w:eastAsia="x-none"/>
        </w:rPr>
        <w:t> </w:t>
      </w:r>
      <w:r w:rsidRPr="00065369">
        <w:rPr>
          <w:rFonts w:ascii="Verdana" w:hAnsi="Verdana"/>
          <w:lang w:val="x-none" w:eastAsia="x-none"/>
        </w:rPr>
        <w:t xml:space="preserve">stosunku do Zamawiającego, w szczególności: zwrot kosztów podróży oraz zakwaterowania członków Personelu Wykonawcy czy też zwrot jakichkolwiek innych, dodatkowych kosztów ponoszonych przez Wykonawcę związanych z wykonywaniem Umowy. Wynagrodzenie, o którym mowa w ust. 1 obejmuje również wynagrodzenie (cenę) za udzielenie lub zapewnienie udzielenia Zamawiającemu licencji na korzystanie ze wszelkich Produktów wykonanych w trakcie realizacji niniejszej Umowy, na zasadach określonych w § </w:t>
      </w:r>
      <w:r w:rsidR="0023148F">
        <w:rPr>
          <w:rFonts w:ascii="Verdana" w:hAnsi="Verdana"/>
          <w:lang w:eastAsia="x-none"/>
        </w:rPr>
        <w:t>8</w:t>
      </w:r>
      <w:r w:rsidRPr="00065369">
        <w:rPr>
          <w:rFonts w:ascii="Verdana" w:hAnsi="Verdana"/>
          <w:lang w:val="x-none" w:eastAsia="x-none"/>
        </w:rPr>
        <w:t xml:space="preserve"> niniejszej Umowy.</w:t>
      </w:r>
    </w:p>
    <w:p w14:paraId="499E66A1" w14:textId="6B4F8D1E" w:rsidR="00CD5250" w:rsidRPr="00065369" w:rsidRDefault="0081381E" w:rsidP="000D7577">
      <w:pPr>
        <w:keepNext/>
        <w:widowControl w:val="0"/>
        <w:numPr>
          <w:ilvl w:val="1"/>
          <w:numId w:val="42"/>
        </w:numPr>
        <w:jc w:val="both"/>
        <w:rPr>
          <w:rFonts w:ascii="Verdana" w:hAnsi="Verdana"/>
          <w:lang w:val="x-none" w:eastAsia="x-none"/>
        </w:rPr>
      </w:pPr>
      <w:r w:rsidRPr="00065369">
        <w:rPr>
          <w:rFonts w:ascii="Verdana" w:hAnsi="Verdana"/>
          <w:lang w:eastAsia="x-none"/>
        </w:rPr>
        <w:t xml:space="preserve">Całkowita wartość wynagrodzenia z tytułu realizacji umowy </w:t>
      </w:r>
      <w:r w:rsidR="00332828" w:rsidRPr="00065369">
        <w:rPr>
          <w:rFonts w:ascii="Verdana" w:hAnsi="Verdana"/>
          <w:lang w:eastAsia="x-none"/>
        </w:rPr>
        <w:t xml:space="preserve">nie przekroczy </w:t>
      </w:r>
      <w:r w:rsidRPr="00065369">
        <w:rPr>
          <w:rFonts w:ascii="Verdana" w:hAnsi="Verdana"/>
          <w:lang w:eastAsia="x-none"/>
        </w:rPr>
        <w:t>…………….zł</w:t>
      </w:r>
      <w:r w:rsidR="00CD5250" w:rsidRPr="00065369">
        <w:rPr>
          <w:rFonts w:ascii="Verdana" w:hAnsi="Verdana"/>
          <w:lang w:val="x-none" w:eastAsia="x-none"/>
        </w:rPr>
        <w:t xml:space="preserve"> </w:t>
      </w:r>
    </w:p>
    <w:p w14:paraId="5CD3FEE3" w14:textId="77777777" w:rsidR="00CD5250" w:rsidRPr="00065369" w:rsidRDefault="00CD5250" w:rsidP="00CD5250">
      <w:pPr>
        <w:keepNext/>
        <w:widowControl w:val="0"/>
        <w:jc w:val="both"/>
        <w:rPr>
          <w:rFonts w:ascii="Verdana" w:hAnsi="Verdana"/>
          <w:b/>
          <w:lang w:val="x-none" w:eastAsia="x-none"/>
        </w:rPr>
      </w:pPr>
      <w:r w:rsidRPr="00065369">
        <w:rPr>
          <w:rFonts w:ascii="Verdana" w:hAnsi="Verdana"/>
          <w:b/>
          <w:lang w:eastAsia="x-none"/>
        </w:rPr>
        <w:t xml:space="preserve">       </w:t>
      </w:r>
      <w:r w:rsidRPr="00065369">
        <w:rPr>
          <w:rFonts w:ascii="Verdana" w:hAnsi="Verdana"/>
          <w:b/>
          <w:lang w:val="x-none" w:eastAsia="x-none"/>
        </w:rPr>
        <w:t>[Zasady płatności]</w:t>
      </w:r>
    </w:p>
    <w:p w14:paraId="4BE6207B" w14:textId="70C714E3" w:rsidR="00CD5250" w:rsidRPr="00065369" w:rsidRDefault="00171265" w:rsidP="000D7577">
      <w:pPr>
        <w:keepNext/>
        <w:widowControl w:val="0"/>
        <w:numPr>
          <w:ilvl w:val="1"/>
          <w:numId w:val="42"/>
        </w:numPr>
        <w:tabs>
          <w:tab w:val="left" w:pos="567"/>
        </w:tabs>
        <w:jc w:val="both"/>
        <w:rPr>
          <w:rFonts w:ascii="Verdana" w:hAnsi="Verdana" w:cs="Arial"/>
          <w:lang w:val="x-none" w:eastAsia="x-none"/>
        </w:rPr>
      </w:pPr>
      <w:r w:rsidRPr="00065369">
        <w:rPr>
          <w:rFonts w:ascii="Verdana" w:hAnsi="Verdana"/>
          <w:lang w:eastAsia="x-none"/>
        </w:rPr>
        <w:t>W</w:t>
      </w:r>
      <w:proofErr w:type="spellStart"/>
      <w:r w:rsidR="002C7705" w:rsidRPr="00065369">
        <w:rPr>
          <w:rFonts w:ascii="Verdana" w:hAnsi="Verdana"/>
          <w:lang w:val="x-none" w:eastAsia="x-none"/>
        </w:rPr>
        <w:t>ynagrodzenie</w:t>
      </w:r>
      <w:proofErr w:type="spellEnd"/>
      <w:r w:rsidR="00CD5250" w:rsidRPr="00065369">
        <w:rPr>
          <w:rFonts w:ascii="Verdana" w:hAnsi="Verdana"/>
          <w:lang w:val="x-none" w:eastAsia="x-none"/>
        </w:rPr>
        <w:t xml:space="preserve">, o którym mowa w ust. 1 będzie płatne </w:t>
      </w:r>
      <w:r w:rsidR="00F1637A" w:rsidRPr="00065369">
        <w:rPr>
          <w:rFonts w:ascii="Verdana" w:hAnsi="Verdana"/>
          <w:lang w:eastAsia="x-none"/>
        </w:rPr>
        <w:t xml:space="preserve">kwartalnie </w:t>
      </w:r>
      <w:r w:rsidR="00CD5250" w:rsidRPr="00065369">
        <w:rPr>
          <w:rFonts w:ascii="Verdana" w:hAnsi="Verdana"/>
          <w:lang w:val="x-none" w:eastAsia="x-none"/>
        </w:rPr>
        <w:t>po zakończeniu okresu, w terminie 21 dni od daty otrzymania przez Zamawiającego prawidłowo wystawionej faktury VAT, nie wcześniej jednak niż w</w:t>
      </w:r>
      <w:r w:rsidR="00CD5250" w:rsidRPr="00065369">
        <w:rPr>
          <w:rFonts w:ascii="Verdana" w:hAnsi="Verdana"/>
          <w:lang w:eastAsia="x-none"/>
        </w:rPr>
        <w:t> </w:t>
      </w:r>
      <w:r w:rsidR="00CD5250" w:rsidRPr="00065369">
        <w:rPr>
          <w:rFonts w:ascii="Verdana" w:hAnsi="Verdana"/>
          <w:lang w:val="x-none" w:eastAsia="x-none"/>
        </w:rPr>
        <w:t>pierwszym dniu roboczym miesiąca następującego po zakończeniu okresu ryczałtowego.</w:t>
      </w:r>
    </w:p>
    <w:p w14:paraId="5678FC9A" w14:textId="20793E1B" w:rsidR="00CD5250" w:rsidRPr="00065369" w:rsidRDefault="00CD5250" w:rsidP="000D7577">
      <w:pPr>
        <w:keepNext/>
        <w:widowControl w:val="0"/>
        <w:numPr>
          <w:ilvl w:val="1"/>
          <w:numId w:val="42"/>
        </w:numPr>
        <w:tabs>
          <w:tab w:val="left" w:pos="567"/>
        </w:tabs>
        <w:jc w:val="both"/>
        <w:rPr>
          <w:rFonts w:ascii="Verdana" w:hAnsi="Verdana" w:cs="Arial"/>
          <w:lang w:val="x-none" w:eastAsia="x-none"/>
        </w:rPr>
      </w:pPr>
      <w:r w:rsidRPr="00065369">
        <w:rPr>
          <w:rFonts w:ascii="Verdana" w:hAnsi="Verdana" w:cs="Arial"/>
          <w:lang w:val="x-none" w:eastAsia="x-none"/>
        </w:rPr>
        <w:t xml:space="preserve">Płatności będą dokonywane wyłącznie w złotych polskich przelewem na rachunek Wykonawcy </w:t>
      </w:r>
      <w:r w:rsidR="009F2115" w:rsidRPr="00065369">
        <w:rPr>
          <w:rFonts w:ascii="Verdana" w:hAnsi="Verdana" w:cs="Arial"/>
          <w:lang w:eastAsia="x-none"/>
        </w:rPr>
        <w:t xml:space="preserve">umieszczony na dzień zlecenia przelewu w wykazie podmiotów, o którym mowa w art. 96b ust.1 </w:t>
      </w:r>
      <w:r w:rsidR="000B0F96" w:rsidRPr="00065369">
        <w:rPr>
          <w:rFonts w:ascii="Verdana" w:hAnsi="Verdana" w:cs="Arial"/>
          <w:lang w:eastAsia="x-none"/>
        </w:rPr>
        <w:t>U</w:t>
      </w:r>
      <w:r w:rsidR="009F2115" w:rsidRPr="00065369">
        <w:rPr>
          <w:rFonts w:ascii="Verdana" w:hAnsi="Verdana" w:cs="Arial"/>
          <w:lang w:eastAsia="x-none"/>
        </w:rPr>
        <w:t>stawy o podatku od towarów i usług z dnia 11 marca 2004 r.</w:t>
      </w:r>
      <w:r w:rsidR="000B0F96" w:rsidRPr="00065369">
        <w:rPr>
          <w:rFonts w:ascii="Verdana" w:hAnsi="Verdana" w:cs="Arial"/>
          <w:lang w:eastAsia="x-none"/>
        </w:rPr>
        <w:t xml:space="preserve"> z późniejszymi zmianami </w:t>
      </w:r>
      <w:r w:rsidR="009F2115" w:rsidRPr="00065369">
        <w:rPr>
          <w:rFonts w:ascii="Verdana" w:hAnsi="Verdana" w:cs="Arial"/>
          <w:lang w:eastAsia="x-none"/>
        </w:rPr>
        <w:t xml:space="preserve"> (</w:t>
      </w:r>
      <w:proofErr w:type="spellStart"/>
      <w:r w:rsidR="000B0F96" w:rsidRPr="00065369">
        <w:rPr>
          <w:rFonts w:ascii="Verdana" w:hAnsi="Verdana" w:cs="Arial"/>
          <w:lang w:eastAsia="x-none"/>
        </w:rPr>
        <w:t>t.j</w:t>
      </w:r>
      <w:proofErr w:type="spellEnd"/>
      <w:r w:rsidR="000B0F96" w:rsidRPr="00065369">
        <w:rPr>
          <w:rFonts w:ascii="Verdana" w:hAnsi="Verdana" w:cs="Arial"/>
          <w:lang w:eastAsia="x-none"/>
        </w:rPr>
        <w:t>. Dz.U. z 20</w:t>
      </w:r>
      <w:r w:rsidR="00FA51DC" w:rsidRPr="00065369">
        <w:rPr>
          <w:rFonts w:ascii="Verdana" w:hAnsi="Verdana" w:cs="Arial"/>
          <w:lang w:eastAsia="x-none"/>
        </w:rPr>
        <w:t>22</w:t>
      </w:r>
      <w:r w:rsidR="000B0F96" w:rsidRPr="00065369">
        <w:rPr>
          <w:rFonts w:ascii="Verdana" w:hAnsi="Verdana" w:cs="Arial"/>
          <w:lang w:eastAsia="x-none"/>
        </w:rPr>
        <w:t xml:space="preserve"> r. poz. </w:t>
      </w:r>
      <w:r w:rsidR="00FA51DC" w:rsidRPr="00065369">
        <w:rPr>
          <w:rFonts w:ascii="Verdana" w:hAnsi="Verdana" w:cs="Arial"/>
          <w:lang w:eastAsia="x-none"/>
        </w:rPr>
        <w:t>931</w:t>
      </w:r>
      <w:r w:rsidR="009F2115" w:rsidRPr="00065369">
        <w:rPr>
          <w:rFonts w:ascii="Verdana" w:hAnsi="Verdana" w:cs="Arial"/>
          <w:lang w:eastAsia="x-none"/>
        </w:rPr>
        <w:t>)</w:t>
      </w:r>
      <w:r w:rsidRPr="00065369">
        <w:rPr>
          <w:rFonts w:ascii="Verdana" w:hAnsi="Verdana" w:cs="Arial"/>
          <w:lang w:val="x-none" w:eastAsia="x-none"/>
        </w:rPr>
        <w:t>.</w:t>
      </w:r>
    </w:p>
    <w:bookmarkEnd w:id="226"/>
    <w:p w14:paraId="7A7F8BB0" w14:textId="77777777" w:rsidR="00CD5250" w:rsidRPr="00065369" w:rsidRDefault="00CD5250" w:rsidP="000D7577">
      <w:pPr>
        <w:keepNext/>
        <w:widowControl w:val="0"/>
        <w:numPr>
          <w:ilvl w:val="1"/>
          <w:numId w:val="42"/>
        </w:numPr>
        <w:tabs>
          <w:tab w:val="left" w:pos="567"/>
        </w:tabs>
        <w:jc w:val="both"/>
        <w:rPr>
          <w:rFonts w:ascii="Verdana" w:hAnsi="Verdana"/>
          <w:lang w:val="x-none" w:eastAsia="x-none"/>
        </w:rPr>
      </w:pPr>
      <w:r w:rsidRPr="00065369">
        <w:rPr>
          <w:rFonts w:ascii="Verdana" w:hAnsi="Verdana"/>
          <w:lang w:val="x-none" w:eastAsia="x-none"/>
        </w:rPr>
        <w:t xml:space="preserve">Za dzień </w:t>
      </w:r>
      <w:r w:rsidRPr="00065369">
        <w:rPr>
          <w:rFonts w:ascii="Verdana" w:hAnsi="Verdana"/>
          <w:lang w:eastAsia="x-none"/>
        </w:rPr>
        <w:t>zapłaty</w:t>
      </w:r>
      <w:r w:rsidRPr="00065369">
        <w:rPr>
          <w:rFonts w:ascii="Verdana" w:hAnsi="Verdana"/>
          <w:lang w:val="x-none" w:eastAsia="x-none"/>
        </w:rPr>
        <w:t xml:space="preserve"> uważa się dzień </w:t>
      </w:r>
      <w:r w:rsidRPr="00065369">
        <w:rPr>
          <w:rFonts w:ascii="Verdana" w:hAnsi="Verdana"/>
          <w:lang w:eastAsia="x-none"/>
        </w:rPr>
        <w:t>obciążenia rachunku bankowego</w:t>
      </w:r>
      <w:r w:rsidRPr="00065369">
        <w:rPr>
          <w:rFonts w:ascii="Verdana" w:hAnsi="Verdana"/>
          <w:lang w:val="x-none" w:eastAsia="x-none"/>
        </w:rPr>
        <w:t xml:space="preserve"> Zamawiającego</w:t>
      </w:r>
      <w:r w:rsidRPr="00065369">
        <w:rPr>
          <w:rFonts w:ascii="Verdana" w:hAnsi="Verdana"/>
          <w:lang w:eastAsia="x-none"/>
        </w:rPr>
        <w:t>.</w:t>
      </w:r>
      <w:r w:rsidRPr="00065369">
        <w:rPr>
          <w:rFonts w:ascii="Verdana" w:hAnsi="Verdana"/>
          <w:lang w:val="x-none" w:eastAsia="x-none"/>
        </w:rPr>
        <w:t xml:space="preserve"> </w:t>
      </w:r>
    </w:p>
    <w:p w14:paraId="0A1EE6C9" w14:textId="77777777" w:rsidR="00CD5250" w:rsidRPr="00065369" w:rsidRDefault="00CD5250" w:rsidP="00CD5250">
      <w:pPr>
        <w:keepNext/>
        <w:widowControl w:val="0"/>
        <w:ind w:left="567"/>
        <w:jc w:val="both"/>
        <w:rPr>
          <w:rFonts w:ascii="Verdana" w:hAnsi="Verdana"/>
          <w:lang w:val="x-none" w:eastAsia="x-none"/>
        </w:rPr>
      </w:pPr>
    </w:p>
    <w:p w14:paraId="5E886CA2" w14:textId="77777777" w:rsidR="00CD5250" w:rsidRPr="00065369" w:rsidRDefault="00432F3D" w:rsidP="000D7577">
      <w:pPr>
        <w:keepNext/>
        <w:widowControl w:val="0"/>
        <w:jc w:val="center"/>
        <w:outlineLvl w:val="0"/>
        <w:rPr>
          <w:rFonts w:ascii="Verdana" w:hAnsi="Verdana"/>
          <w:b/>
          <w:lang w:val="x-none" w:eastAsia="x-none"/>
        </w:rPr>
      </w:pPr>
      <w:bookmarkStart w:id="227" w:name="_Toc125017855"/>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10</w:t>
      </w:r>
      <w:r w:rsidRPr="00065369">
        <w:rPr>
          <w:rFonts w:ascii="Verdana" w:hAnsi="Verdana"/>
          <w:b/>
          <w:lang w:eastAsia="x-none"/>
        </w:rPr>
        <w:t>.</w:t>
      </w:r>
      <w:r w:rsidR="00CD5250" w:rsidRPr="00065369">
        <w:rPr>
          <w:rFonts w:ascii="Verdana" w:hAnsi="Verdana"/>
          <w:b/>
          <w:lang w:val="x-none" w:eastAsia="x-none"/>
        </w:rPr>
        <w:t xml:space="preserve">Poufność i ochrona </w:t>
      </w:r>
      <w:r w:rsidR="00845B96" w:rsidRPr="00065369">
        <w:rPr>
          <w:rFonts w:ascii="Verdana" w:hAnsi="Verdana"/>
          <w:b/>
          <w:lang w:eastAsia="x-none"/>
        </w:rPr>
        <w:t>informacji oraz danych osobowych</w:t>
      </w:r>
      <w:bookmarkEnd w:id="227"/>
    </w:p>
    <w:p w14:paraId="32BC64DC" w14:textId="5B5770F8" w:rsidR="002D6941"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1. </w:t>
      </w:r>
      <w:r w:rsidR="002D6941" w:rsidRPr="00065369">
        <w:rPr>
          <w:rFonts w:ascii="Verdana" w:hAnsi="Verdana" w:cs="Arial"/>
          <w:lang w:val="x-none" w:eastAsia="x-none"/>
        </w:rPr>
        <w:t xml:space="preserve">Zasady przetwarzania danych osobowych, których administratorem jest Zamawiający reguluje </w:t>
      </w:r>
      <w:r w:rsidR="003F35C4" w:rsidRPr="00065369">
        <w:rPr>
          <w:rFonts w:ascii="Verdana" w:hAnsi="Verdana" w:cs="Arial"/>
          <w:b/>
          <w:bCs/>
          <w:lang w:eastAsia="x-none"/>
        </w:rPr>
        <w:t>Umowa powierzenia przetwarzania danych osobowych</w:t>
      </w:r>
      <w:r w:rsidR="002D6941" w:rsidRPr="00065369">
        <w:rPr>
          <w:rFonts w:ascii="Verdana" w:hAnsi="Verdana" w:cs="Arial"/>
          <w:lang w:val="x-none" w:eastAsia="x-none"/>
        </w:rPr>
        <w:t xml:space="preserve">, stanowiąca załącznik nr </w:t>
      </w:r>
      <w:r w:rsidR="004E0898" w:rsidRPr="00065369">
        <w:rPr>
          <w:rFonts w:ascii="Verdana" w:hAnsi="Verdana" w:cs="Arial"/>
          <w:lang w:eastAsia="x-none"/>
        </w:rPr>
        <w:t>4</w:t>
      </w:r>
      <w:r w:rsidR="002D6941" w:rsidRPr="00065369">
        <w:rPr>
          <w:rFonts w:ascii="Verdana" w:hAnsi="Verdana" w:cs="Arial"/>
          <w:lang w:val="x-none" w:eastAsia="x-none"/>
        </w:rPr>
        <w:t xml:space="preserve"> </w:t>
      </w:r>
      <w:r w:rsidR="00842378" w:rsidRPr="00065369">
        <w:rPr>
          <w:rFonts w:ascii="Verdana" w:hAnsi="Verdana" w:cs="Arial"/>
          <w:lang w:val="x-none" w:eastAsia="x-none"/>
        </w:rPr>
        <w:t>d</w:t>
      </w:r>
      <w:r w:rsidR="002D6941" w:rsidRPr="00065369">
        <w:rPr>
          <w:rFonts w:ascii="Verdana" w:hAnsi="Verdana" w:cs="Arial"/>
          <w:lang w:val="x-none" w:eastAsia="x-none"/>
        </w:rPr>
        <w:t>o niniejszej Umowy.</w:t>
      </w:r>
    </w:p>
    <w:p w14:paraId="007615E1" w14:textId="43C047F7" w:rsidR="002D6941"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2. </w:t>
      </w:r>
      <w:r w:rsidR="00842378" w:rsidRPr="00065369">
        <w:rPr>
          <w:rFonts w:ascii="Verdana" w:hAnsi="Verdana" w:cs="Arial"/>
          <w:lang w:val="x-none" w:eastAsia="x-none"/>
        </w:rPr>
        <w:t xml:space="preserve">Zasady zachowaniu poufności reguluje </w:t>
      </w:r>
      <w:r w:rsidR="00842378" w:rsidRPr="00065369">
        <w:rPr>
          <w:rFonts w:ascii="Verdana" w:hAnsi="Verdana" w:cs="Arial"/>
          <w:b/>
          <w:lang w:val="x-none" w:eastAsia="x-none"/>
        </w:rPr>
        <w:t>Umowa o zachowaniu poufności</w:t>
      </w:r>
      <w:r w:rsidR="00842378" w:rsidRPr="00065369">
        <w:rPr>
          <w:rFonts w:ascii="Verdana" w:hAnsi="Verdana" w:cs="Arial"/>
          <w:lang w:val="x-none" w:eastAsia="x-none"/>
        </w:rPr>
        <w:t>, stanowiąca załącznik nr</w:t>
      </w:r>
      <w:r w:rsidR="00842378" w:rsidRPr="00065369">
        <w:rPr>
          <w:rFonts w:ascii="Verdana" w:hAnsi="Verdana" w:cs="Arial"/>
          <w:lang w:eastAsia="x-none"/>
        </w:rPr>
        <w:t xml:space="preserve"> 5</w:t>
      </w:r>
      <w:r w:rsidR="00842378" w:rsidRPr="00065369">
        <w:rPr>
          <w:rFonts w:ascii="Verdana" w:hAnsi="Verdana" w:cs="Arial"/>
          <w:lang w:val="x-none" w:eastAsia="x-none"/>
        </w:rPr>
        <w:t xml:space="preserve"> do niniejszej Umowy</w:t>
      </w:r>
      <w:r w:rsidR="00E3540D" w:rsidRPr="00065369">
        <w:rPr>
          <w:rFonts w:ascii="Verdana" w:hAnsi="Verdana" w:cs="Arial"/>
          <w:lang w:eastAsia="x-none"/>
        </w:rPr>
        <w:t>.</w:t>
      </w:r>
    </w:p>
    <w:p w14:paraId="4D3216EE" w14:textId="77777777" w:rsidR="00CD5250" w:rsidRPr="00065369" w:rsidRDefault="00CD5250" w:rsidP="00CD5250">
      <w:pPr>
        <w:keepNext/>
        <w:widowControl w:val="0"/>
        <w:ind w:left="567"/>
        <w:jc w:val="both"/>
        <w:rPr>
          <w:rFonts w:ascii="Verdana" w:hAnsi="Verdana" w:cs="Arial"/>
          <w:lang w:val="x-none" w:eastAsia="x-none"/>
        </w:rPr>
      </w:pPr>
    </w:p>
    <w:p w14:paraId="15A6792A" w14:textId="77777777" w:rsidR="00CD5250" w:rsidRPr="00065369" w:rsidRDefault="00432F3D" w:rsidP="000D7577">
      <w:pPr>
        <w:keepNext/>
        <w:widowControl w:val="0"/>
        <w:jc w:val="center"/>
        <w:outlineLvl w:val="0"/>
        <w:rPr>
          <w:rFonts w:ascii="Verdana" w:hAnsi="Verdana"/>
          <w:b/>
          <w:lang w:val="x-none" w:eastAsia="x-none"/>
        </w:rPr>
      </w:pPr>
      <w:bookmarkStart w:id="228" w:name="_Toc125017856"/>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11</w:t>
      </w:r>
      <w:r w:rsidRPr="00065369">
        <w:rPr>
          <w:rFonts w:ascii="Verdana" w:hAnsi="Verdana"/>
          <w:b/>
          <w:lang w:eastAsia="x-none"/>
        </w:rPr>
        <w:t>.</w:t>
      </w:r>
      <w:r w:rsidR="00CD5250" w:rsidRPr="00065369">
        <w:rPr>
          <w:rFonts w:ascii="Verdana" w:hAnsi="Verdana"/>
          <w:b/>
          <w:lang w:val="x-none" w:eastAsia="x-none"/>
        </w:rPr>
        <w:t>Odpowiedzialność Stron oraz kary umowne</w:t>
      </w:r>
      <w:bookmarkEnd w:id="228"/>
    </w:p>
    <w:p w14:paraId="2E82F0E3" w14:textId="77777777" w:rsidR="00CD5250" w:rsidRPr="00065369" w:rsidRDefault="00CD5250" w:rsidP="00CD5250">
      <w:pPr>
        <w:keepNext/>
        <w:widowControl w:val="0"/>
        <w:ind w:left="567" w:hanging="567"/>
        <w:jc w:val="both"/>
        <w:rPr>
          <w:rFonts w:ascii="Verdana" w:hAnsi="Verdana" w:cs="Arial"/>
          <w:b/>
          <w:lang w:val="x-none" w:eastAsia="x-none"/>
        </w:rPr>
      </w:pPr>
      <w:r w:rsidRPr="00065369">
        <w:rPr>
          <w:rFonts w:ascii="Verdana" w:hAnsi="Verdana" w:cs="Arial"/>
          <w:b/>
          <w:lang w:eastAsia="x-none"/>
        </w:rPr>
        <w:t xml:space="preserve">       </w:t>
      </w:r>
      <w:r w:rsidR="006B7CF9" w:rsidRPr="00065369">
        <w:rPr>
          <w:rFonts w:ascii="Verdana" w:hAnsi="Verdana" w:cs="Arial"/>
          <w:b/>
          <w:lang w:eastAsia="x-none"/>
        </w:rPr>
        <w:t xml:space="preserve"> </w:t>
      </w:r>
      <w:r w:rsidRPr="00065369">
        <w:rPr>
          <w:rFonts w:ascii="Verdana" w:hAnsi="Verdana" w:cs="Arial"/>
          <w:b/>
          <w:lang w:val="x-none" w:eastAsia="x-none"/>
        </w:rPr>
        <w:t>[Zasady ogólne odpowiedzialności Stron]</w:t>
      </w:r>
    </w:p>
    <w:p w14:paraId="706009E1" w14:textId="77D7D474"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1. </w:t>
      </w:r>
      <w:r w:rsidR="00CD5250" w:rsidRPr="00065369">
        <w:rPr>
          <w:rFonts w:ascii="Verdana" w:hAnsi="Verdana" w:cs="Arial"/>
          <w:lang w:val="x-none" w:eastAsia="x-none"/>
        </w:rPr>
        <w:t>Strony ponoszą odpowiedzialność za niewykonanie lub nienależyte wykonanie Umowy na zasadach opisanych w niniejszej Umowie oraz na zasadach ogólnych przewidzianych w przepisach prawa.</w:t>
      </w:r>
    </w:p>
    <w:p w14:paraId="2F67FFA4" w14:textId="4AAB38B5"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2. </w:t>
      </w:r>
      <w:r w:rsidR="00CD5250" w:rsidRPr="00065369">
        <w:rPr>
          <w:rFonts w:ascii="Verdana" w:hAnsi="Verdana" w:cs="Arial"/>
          <w:lang w:val="x-none" w:eastAsia="x-none"/>
        </w:rPr>
        <w:t xml:space="preserve">Zamawiający jest uprawiony do dochodzenia poszczególnych kar umownych niezależnie, kary te podlegają sumowaniu, przy czym w razie gdy Zamawiającemu przysługuje prawo do naliczenia kary umownej w przypadku odstąpienia przez Zamawiającego od Umowy z przyczyn leżących po stronie Wykonawcy, Zamawiającemu przysługuje prawo do naliczania kar umownych wyłącznie z tego tytułu. </w:t>
      </w:r>
    </w:p>
    <w:p w14:paraId="43C6F6A4" w14:textId="2E5EA1C9"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3. </w:t>
      </w:r>
      <w:r w:rsidR="00CD5250" w:rsidRPr="00065369">
        <w:rPr>
          <w:rFonts w:ascii="Verdana" w:hAnsi="Verdana" w:cs="Arial"/>
          <w:lang w:val="x-none" w:eastAsia="x-none"/>
        </w:rPr>
        <w:t xml:space="preserve">Powyższe postanowienia nie wyłączają możliwości dochodzenia przez poszkodowaną Stronę odszkodowania na zasadach ogólnych, do pełnej wysokości szkody przewyższającego wysokość zastrzeżonej kary umownej. </w:t>
      </w:r>
    </w:p>
    <w:p w14:paraId="42F0D708" w14:textId="3370D27C"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4. </w:t>
      </w:r>
      <w:r w:rsidR="00CD5250" w:rsidRPr="00065369">
        <w:rPr>
          <w:rFonts w:ascii="Verdana" w:hAnsi="Verdana" w:cs="Arial"/>
          <w:lang w:val="x-none" w:eastAsia="x-none"/>
        </w:rPr>
        <w:t xml:space="preserve">Strony wzajemnie wykluczają odpowiedzialność z tytułu utraconych korzyści. Jako utracone korzyści należy rozumieć wszelkie przyszłe, domniemane w związku z niniejszą Umową zyski, </w:t>
      </w:r>
      <w:r w:rsidR="00CD5250" w:rsidRPr="00065369">
        <w:rPr>
          <w:rFonts w:ascii="Verdana" w:hAnsi="Verdana" w:cs="Arial"/>
          <w:lang w:val="x-none" w:eastAsia="x-none"/>
        </w:rPr>
        <w:lastRenderedPageBreak/>
        <w:t>które mogły zostać utracone na skutek działania lub zaniechania Strony Umowy.</w:t>
      </w:r>
    </w:p>
    <w:p w14:paraId="2C762580" w14:textId="0438EDC8"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5. </w:t>
      </w:r>
      <w:r w:rsidR="00CD5250" w:rsidRPr="00065369">
        <w:rPr>
          <w:rFonts w:ascii="Verdana" w:hAnsi="Verdana" w:cs="Arial"/>
          <w:lang w:val="x-none" w:eastAsia="x-none"/>
        </w:rPr>
        <w:t>Ograniczenie odpowiedzialności, o którym mowa w ust. 4 powyżej nie ma zastosowania w odniesieniu do:</w:t>
      </w:r>
    </w:p>
    <w:p w14:paraId="4B895FF0" w14:textId="3F05FF8B" w:rsidR="00CD5250" w:rsidRPr="0094245A" w:rsidRDefault="00CD5250" w:rsidP="0094245A">
      <w:pPr>
        <w:pStyle w:val="Akapitzlist"/>
        <w:keepNext/>
        <w:widowControl w:val="0"/>
        <w:numPr>
          <w:ilvl w:val="1"/>
          <w:numId w:val="45"/>
        </w:numPr>
        <w:jc w:val="both"/>
        <w:rPr>
          <w:rFonts w:ascii="Verdana" w:hAnsi="Verdana" w:cs="Arial"/>
          <w:sz w:val="20"/>
          <w:szCs w:val="20"/>
          <w:lang w:val="x-none" w:eastAsia="x-none"/>
        </w:rPr>
      </w:pPr>
      <w:r w:rsidRPr="0094245A">
        <w:rPr>
          <w:rFonts w:ascii="Verdana" w:hAnsi="Verdana" w:cs="Arial"/>
          <w:sz w:val="20"/>
          <w:szCs w:val="20"/>
          <w:lang w:val="x-none" w:eastAsia="x-none"/>
        </w:rPr>
        <w:t>szkód wyrządzonych drugiej Stronie Umowy umyślnie oraz w wyniku rażącego niedbalstwa;</w:t>
      </w:r>
    </w:p>
    <w:p w14:paraId="70325C1E" w14:textId="341310C3"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5.2. </w:t>
      </w:r>
      <w:r w:rsidR="00CD5250" w:rsidRPr="00065369">
        <w:rPr>
          <w:rFonts w:ascii="Verdana" w:hAnsi="Verdana" w:cs="Arial"/>
          <w:lang w:val="x-none" w:eastAsia="x-none"/>
        </w:rPr>
        <w:t>szkód wyrządzonych Zamawiającemu, które wynikają z wad prawnych dostarczonych Produktów, a w szczególności w związku z roszczeniami osób trzecich podniesionymi w związku z naruszeniem przez Zamawiającego ich praw własności intelektualnej w następstwie używania Produktów;</w:t>
      </w:r>
    </w:p>
    <w:p w14:paraId="5704D43F" w14:textId="2AC59EEB"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5.3 </w:t>
      </w:r>
      <w:r w:rsidR="00CD5250" w:rsidRPr="00065369">
        <w:rPr>
          <w:rFonts w:ascii="Verdana" w:hAnsi="Verdana" w:cs="Arial"/>
          <w:lang w:val="x-none" w:eastAsia="x-none"/>
        </w:rPr>
        <w:t>szkód wyrządzonych jednej ze Stron w związku z naruszeniem zobowiązań Stron opisanych w § 1</w:t>
      </w:r>
      <w:r w:rsidR="00CD5250" w:rsidRPr="00065369">
        <w:rPr>
          <w:rFonts w:ascii="Verdana" w:hAnsi="Verdana" w:cs="Arial"/>
          <w:lang w:eastAsia="x-none"/>
        </w:rPr>
        <w:t>0</w:t>
      </w:r>
      <w:r w:rsidR="00CD5250" w:rsidRPr="00065369">
        <w:rPr>
          <w:rFonts w:ascii="Verdana" w:hAnsi="Verdana" w:cs="Arial"/>
          <w:lang w:val="x-none" w:eastAsia="x-none"/>
        </w:rPr>
        <w:t xml:space="preserve"> Umowy (Poufność i ochrona informacji</w:t>
      </w:r>
      <w:r w:rsidR="00845B96" w:rsidRPr="00065369">
        <w:rPr>
          <w:rFonts w:ascii="Verdana" w:hAnsi="Verdana" w:cs="Arial"/>
          <w:lang w:eastAsia="x-none"/>
        </w:rPr>
        <w:t xml:space="preserve"> oraz danych osobowych</w:t>
      </w:r>
      <w:r w:rsidR="00CD5250" w:rsidRPr="00065369">
        <w:rPr>
          <w:rFonts w:ascii="Verdana" w:hAnsi="Verdana" w:cs="Arial"/>
          <w:lang w:val="x-none" w:eastAsia="x-none"/>
        </w:rPr>
        <w:t>).</w:t>
      </w:r>
    </w:p>
    <w:p w14:paraId="6F4F5DB5" w14:textId="77777777" w:rsidR="00CD5250" w:rsidRPr="00065369" w:rsidRDefault="00CD5250" w:rsidP="00CD5250">
      <w:pPr>
        <w:keepNext/>
        <w:widowControl w:val="0"/>
        <w:jc w:val="both"/>
        <w:rPr>
          <w:rFonts w:ascii="Verdana" w:hAnsi="Verdana" w:cs="Arial"/>
          <w:b/>
          <w:lang w:val="x-none" w:eastAsia="x-none"/>
        </w:rPr>
      </w:pPr>
      <w:r w:rsidRPr="00065369">
        <w:rPr>
          <w:rFonts w:ascii="Verdana" w:hAnsi="Verdana" w:cs="Arial"/>
          <w:b/>
          <w:lang w:eastAsia="x-none"/>
        </w:rPr>
        <w:t xml:space="preserve">       </w:t>
      </w:r>
      <w:r w:rsidRPr="00065369">
        <w:rPr>
          <w:rFonts w:ascii="Verdana" w:hAnsi="Verdana" w:cs="Arial"/>
          <w:b/>
          <w:lang w:val="x-none" w:eastAsia="x-none"/>
        </w:rPr>
        <w:t>[Kary umowne]</w:t>
      </w:r>
    </w:p>
    <w:p w14:paraId="1E236474" w14:textId="5CBADE14" w:rsidR="00322D21" w:rsidRPr="00322D21" w:rsidRDefault="0094245A" w:rsidP="0094245A">
      <w:pPr>
        <w:keepNext/>
        <w:widowControl w:val="0"/>
        <w:jc w:val="both"/>
        <w:rPr>
          <w:rFonts w:ascii="Verdana" w:hAnsi="Verdana" w:cs="Arial"/>
          <w:lang w:val="x-none" w:eastAsia="x-none"/>
        </w:rPr>
      </w:pPr>
      <w:r>
        <w:rPr>
          <w:rFonts w:ascii="Verdana" w:hAnsi="Verdana" w:cs="Arial"/>
          <w:lang w:eastAsia="x-none"/>
        </w:rPr>
        <w:t xml:space="preserve">6 </w:t>
      </w:r>
      <w:r w:rsidR="00322D21" w:rsidRPr="00322D21">
        <w:rPr>
          <w:rFonts w:ascii="Verdana" w:hAnsi="Verdana" w:cs="Arial"/>
          <w:lang w:val="x-none" w:eastAsia="x-none"/>
        </w:rPr>
        <w:t xml:space="preserve">Zamawiający ma prawo dochodzenia następujących kar umownych za zwłokę w </w:t>
      </w:r>
      <w:r w:rsidR="00322D21">
        <w:rPr>
          <w:rFonts w:ascii="Verdana" w:hAnsi="Verdana" w:cs="Arial"/>
          <w:lang w:eastAsia="x-none"/>
        </w:rPr>
        <w:t>realizacji zleceń</w:t>
      </w:r>
      <w:r w:rsidR="00322D21" w:rsidRPr="00322D21">
        <w:rPr>
          <w:rFonts w:ascii="Verdana" w:hAnsi="Verdana" w:cs="Arial"/>
          <w:lang w:val="x-none" w:eastAsia="x-none"/>
        </w:rPr>
        <w:t xml:space="preserve"> – tj. przekroczenie </w:t>
      </w:r>
      <w:r w:rsidR="00322D21">
        <w:rPr>
          <w:rFonts w:ascii="Verdana" w:hAnsi="Verdana" w:cs="Arial"/>
          <w:lang w:eastAsia="x-none"/>
        </w:rPr>
        <w:t>c</w:t>
      </w:r>
      <w:proofErr w:type="spellStart"/>
      <w:r w:rsidR="00322D21" w:rsidRPr="00322D21">
        <w:rPr>
          <w:rFonts w:ascii="Verdana" w:hAnsi="Verdana" w:cs="Arial"/>
          <w:lang w:val="x-none" w:eastAsia="x-none"/>
        </w:rPr>
        <w:t>zasu</w:t>
      </w:r>
      <w:proofErr w:type="spellEnd"/>
      <w:r w:rsidR="00322D21" w:rsidRPr="00322D21">
        <w:rPr>
          <w:rFonts w:ascii="Verdana" w:hAnsi="Verdana" w:cs="Arial"/>
          <w:lang w:val="x-none" w:eastAsia="x-none"/>
        </w:rPr>
        <w:t xml:space="preserve"> </w:t>
      </w:r>
      <w:r w:rsidR="00322D21">
        <w:rPr>
          <w:rFonts w:ascii="Verdana" w:hAnsi="Verdana" w:cs="Arial"/>
          <w:lang w:eastAsia="x-none"/>
        </w:rPr>
        <w:t xml:space="preserve">na przedstawienie propozycji realizacji zlecenia, wyjaśnień w przedmiocie przedstawionej propozycji wykonania zlecenia, </w:t>
      </w:r>
      <w:r w:rsidR="0069360E" w:rsidRPr="0069360E">
        <w:rPr>
          <w:rFonts w:ascii="Verdana" w:hAnsi="Verdana" w:cs="Arial"/>
          <w:lang w:eastAsia="x-none"/>
        </w:rPr>
        <w:t xml:space="preserve">udzielania odpowiedzi na pytania zadane przez </w:t>
      </w:r>
      <w:r w:rsidR="0069360E">
        <w:rPr>
          <w:rFonts w:ascii="Verdana" w:hAnsi="Verdana" w:cs="Arial"/>
          <w:lang w:eastAsia="x-none"/>
        </w:rPr>
        <w:t xml:space="preserve">Zamawiającego (usługa Help </w:t>
      </w:r>
      <w:proofErr w:type="spellStart"/>
      <w:r w:rsidR="0069360E">
        <w:rPr>
          <w:rFonts w:ascii="Verdana" w:hAnsi="Verdana" w:cs="Arial"/>
          <w:lang w:eastAsia="x-none"/>
        </w:rPr>
        <w:t>desk</w:t>
      </w:r>
      <w:proofErr w:type="spellEnd"/>
      <w:r w:rsidR="0069360E">
        <w:rPr>
          <w:rFonts w:ascii="Verdana" w:hAnsi="Verdana" w:cs="Arial"/>
          <w:lang w:eastAsia="x-none"/>
        </w:rPr>
        <w:t>),</w:t>
      </w:r>
      <w:r w:rsidR="0069360E" w:rsidRPr="0069360E">
        <w:rPr>
          <w:rFonts w:ascii="Verdana" w:hAnsi="Verdana" w:cs="Arial"/>
          <w:lang w:eastAsia="x-none"/>
        </w:rPr>
        <w:t xml:space="preserve"> </w:t>
      </w:r>
      <w:r w:rsidR="00322D21">
        <w:rPr>
          <w:rFonts w:ascii="Verdana" w:hAnsi="Verdana" w:cs="Arial"/>
          <w:lang w:eastAsia="x-none"/>
        </w:rPr>
        <w:t>realizacji zlecenia,</w:t>
      </w:r>
      <w:r w:rsidR="00322D21" w:rsidRPr="00322D21">
        <w:rPr>
          <w:rFonts w:ascii="Verdana" w:hAnsi="Verdana" w:cs="Arial"/>
          <w:lang w:val="x-none" w:eastAsia="x-none"/>
        </w:rPr>
        <w:t xml:space="preserve"> obowiązując</w:t>
      </w:r>
      <w:r w:rsidR="00322D21">
        <w:rPr>
          <w:rFonts w:ascii="Verdana" w:hAnsi="Verdana" w:cs="Arial"/>
          <w:lang w:eastAsia="x-none"/>
        </w:rPr>
        <w:t>ych</w:t>
      </w:r>
      <w:r w:rsidR="00322D21" w:rsidRPr="00322D21">
        <w:rPr>
          <w:rFonts w:ascii="Verdana" w:hAnsi="Verdana" w:cs="Arial"/>
          <w:lang w:val="x-none" w:eastAsia="x-none"/>
        </w:rPr>
        <w:t xml:space="preserve"> zgodnie z postanowieniami </w:t>
      </w:r>
      <w:r w:rsidR="00322D21" w:rsidRPr="00322D21">
        <w:rPr>
          <w:rFonts w:ascii="Verdana" w:hAnsi="Verdana" w:cs="Arial"/>
          <w:highlight w:val="yellow"/>
          <w:lang w:val="x-none" w:eastAsia="x-none"/>
        </w:rPr>
        <w:t xml:space="preserve">§ </w:t>
      </w:r>
      <w:r w:rsidR="00D33CB7">
        <w:rPr>
          <w:rFonts w:ascii="Verdana" w:hAnsi="Verdana" w:cs="Arial"/>
          <w:highlight w:val="yellow"/>
          <w:lang w:eastAsia="x-none"/>
        </w:rPr>
        <w:t>7 pkt 1.2</w:t>
      </w:r>
      <w:r w:rsidR="00322D21" w:rsidRPr="00322D21">
        <w:rPr>
          <w:rFonts w:ascii="Verdana" w:hAnsi="Verdana" w:cs="Arial"/>
          <w:highlight w:val="yellow"/>
          <w:lang w:val="x-none" w:eastAsia="x-none"/>
        </w:rPr>
        <w:t xml:space="preserve"> Umowy</w:t>
      </w:r>
      <w:r w:rsidR="00322D21" w:rsidRPr="00322D21">
        <w:rPr>
          <w:rFonts w:ascii="Verdana" w:hAnsi="Verdana" w:cs="Arial"/>
          <w:lang w:val="x-none" w:eastAsia="x-none"/>
        </w:rPr>
        <w:t>:</w:t>
      </w:r>
    </w:p>
    <w:p w14:paraId="4ED166EB" w14:textId="1D8F13A6" w:rsidR="00322D21" w:rsidRPr="00322D21" w:rsidRDefault="00322D21" w:rsidP="00322D21">
      <w:pPr>
        <w:keepNext/>
        <w:widowControl w:val="0"/>
        <w:numPr>
          <w:ilvl w:val="2"/>
          <w:numId w:val="42"/>
        </w:numPr>
        <w:jc w:val="both"/>
        <w:rPr>
          <w:rFonts w:ascii="Verdana" w:hAnsi="Verdana" w:cs="Arial"/>
          <w:lang w:val="x-none" w:eastAsia="x-none"/>
        </w:rPr>
      </w:pPr>
      <w:r w:rsidRPr="00322D21">
        <w:rPr>
          <w:rFonts w:ascii="Verdana" w:hAnsi="Verdana" w:cs="Arial"/>
          <w:lang w:val="x-none" w:eastAsia="x-none"/>
        </w:rPr>
        <w:t>w wysokości 100 złotych (słownie: sto złotych) za każd</w:t>
      </w:r>
      <w:r>
        <w:rPr>
          <w:rFonts w:ascii="Verdana" w:hAnsi="Verdana" w:cs="Arial"/>
          <w:lang w:eastAsia="x-none"/>
        </w:rPr>
        <w:t>y</w:t>
      </w:r>
      <w:r w:rsidRPr="00322D21">
        <w:rPr>
          <w:rFonts w:ascii="Verdana" w:hAnsi="Verdana" w:cs="Arial"/>
          <w:lang w:val="x-none" w:eastAsia="x-none"/>
        </w:rPr>
        <w:t xml:space="preserve"> rozpoczęt</w:t>
      </w:r>
      <w:r>
        <w:rPr>
          <w:rFonts w:ascii="Verdana" w:hAnsi="Verdana" w:cs="Arial"/>
          <w:lang w:eastAsia="x-none"/>
        </w:rPr>
        <w:t>y</w:t>
      </w:r>
      <w:r w:rsidRPr="00322D21">
        <w:rPr>
          <w:rFonts w:ascii="Verdana" w:hAnsi="Verdana" w:cs="Arial"/>
          <w:lang w:val="x-none" w:eastAsia="x-none"/>
        </w:rPr>
        <w:t xml:space="preserve"> </w:t>
      </w:r>
      <w:r>
        <w:rPr>
          <w:rFonts w:ascii="Verdana" w:hAnsi="Verdana" w:cs="Arial"/>
          <w:lang w:eastAsia="x-none"/>
        </w:rPr>
        <w:t>dzień</w:t>
      </w:r>
      <w:r w:rsidRPr="00322D21">
        <w:rPr>
          <w:rFonts w:ascii="Verdana" w:hAnsi="Verdana" w:cs="Arial"/>
          <w:lang w:val="x-none" w:eastAsia="x-none"/>
        </w:rPr>
        <w:t xml:space="preserve"> zwłoki w dotrzymaniu </w:t>
      </w:r>
      <w:r>
        <w:rPr>
          <w:rFonts w:ascii="Verdana" w:hAnsi="Verdana" w:cs="Arial"/>
          <w:lang w:eastAsia="x-none"/>
        </w:rPr>
        <w:t xml:space="preserve">czasu realizacji </w:t>
      </w:r>
      <w:r w:rsidR="0023148F">
        <w:rPr>
          <w:rFonts w:ascii="Verdana" w:hAnsi="Verdana" w:cs="Arial"/>
          <w:lang w:eastAsia="x-none"/>
        </w:rPr>
        <w:t xml:space="preserve">pojedynczego </w:t>
      </w:r>
      <w:r>
        <w:rPr>
          <w:rFonts w:ascii="Verdana" w:hAnsi="Verdana" w:cs="Arial"/>
          <w:lang w:eastAsia="x-none"/>
        </w:rPr>
        <w:t>zlecenia</w:t>
      </w:r>
      <w:r w:rsidR="0023148F">
        <w:rPr>
          <w:rFonts w:ascii="Verdana" w:hAnsi="Verdana" w:cs="Arial"/>
          <w:lang w:eastAsia="x-none"/>
        </w:rPr>
        <w:t>;</w:t>
      </w:r>
    </w:p>
    <w:p w14:paraId="526628BA" w14:textId="61AB3084" w:rsidR="00322D21" w:rsidRPr="00322D21" w:rsidRDefault="00322D21" w:rsidP="00322D21">
      <w:pPr>
        <w:keepNext/>
        <w:widowControl w:val="0"/>
        <w:numPr>
          <w:ilvl w:val="2"/>
          <w:numId w:val="42"/>
        </w:numPr>
        <w:jc w:val="both"/>
        <w:rPr>
          <w:rFonts w:ascii="Verdana" w:hAnsi="Verdana" w:cs="Arial"/>
          <w:lang w:val="x-none" w:eastAsia="x-none"/>
        </w:rPr>
      </w:pPr>
      <w:r w:rsidRPr="00322D21">
        <w:rPr>
          <w:rFonts w:ascii="Verdana" w:hAnsi="Verdana" w:cs="Arial"/>
          <w:lang w:val="x-none" w:eastAsia="x-none"/>
        </w:rPr>
        <w:t xml:space="preserve">w wysokości 50 złotych (słownie: pięćdziesiąt złotych) za </w:t>
      </w:r>
      <w:r>
        <w:rPr>
          <w:rFonts w:ascii="Verdana" w:hAnsi="Verdana" w:cs="Arial"/>
          <w:lang w:eastAsia="x-none"/>
        </w:rPr>
        <w:t>każdy rozpoczęty dzień zwłoki w przedstawieniu propozycji realizacji zlecenia</w:t>
      </w:r>
      <w:r w:rsidRPr="00322D21">
        <w:rPr>
          <w:rFonts w:ascii="Verdana" w:hAnsi="Verdana" w:cs="Arial"/>
          <w:lang w:val="x-none" w:eastAsia="x-none"/>
        </w:rPr>
        <w:t>,</w:t>
      </w:r>
    </w:p>
    <w:p w14:paraId="17358022" w14:textId="413EA80B" w:rsidR="00845B96" w:rsidRPr="00322D21" w:rsidRDefault="00322D21" w:rsidP="00322D21">
      <w:pPr>
        <w:keepNext/>
        <w:widowControl w:val="0"/>
        <w:numPr>
          <w:ilvl w:val="2"/>
          <w:numId w:val="42"/>
        </w:numPr>
        <w:jc w:val="both"/>
        <w:rPr>
          <w:rFonts w:ascii="Verdana" w:hAnsi="Verdana" w:cs="Arial"/>
          <w:lang w:val="x-none" w:eastAsia="x-none"/>
        </w:rPr>
      </w:pPr>
      <w:r w:rsidRPr="00322D21">
        <w:rPr>
          <w:rFonts w:ascii="Verdana" w:hAnsi="Verdana" w:cs="Arial"/>
          <w:lang w:val="x-none" w:eastAsia="x-none"/>
        </w:rPr>
        <w:t xml:space="preserve">w wysokości 20 złotych (słownie: dwadzieścia złotych) </w:t>
      </w:r>
      <w:r>
        <w:rPr>
          <w:rFonts w:ascii="Verdana" w:hAnsi="Verdana" w:cs="Arial"/>
          <w:lang w:eastAsia="x-none"/>
        </w:rPr>
        <w:t>za każdy rozpoczęty dzień w złożeniu wyjaśnień w przedmiocie przedstawionej propozycji</w:t>
      </w:r>
      <w:r w:rsidR="0023148F">
        <w:rPr>
          <w:rFonts w:ascii="Verdana" w:hAnsi="Verdana" w:cs="Arial"/>
          <w:lang w:eastAsia="x-none"/>
        </w:rPr>
        <w:t xml:space="preserve"> oraz w udzieleniu odpowiedzi na pytania zadane przez Zamawiającego (usługa Help </w:t>
      </w:r>
      <w:proofErr w:type="spellStart"/>
      <w:r w:rsidR="0023148F">
        <w:rPr>
          <w:rFonts w:ascii="Verdana" w:hAnsi="Verdana" w:cs="Arial"/>
          <w:lang w:eastAsia="x-none"/>
        </w:rPr>
        <w:t>desk</w:t>
      </w:r>
      <w:proofErr w:type="spellEnd"/>
      <w:r w:rsidR="0023148F">
        <w:rPr>
          <w:rFonts w:ascii="Verdana" w:hAnsi="Verdana" w:cs="Arial"/>
          <w:lang w:eastAsia="x-none"/>
        </w:rPr>
        <w:t>)</w:t>
      </w:r>
      <w:r w:rsidRPr="00322D21">
        <w:rPr>
          <w:rFonts w:ascii="Verdana" w:hAnsi="Verdana" w:cs="Arial"/>
          <w:lang w:val="x-none" w:eastAsia="x-none"/>
        </w:rPr>
        <w:t>.</w:t>
      </w:r>
    </w:p>
    <w:p w14:paraId="7A8154E4" w14:textId="77777777" w:rsidR="00CA1203" w:rsidRPr="00065369" w:rsidRDefault="00CA1203" w:rsidP="000D7577">
      <w:pPr>
        <w:keepNext/>
        <w:widowControl w:val="0"/>
        <w:numPr>
          <w:ilvl w:val="1"/>
          <w:numId w:val="42"/>
        </w:numPr>
        <w:jc w:val="both"/>
        <w:rPr>
          <w:rFonts w:ascii="Verdana" w:hAnsi="Verdana" w:cs="Arial"/>
          <w:lang w:eastAsia="x-none"/>
        </w:rPr>
      </w:pPr>
      <w:r w:rsidRPr="00065369">
        <w:rPr>
          <w:rFonts w:ascii="Verdana" w:hAnsi="Verdana" w:cs="Arial"/>
          <w:lang w:eastAsia="x-none"/>
        </w:rPr>
        <w:t xml:space="preserve">Zamawiający ma prawo dochodzenia kary umownej z tytułu braku zapłaty lub nieterminowej zapłaty wynagrodzenia należnego podwykonawcom z tytułu zmiany wysokości wynagrodzenia, o której mowa w </w:t>
      </w:r>
      <w:r w:rsidR="003979B1" w:rsidRPr="00065369">
        <w:rPr>
          <w:rFonts w:ascii="Verdana" w:hAnsi="Verdana" w:cs="Arial"/>
          <w:lang w:eastAsia="x-none"/>
        </w:rPr>
        <w:t>§ 13 – zmiana umowy waloryzacja II – w wysokości 20% wynagrodzenia należnego podwykonawcy, co do którego nie dokonano lub nieterminowo dokonano zapłaty.</w:t>
      </w:r>
    </w:p>
    <w:p w14:paraId="4EA2A60A" w14:textId="77777777" w:rsidR="00CD5250" w:rsidRPr="00065369" w:rsidRDefault="00CD5250" w:rsidP="000D7577">
      <w:pPr>
        <w:keepNext/>
        <w:widowControl w:val="0"/>
        <w:numPr>
          <w:ilvl w:val="1"/>
          <w:numId w:val="42"/>
        </w:numPr>
        <w:tabs>
          <w:tab w:val="num" w:pos="2127"/>
        </w:tabs>
        <w:jc w:val="both"/>
        <w:rPr>
          <w:rFonts w:ascii="Verdana" w:hAnsi="Verdana" w:cs="Arial"/>
          <w:lang w:val="x-none" w:eastAsia="x-none"/>
        </w:rPr>
      </w:pPr>
      <w:r w:rsidRPr="00065369">
        <w:rPr>
          <w:rFonts w:ascii="Verdana" w:hAnsi="Verdana" w:cs="Arial"/>
          <w:lang w:val="x-none" w:eastAsia="x-none"/>
        </w:rPr>
        <w:t>Ponadto Strony mają prawo dochodzenia następujących kar umownych:</w:t>
      </w:r>
    </w:p>
    <w:p w14:paraId="50C8A72C" w14:textId="4050238A" w:rsidR="00CD5250" w:rsidRPr="00065369" w:rsidRDefault="00CD5250" w:rsidP="000D7577">
      <w:pPr>
        <w:keepNext/>
        <w:widowControl w:val="0"/>
        <w:numPr>
          <w:ilvl w:val="2"/>
          <w:numId w:val="42"/>
        </w:numPr>
        <w:ind w:left="993" w:hanging="426"/>
        <w:jc w:val="both"/>
        <w:rPr>
          <w:rFonts w:ascii="Verdana" w:hAnsi="Verdana" w:cs="Arial"/>
          <w:lang w:val="x-none" w:eastAsia="x-none"/>
        </w:rPr>
      </w:pPr>
      <w:r w:rsidRPr="00065369">
        <w:rPr>
          <w:rFonts w:ascii="Verdana" w:hAnsi="Verdana" w:cs="Arial"/>
          <w:lang w:val="x-none" w:eastAsia="x-none"/>
        </w:rPr>
        <w:t>w przypadku wypowiedzenia przez Zamawiającego Umowy z powodu okoliczności leżących po stronie Wykonawcy Zamawiający ma prawo dochodzić kar w wysokości 10% (słownie: dziesięć procent) wynagrodzenia netto należnego Wykonawcy z tytułu realizacji niniejszej Umowy w zakresie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za cały okres jej obowiązywania;</w:t>
      </w:r>
    </w:p>
    <w:p w14:paraId="3CC21F26" w14:textId="37ED13F4" w:rsidR="00CD5250" w:rsidRPr="00065369" w:rsidRDefault="00CD5250" w:rsidP="000D7577">
      <w:pPr>
        <w:keepNext/>
        <w:widowControl w:val="0"/>
        <w:numPr>
          <w:ilvl w:val="2"/>
          <w:numId w:val="42"/>
        </w:numPr>
        <w:ind w:left="993" w:hanging="426"/>
        <w:jc w:val="both"/>
        <w:rPr>
          <w:rFonts w:ascii="Verdana" w:hAnsi="Verdana" w:cs="Arial"/>
          <w:lang w:val="x-none" w:eastAsia="x-none"/>
        </w:rPr>
      </w:pPr>
      <w:r w:rsidRPr="00065369">
        <w:rPr>
          <w:rFonts w:ascii="Verdana" w:hAnsi="Verdana" w:cs="Arial"/>
          <w:lang w:val="x-none" w:eastAsia="x-none"/>
        </w:rPr>
        <w:t xml:space="preserve">w przypadku wypowiedzenia przez Wykonawcę Umowy z powodu okoliczności leżących po stronie Zamawiającego – Wykonawca ma prawo dochodzić kar w wysokości 10% (słownie: dziesięć procent) </w:t>
      </w:r>
      <w:bookmarkStart w:id="229" w:name="_Hlk88137524"/>
      <w:r w:rsidRPr="00065369">
        <w:rPr>
          <w:rFonts w:ascii="Verdana" w:hAnsi="Verdana" w:cs="Arial"/>
          <w:lang w:val="x-none" w:eastAsia="x-none"/>
        </w:rPr>
        <w:t>wynagrodzenia netto należnego Wykonawcy z tytułu realizacji niniejszej Umowy w zakresie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za cały okres jej obowiązywania</w:t>
      </w:r>
      <w:bookmarkEnd w:id="229"/>
      <w:r w:rsidRPr="00065369">
        <w:rPr>
          <w:rFonts w:ascii="Verdana" w:hAnsi="Verdana" w:cs="Arial"/>
          <w:lang w:val="x-none" w:eastAsia="x-none"/>
        </w:rPr>
        <w:t>;</w:t>
      </w:r>
    </w:p>
    <w:p w14:paraId="7E31B850" w14:textId="4FF1248C" w:rsidR="0081381E" w:rsidRPr="00065369" w:rsidRDefault="00CD5250" w:rsidP="000D7577">
      <w:pPr>
        <w:keepNext/>
        <w:widowControl w:val="0"/>
        <w:numPr>
          <w:ilvl w:val="2"/>
          <w:numId w:val="42"/>
        </w:numPr>
        <w:ind w:left="993" w:hanging="426"/>
        <w:jc w:val="both"/>
        <w:rPr>
          <w:rFonts w:ascii="Verdana" w:hAnsi="Verdana" w:cs="Arial"/>
          <w:lang w:val="x-none" w:eastAsia="x-none"/>
        </w:rPr>
      </w:pPr>
      <w:r w:rsidRPr="00065369">
        <w:rPr>
          <w:rFonts w:ascii="Verdana" w:hAnsi="Verdana" w:cs="Arial"/>
          <w:lang w:val="x-none" w:eastAsia="x-none"/>
        </w:rPr>
        <w:t>w przypadku wystąpienia wad prawnych w przekazanych Zamawiającemu Produktach  - w wysokości 10% (słownie: dziesięć procent) wynagrodzenia netto należnego Wykonawcy z tytułu realizacji niniejszej Umowy w zakresie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za cały okres jej obowiązywania</w:t>
      </w:r>
      <w:r w:rsidR="00C46B2B" w:rsidRPr="00065369">
        <w:rPr>
          <w:rFonts w:ascii="Verdana" w:hAnsi="Verdana" w:cs="Arial"/>
          <w:lang w:eastAsia="x-none"/>
        </w:rPr>
        <w:t>.</w:t>
      </w:r>
    </w:p>
    <w:p w14:paraId="5478C827" w14:textId="77777777" w:rsidR="00CA1203" w:rsidRPr="00065369" w:rsidRDefault="00CA1203" w:rsidP="000D7577">
      <w:pPr>
        <w:keepNext/>
        <w:widowControl w:val="0"/>
        <w:ind w:left="567"/>
        <w:jc w:val="both"/>
        <w:rPr>
          <w:rFonts w:ascii="Verdana" w:hAnsi="Verdana" w:cs="Arial"/>
          <w:lang w:val="x-none" w:eastAsia="x-none"/>
        </w:rPr>
      </w:pPr>
    </w:p>
    <w:p w14:paraId="38A35A02" w14:textId="7113E300" w:rsidR="0081381E" w:rsidRPr="00065369" w:rsidRDefault="0081381E" w:rsidP="0094245A">
      <w:pPr>
        <w:keepNext/>
        <w:widowControl w:val="0"/>
        <w:jc w:val="both"/>
        <w:rPr>
          <w:rFonts w:ascii="Verdana" w:hAnsi="Verdana" w:cs="Arial"/>
          <w:lang w:val="x-none" w:eastAsia="x-none"/>
        </w:rPr>
      </w:pPr>
      <w:r w:rsidRPr="00065369">
        <w:rPr>
          <w:rFonts w:ascii="Verdana" w:hAnsi="Verdana" w:cs="Arial"/>
          <w:lang w:eastAsia="x-none"/>
        </w:rPr>
        <w:t xml:space="preserve">9. </w:t>
      </w:r>
      <w:r w:rsidRPr="00065369">
        <w:rPr>
          <w:rFonts w:ascii="Verdana" w:hAnsi="Verdana" w:cs="Arial"/>
          <w:lang w:val="x-none" w:eastAsia="x-none"/>
        </w:rPr>
        <w:t>Łączna maksymalna wysokość kar umownych, których mogą dochodzić Strony nie może przekroczyć 20% wynagrodzenia netto należnego Wykonawcy z tytułu realizacji niniejszej Umowy w zakresie Usług</w:t>
      </w:r>
      <w:r w:rsidR="00A40F7B" w:rsidRPr="00065369">
        <w:rPr>
          <w:rFonts w:ascii="Verdana" w:hAnsi="Verdana" w:cs="Arial"/>
          <w:lang w:eastAsia="x-none"/>
        </w:rPr>
        <w:t>i</w:t>
      </w:r>
      <w:r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Pr="00065369">
        <w:rPr>
          <w:rFonts w:ascii="Verdana" w:hAnsi="Verdana" w:cs="Arial"/>
          <w:lang w:val="x-none" w:eastAsia="x-none"/>
        </w:rPr>
        <w:t>za cały okres jej obowiązywania.</w:t>
      </w:r>
    </w:p>
    <w:p w14:paraId="6DC0D065" w14:textId="77777777" w:rsidR="00CD5250" w:rsidRPr="00065369" w:rsidRDefault="00CD5250" w:rsidP="00CD5250">
      <w:pPr>
        <w:keepNext/>
        <w:widowControl w:val="0"/>
        <w:ind w:left="567" w:hanging="567"/>
        <w:jc w:val="both"/>
        <w:rPr>
          <w:rFonts w:ascii="Verdana" w:hAnsi="Verdana" w:cs="Arial"/>
          <w:b/>
          <w:lang w:val="x-none" w:eastAsia="x-none"/>
        </w:rPr>
      </w:pPr>
      <w:r w:rsidRPr="00065369">
        <w:rPr>
          <w:rFonts w:ascii="Verdana" w:hAnsi="Verdana" w:cs="Arial"/>
          <w:b/>
          <w:lang w:eastAsia="x-none"/>
        </w:rPr>
        <w:t xml:space="preserve">        </w:t>
      </w:r>
      <w:r w:rsidRPr="00065369">
        <w:rPr>
          <w:rFonts w:ascii="Verdana" w:hAnsi="Verdana" w:cs="Arial"/>
          <w:b/>
          <w:lang w:val="x-none" w:eastAsia="x-none"/>
        </w:rPr>
        <w:t>[Siła wyższa]</w:t>
      </w:r>
    </w:p>
    <w:p w14:paraId="1907B272" w14:textId="4F5A565C"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10. </w:t>
      </w:r>
      <w:r w:rsidR="00CD5250" w:rsidRPr="00065369">
        <w:rPr>
          <w:rFonts w:ascii="Verdana" w:hAnsi="Verdana" w:cs="Arial"/>
          <w:lang w:val="x-none" w:eastAsia="x-none"/>
        </w:rPr>
        <w:t xml:space="preserve">W każdym przypadku Strona nie jest odpowiedzialna za niewykonanie lub nienależyte wykonanie swoich zobowiązań wynikających z Umowy, jeżeli udowodni, że niewykonanie zostało </w:t>
      </w:r>
      <w:r w:rsidR="00CD5250" w:rsidRPr="00065369">
        <w:rPr>
          <w:rFonts w:ascii="Verdana" w:hAnsi="Verdana" w:cs="Arial"/>
          <w:lang w:val="x-none" w:eastAsia="x-none"/>
        </w:rPr>
        <w:lastRenderedPageBreak/>
        <w:t>spowodowane okolicznością Siły Wyższej.</w:t>
      </w:r>
    </w:p>
    <w:p w14:paraId="57558DB7" w14:textId="13F86025" w:rsidR="00CD5250" w:rsidRPr="0094245A" w:rsidRDefault="00CD5250" w:rsidP="0094245A">
      <w:pPr>
        <w:pStyle w:val="Akapitzlist"/>
        <w:keepNext/>
        <w:widowControl w:val="0"/>
        <w:numPr>
          <w:ilvl w:val="1"/>
          <w:numId w:val="17"/>
        </w:numPr>
        <w:jc w:val="both"/>
        <w:rPr>
          <w:rFonts w:ascii="Verdana" w:hAnsi="Verdana" w:cs="Arial"/>
          <w:sz w:val="20"/>
          <w:szCs w:val="20"/>
          <w:lang w:val="x-none" w:eastAsia="x-none"/>
        </w:rPr>
      </w:pPr>
      <w:r w:rsidRPr="0094245A">
        <w:rPr>
          <w:rFonts w:ascii="Verdana" w:hAnsi="Verdana" w:cs="Arial"/>
          <w:sz w:val="20"/>
          <w:szCs w:val="20"/>
          <w:lang w:val="x-none" w:eastAsia="x-none"/>
        </w:rPr>
        <w:t>Okolicznościami Siły Wyższej są zdarzenia zewnętrzne, nadzwyczajne i niemożliwe do zapobieżenia, a w szczególności:</w:t>
      </w:r>
    </w:p>
    <w:p w14:paraId="082A7834" w14:textId="77777777" w:rsidR="00CD5250" w:rsidRPr="0094245A" w:rsidRDefault="00CD5250" w:rsidP="0094245A">
      <w:pPr>
        <w:keepNext/>
        <w:widowControl w:val="0"/>
        <w:numPr>
          <w:ilvl w:val="2"/>
          <w:numId w:val="17"/>
        </w:numPr>
        <w:ind w:left="1134" w:hanging="567"/>
        <w:jc w:val="both"/>
        <w:rPr>
          <w:rFonts w:ascii="Verdana" w:hAnsi="Verdana" w:cs="Arial"/>
          <w:lang w:val="x-none" w:eastAsia="x-none"/>
        </w:rPr>
      </w:pPr>
      <w:r w:rsidRPr="0094245A">
        <w:rPr>
          <w:rFonts w:ascii="Verdana" w:hAnsi="Verdana" w:cs="Arial"/>
          <w:lang w:val="x-none" w:eastAsia="x-none"/>
        </w:rPr>
        <w:t>Wojna, w tym wojna domowa, zamieszki, rozruchy i akt</w:t>
      </w:r>
      <w:r w:rsidR="000D7577" w:rsidRPr="0094245A">
        <w:rPr>
          <w:rFonts w:ascii="Verdana" w:hAnsi="Verdana" w:cs="Arial"/>
          <w:lang w:eastAsia="x-none"/>
        </w:rPr>
        <w:t>y</w:t>
      </w:r>
      <w:r w:rsidRPr="0094245A">
        <w:rPr>
          <w:rFonts w:ascii="Verdana" w:hAnsi="Verdana" w:cs="Arial"/>
          <w:lang w:val="x-none" w:eastAsia="x-none"/>
        </w:rPr>
        <w:t xml:space="preserve"> terroryzmu;</w:t>
      </w:r>
    </w:p>
    <w:p w14:paraId="60522ABF" w14:textId="77777777" w:rsidR="00CD5250" w:rsidRPr="0094245A" w:rsidRDefault="00CD5250" w:rsidP="0094245A">
      <w:pPr>
        <w:keepNext/>
        <w:widowControl w:val="0"/>
        <w:numPr>
          <w:ilvl w:val="2"/>
          <w:numId w:val="17"/>
        </w:numPr>
        <w:ind w:left="1134" w:hanging="567"/>
        <w:jc w:val="both"/>
        <w:rPr>
          <w:rFonts w:ascii="Verdana" w:hAnsi="Verdana" w:cs="Arial"/>
          <w:lang w:val="x-none" w:eastAsia="x-none"/>
        </w:rPr>
      </w:pPr>
      <w:r w:rsidRPr="0094245A">
        <w:rPr>
          <w:rFonts w:ascii="Verdana" w:hAnsi="Verdana" w:cs="Arial"/>
          <w:lang w:val="x-none" w:eastAsia="x-none"/>
        </w:rPr>
        <w:t xml:space="preserve">Katastrofy naturalne, takie jak silne burze, huragany, trzęsienia ziemi, powodzie, </w:t>
      </w:r>
      <w:r w:rsidR="005D05AB" w:rsidRPr="0094245A">
        <w:rPr>
          <w:rFonts w:ascii="Verdana" w:hAnsi="Verdana" w:cs="Arial"/>
          <w:lang w:eastAsia="x-none"/>
        </w:rPr>
        <w:t xml:space="preserve">  </w:t>
      </w:r>
      <w:r w:rsidRPr="0094245A">
        <w:rPr>
          <w:rFonts w:ascii="Verdana" w:hAnsi="Verdana" w:cs="Arial"/>
          <w:lang w:val="x-none" w:eastAsia="x-none"/>
        </w:rPr>
        <w:t>zniszczenie przez piorun, długotrwałe silne opady;</w:t>
      </w:r>
    </w:p>
    <w:p w14:paraId="4B3EC2A5" w14:textId="77777777" w:rsidR="00CD5250" w:rsidRPr="0094245A" w:rsidRDefault="00CD5250" w:rsidP="0094245A">
      <w:pPr>
        <w:keepNext/>
        <w:widowControl w:val="0"/>
        <w:numPr>
          <w:ilvl w:val="2"/>
          <w:numId w:val="17"/>
        </w:numPr>
        <w:tabs>
          <w:tab w:val="left" w:pos="993"/>
        </w:tabs>
        <w:ind w:left="1134" w:hanging="567"/>
        <w:jc w:val="both"/>
        <w:rPr>
          <w:rFonts w:ascii="Verdana" w:hAnsi="Verdana" w:cs="Arial"/>
          <w:lang w:val="x-none" w:eastAsia="x-none"/>
        </w:rPr>
      </w:pPr>
      <w:r w:rsidRPr="0094245A">
        <w:rPr>
          <w:rFonts w:ascii="Verdana" w:hAnsi="Verdana" w:cs="Arial"/>
          <w:lang w:val="x-none" w:eastAsia="x-none"/>
        </w:rPr>
        <w:t>Wybuchy, pożary, przerwy w łączności lub dostawie prądu trwające jednorazowo nieprzerwanie co najmniej 2 dni.</w:t>
      </w:r>
    </w:p>
    <w:p w14:paraId="41BE04F0" w14:textId="77777777" w:rsidR="00CD5250" w:rsidRPr="00065369" w:rsidRDefault="00CD5250" w:rsidP="0094245A">
      <w:pPr>
        <w:keepNext/>
        <w:widowControl w:val="0"/>
        <w:numPr>
          <w:ilvl w:val="1"/>
          <w:numId w:val="17"/>
        </w:numPr>
        <w:tabs>
          <w:tab w:val="num" w:pos="2127"/>
        </w:tabs>
        <w:jc w:val="both"/>
        <w:rPr>
          <w:rFonts w:ascii="Verdana" w:hAnsi="Verdana" w:cs="Arial"/>
          <w:lang w:val="x-none" w:eastAsia="x-none"/>
        </w:rPr>
      </w:pPr>
      <w:bookmarkStart w:id="230" w:name="_Ref269823603"/>
      <w:r w:rsidRPr="00065369">
        <w:rPr>
          <w:rFonts w:ascii="Verdana" w:hAnsi="Verdana" w:cs="Arial"/>
          <w:lang w:val="x-none" w:eastAsia="x-none"/>
        </w:rPr>
        <w:t>Strona starająca się o zwolnienie z odpowiedzialności ze względu na Siłę Wyższą, w terminie 3 dni po zaistnieniu zdarzenia powiadomi pisemnie drugą stronę o powyższym zdarzeniu i jego wpływie na jej zdolność do realizacji Umowy. W przypadku ustania przyczyny zwolnienia strona starająca się o zwolnienie z odpowiedzialności, w terminie 3 dni po zaistnieniu okoliczności Siły Wyższej powiadomi pisemnie drugą stronę o powyższym fakcie</w:t>
      </w:r>
      <w:bookmarkEnd w:id="230"/>
      <w:r w:rsidRPr="00065369">
        <w:rPr>
          <w:rFonts w:ascii="Verdana" w:hAnsi="Verdana" w:cs="Arial"/>
          <w:lang w:val="x-none" w:eastAsia="x-none"/>
        </w:rPr>
        <w:t>.</w:t>
      </w:r>
    </w:p>
    <w:p w14:paraId="31D05297" w14:textId="77777777" w:rsidR="00CD5250" w:rsidRPr="00065369" w:rsidRDefault="00CD5250" w:rsidP="0094245A">
      <w:pPr>
        <w:keepNext/>
        <w:widowControl w:val="0"/>
        <w:numPr>
          <w:ilvl w:val="1"/>
          <w:numId w:val="17"/>
        </w:numPr>
        <w:tabs>
          <w:tab w:val="num" w:pos="2127"/>
        </w:tabs>
        <w:jc w:val="both"/>
        <w:rPr>
          <w:rFonts w:ascii="Verdana" w:hAnsi="Verdana" w:cs="Arial"/>
          <w:lang w:val="x-none" w:eastAsia="x-none"/>
        </w:rPr>
      </w:pPr>
      <w:r w:rsidRPr="00065369">
        <w:rPr>
          <w:rFonts w:ascii="Verdana" w:hAnsi="Verdana" w:cs="Arial"/>
          <w:lang w:val="x-none" w:eastAsia="x-none"/>
        </w:rPr>
        <w:t>Strona, która nie zawiadomi o zdarzeniu oraz nie przekaże drugiej stronie pisemnego potwierdzenia zaistnienia Siły Wyższej w terminie określonym w ustępie powyżej, jest odpowiedzialna za szkody poniesione przez drugą stronę, których można było uniknąć w przypadku terminowego zawiadomienia.</w:t>
      </w:r>
    </w:p>
    <w:p w14:paraId="1FFD37CF" w14:textId="77777777" w:rsidR="00DF3451" w:rsidRPr="00065369" w:rsidRDefault="00CD5250" w:rsidP="0094245A">
      <w:pPr>
        <w:keepNext/>
        <w:widowControl w:val="0"/>
        <w:numPr>
          <w:ilvl w:val="1"/>
          <w:numId w:val="17"/>
        </w:numPr>
        <w:tabs>
          <w:tab w:val="num" w:pos="2127"/>
        </w:tabs>
        <w:jc w:val="both"/>
        <w:rPr>
          <w:rFonts w:ascii="Verdana" w:hAnsi="Verdana" w:cs="Arial"/>
          <w:lang w:val="x-none" w:eastAsia="x-none"/>
        </w:rPr>
      </w:pPr>
      <w:r w:rsidRPr="00065369">
        <w:rPr>
          <w:rFonts w:ascii="Verdana" w:hAnsi="Verdana" w:cs="Arial"/>
          <w:lang w:val="x-none" w:eastAsia="x-none"/>
        </w:rPr>
        <w:t>W razie zaistnienia okoliczności Siły Wyższej terminy realizacji umowy przedłużają się o okres jej trwania.</w:t>
      </w:r>
    </w:p>
    <w:p w14:paraId="5052C894" w14:textId="77777777" w:rsidR="00CD5250" w:rsidRPr="00065369" w:rsidRDefault="00CD5250" w:rsidP="006F5FCA">
      <w:pPr>
        <w:keepNext/>
        <w:widowControl w:val="0"/>
        <w:tabs>
          <w:tab w:val="num" w:pos="2127"/>
        </w:tabs>
        <w:jc w:val="both"/>
        <w:rPr>
          <w:rFonts w:ascii="Verdana" w:hAnsi="Verdana" w:cs="Arial"/>
          <w:lang w:val="x-none" w:eastAsia="x-none"/>
        </w:rPr>
      </w:pPr>
    </w:p>
    <w:p w14:paraId="12E5C171" w14:textId="77777777" w:rsidR="00CD5250" w:rsidRPr="00065369" w:rsidRDefault="00432F3D" w:rsidP="00E90731">
      <w:pPr>
        <w:keepNext/>
        <w:widowControl w:val="0"/>
        <w:jc w:val="center"/>
        <w:outlineLvl w:val="0"/>
        <w:rPr>
          <w:rFonts w:ascii="Verdana" w:hAnsi="Verdana"/>
          <w:b/>
          <w:lang w:eastAsia="x-none"/>
        </w:rPr>
      </w:pPr>
      <w:bookmarkStart w:id="231" w:name="_Toc125017857"/>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12</w:t>
      </w:r>
      <w:r w:rsidRPr="00065369">
        <w:rPr>
          <w:rFonts w:ascii="Verdana" w:hAnsi="Verdana"/>
          <w:b/>
          <w:lang w:eastAsia="x-none"/>
        </w:rPr>
        <w:t>.</w:t>
      </w:r>
      <w:r w:rsidR="00CD5250" w:rsidRPr="00065369">
        <w:rPr>
          <w:rFonts w:ascii="Verdana" w:hAnsi="Verdana"/>
          <w:b/>
          <w:lang w:val="x-none" w:eastAsia="x-none"/>
        </w:rPr>
        <w:t>Okres obowiązywania Umowy</w:t>
      </w:r>
      <w:bookmarkEnd w:id="231"/>
    </w:p>
    <w:p w14:paraId="133AC034" w14:textId="64B2B564"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1. </w:t>
      </w:r>
      <w:r w:rsidR="00CD5250" w:rsidRPr="00065369">
        <w:rPr>
          <w:rFonts w:ascii="Verdana" w:hAnsi="Verdana" w:cs="Arial"/>
          <w:lang w:val="x-none" w:eastAsia="x-none"/>
        </w:rPr>
        <w:t xml:space="preserve">Umowa wchodzi w życie z dniem ………………………r. i obowiązuje przez okres </w:t>
      </w:r>
      <w:r w:rsidR="007B2090">
        <w:rPr>
          <w:rFonts w:ascii="Verdana" w:hAnsi="Verdana" w:cs="Arial"/>
          <w:lang w:eastAsia="x-none"/>
        </w:rPr>
        <w:t>36</w:t>
      </w:r>
      <w:r w:rsidR="001B7BD2">
        <w:rPr>
          <w:rFonts w:ascii="Verdana" w:hAnsi="Verdana" w:cs="Arial"/>
          <w:lang w:eastAsia="x-none"/>
        </w:rPr>
        <w:t xml:space="preserve"> </w:t>
      </w:r>
      <w:r w:rsidR="00A67D7F" w:rsidRPr="00065369">
        <w:rPr>
          <w:rFonts w:ascii="Verdana" w:hAnsi="Verdana" w:cs="Arial"/>
          <w:lang w:eastAsia="x-none"/>
        </w:rPr>
        <w:t>miesięcy</w:t>
      </w:r>
      <w:r w:rsidR="00332828" w:rsidRPr="00065369">
        <w:rPr>
          <w:rFonts w:ascii="Verdana" w:hAnsi="Verdana" w:cs="Arial"/>
          <w:lang w:eastAsia="x-none"/>
        </w:rPr>
        <w:t xml:space="preserve"> (do daty… ) </w:t>
      </w:r>
      <w:r w:rsidR="00332828" w:rsidRPr="00C75525">
        <w:rPr>
          <w:rFonts w:ascii="Verdana" w:eastAsiaTheme="minorEastAsia" w:hAnsi="Verdana" w:cstheme="minorHAnsi"/>
        </w:rPr>
        <w:t xml:space="preserve">lub </w:t>
      </w:r>
      <w:r w:rsidR="0023148F" w:rsidRPr="0023148F">
        <w:rPr>
          <w:rFonts w:ascii="Verdana" w:eastAsiaTheme="minorEastAsia" w:hAnsi="Verdana" w:cstheme="minorHAnsi"/>
        </w:rPr>
        <w:t>do wyczerpania kwoty Umowy, jeśli nastąpi to przed upływem terminu na jaki Umowa zostanie zawarta</w:t>
      </w:r>
      <w:r w:rsidR="00CD5250" w:rsidRPr="00C75525">
        <w:rPr>
          <w:rFonts w:ascii="Verdana" w:hAnsi="Verdana" w:cs="Arial"/>
          <w:lang w:val="x-none" w:eastAsia="x-none"/>
        </w:rPr>
        <w:t>.</w:t>
      </w:r>
    </w:p>
    <w:p w14:paraId="4FEC4E8D" w14:textId="77777777" w:rsidR="00CD5250" w:rsidRPr="00065369" w:rsidRDefault="006B7CF9" w:rsidP="00CD5250">
      <w:pPr>
        <w:keepNext/>
        <w:widowControl w:val="0"/>
        <w:autoSpaceDE w:val="0"/>
        <w:autoSpaceDN w:val="0"/>
        <w:adjustRightInd w:val="0"/>
        <w:jc w:val="both"/>
        <w:rPr>
          <w:rFonts w:ascii="Verdana" w:hAnsi="Verdana" w:cs="Arial"/>
          <w:b/>
          <w:lang w:val="x-none" w:eastAsia="x-none"/>
        </w:rPr>
      </w:pPr>
      <w:r w:rsidRPr="00065369">
        <w:rPr>
          <w:rFonts w:ascii="Verdana" w:hAnsi="Verdana" w:cs="Arial"/>
          <w:b/>
          <w:lang w:eastAsia="x-none"/>
        </w:rPr>
        <w:t xml:space="preserve">        </w:t>
      </w:r>
      <w:r w:rsidR="00CD5250" w:rsidRPr="00065369">
        <w:rPr>
          <w:rFonts w:ascii="Verdana" w:hAnsi="Verdana" w:cs="Arial"/>
          <w:b/>
          <w:lang w:val="x-none" w:eastAsia="x-none"/>
        </w:rPr>
        <w:t>[Prawo do wypowiedzenia Umowy przez Strony]</w:t>
      </w:r>
    </w:p>
    <w:p w14:paraId="378E51E3" w14:textId="593A2DD9"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2. </w:t>
      </w:r>
      <w:r w:rsidR="00CD5250" w:rsidRPr="00065369">
        <w:rPr>
          <w:rFonts w:ascii="Verdana" w:hAnsi="Verdana" w:cs="Arial"/>
          <w:lang w:val="x-none" w:eastAsia="x-none"/>
        </w:rPr>
        <w:t>Niniejsza Umowa może zostać wypowiedziana przez każdą ze Stron przed upływem okresu na jaki została zawarta z zachowaniem miesięcznego okresu wypowiedzenia ze skutkiem na koniec miesiąca kalendarzowego wskutek zaistnienia ważnych powodów, wskazanych w uzasadnieniu wypowiedzenia.</w:t>
      </w:r>
    </w:p>
    <w:p w14:paraId="61CA3481" w14:textId="5AEBA72E"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3. </w:t>
      </w:r>
      <w:r w:rsidR="00CD5250" w:rsidRPr="00065369">
        <w:rPr>
          <w:rFonts w:ascii="Verdana" w:hAnsi="Verdana" w:cs="Arial"/>
          <w:lang w:val="x-none" w:eastAsia="x-none"/>
        </w:rPr>
        <w:t xml:space="preserve">Za ważny powód wypowiedzenia Umowy przez Wykonawcę, o którym mowa w ust. </w:t>
      </w:r>
      <w:r w:rsidR="00377E5D">
        <w:rPr>
          <w:rFonts w:ascii="Verdana" w:hAnsi="Verdana" w:cs="Arial"/>
          <w:lang w:eastAsia="x-none"/>
        </w:rPr>
        <w:t>2</w:t>
      </w:r>
      <w:r w:rsidR="00CD5250" w:rsidRPr="00065369">
        <w:rPr>
          <w:rFonts w:ascii="Verdana" w:hAnsi="Verdana" w:cs="Arial"/>
          <w:lang w:val="x-none" w:eastAsia="x-none"/>
        </w:rPr>
        <w:t xml:space="preserve"> powyżej, Strony uznają zwłokę Zamawiającego w zapłacie należnego Wykonawcy wynagrodzenia z tytułu realizacji niniejszej Umowy przekraczającą 30 dni i obejmującą przynajmniej dwie wymagalne faktury, z tym zastrzeżeniem, iż uprawnienie do wypowiedzenia Umowy, o którym mowa w zdaniu pierwszym, przysługuje Wykonawcy jeżeli: </w:t>
      </w:r>
    </w:p>
    <w:p w14:paraId="254D31E0" w14:textId="5B8A93D2"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3.1 </w:t>
      </w:r>
      <w:r w:rsidR="00CD5250" w:rsidRPr="00065369">
        <w:rPr>
          <w:rFonts w:ascii="Verdana" w:hAnsi="Verdana" w:cs="Arial"/>
          <w:lang w:val="x-none" w:eastAsia="x-none"/>
        </w:rPr>
        <w:t>Wykonawca wezwie Zamawiającego, w formie pisemnej pod rygorem bezskuteczności wezwania, do zapłaty zaległych kwot w terminie nie krótszym niż 30 dni od daty otrzymania takiego wezwania,</w:t>
      </w:r>
    </w:p>
    <w:p w14:paraId="1D7F1F44" w14:textId="337C50D2"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3.2 </w:t>
      </w:r>
      <w:r w:rsidR="00CD5250" w:rsidRPr="00065369">
        <w:rPr>
          <w:rFonts w:ascii="Verdana" w:hAnsi="Verdana" w:cs="Arial"/>
          <w:lang w:val="x-none" w:eastAsia="x-none"/>
        </w:rPr>
        <w:t xml:space="preserve">po bezskutecznym upływie w/w terminu Wykonawca wyznaczy Zamawiającemu na piśmie pod rygorem nieważności dodatkowy termin, nie krótszy niż 30 dni na uregulowanie zaległych zobowiązań Zamawiającemu, </w:t>
      </w:r>
    </w:p>
    <w:p w14:paraId="30DF32B8" w14:textId="756BCC02"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4. </w:t>
      </w:r>
      <w:r w:rsidR="00CD5250" w:rsidRPr="00065369">
        <w:rPr>
          <w:rFonts w:ascii="Verdana" w:hAnsi="Verdana" w:cs="Arial"/>
          <w:lang w:val="x-none" w:eastAsia="x-none"/>
        </w:rPr>
        <w:t xml:space="preserve">Zamawiający upoważniony jest również do wypowiedzenia za miesięcznym okresem wypowiedzenia Umowy w zakresie świadczenia przez Wykonawcę </w:t>
      </w:r>
      <w:r w:rsidR="00A40F7B" w:rsidRPr="00065369">
        <w:rPr>
          <w:rFonts w:ascii="Verdana" w:hAnsi="Verdana" w:cs="Arial"/>
          <w:lang w:eastAsia="x-none"/>
        </w:rPr>
        <w:t>U</w:t>
      </w:r>
      <w:r w:rsidR="00CD5250" w:rsidRPr="00065369">
        <w:rPr>
          <w:rFonts w:ascii="Verdana" w:hAnsi="Verdana" w:cs="Arial"/>
          <w:lang w:val="x-none" w:eastAsia="x-none"/>
        </w:rPr>
        <w:t>sług</w:t>
      </w:r>
      <w:r w:rsidR="00A40F7B" w:rsidRPr="00065369">
        <w:rPr>
          <w:rFonts w:ascii="Verdana" w:hAnsi="Verdana" w:cs="Arial"/>
          <w:lang w:eastAsia="x-none"/>
        </w:rPr>
        <w:t>i</w:t>
      </w:r>
      <w:r w:rsidR="00CD5250" w:rsidRPr="00065369">
        <w:rPr>
          <w:rFonts w:ascii="Verdana" w:hAnsi="Verdana" w:cs="Arial"/>
          <w:lang w:val="x-none" w:eastAsia="x-none"/>
        </w:rPr>
        <w:t xml:space="preserve"> </w:t>
      </w:r>
      <w:r w:rsidR="00A40F7B" w:rsidRPr="00065369">
        <w:rPr>
          <w:rFonts w:ascii="Verdana" w:hAnsi="Verdana" w:cs="Arial"/>
          <w:lang w:eastAsia="x-none"/>
        </w:rPr>
        <w:t>Wsparcia</w:t>
      </w:r>
      <w:r w:rsidR="00A40F7B" w:rsidRPr="00065369">
        <w:rPr>
          <w:rFonts w:ascii="Verdana" w:hAnsi="Verdana" w:cs="Arial"/>
          <w:lang w:val="x-none" w:eastAsia="x-none"/>
        </w:rPr>
        <w:t xml:space="preserve"> </w:t>
      </w:r>
      <w:r w:rsidR="00CD5250" w:rsidRPr="00065369">
        <w:rPr>
          <w:rFonts w:ascii="Verdana" w:hAnsi="Verdana" w:cs="Arial"/>
          <w:lang w:val="x-none" w:eastAsia="x-none"/>
        </w:rPr>
        <w:t>w odniesieniu do wskazanych przez Zamawiającego w wypowiedzeniu Modułów Systemu w związku z okolicznościami, o których mowa w § 1</w:t>
      </w:r>
      <w:r w:rsidR="00847D27" w:rsidRPr="00065369">
        <w:rPr>
          <w:rFonts w:ascii="Verdana" w:hAnsi="Verdana" w:cs="Arial"/>
          <w:lang w:eastAsia="x-none"/>
        </w:rPr>
        <w:t>1</w:t>
      </w:r>
      <w:r w:rsidR="00CD5250" w:rsidRPr="00065369">
        <w:rPr>
          <w:rFonts w:ascii="Verdana" w:hAnsi="Verdana" w:cs="Arial"/>
          <w:lang w:val="x-none" w:eastAsia="x-none"/>
        </w:rPr>
        <w:t xml:space="preserve"> ust. 3 Umowy. </w:t>
      </w:r>
    </w:p>
    <w:p w14:paraId="7DA98D77" w14:textId="4586CEE6"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5. </w:t>
      </w:r>
      <w:r w:rsidR="00CD5250" w:rsidRPr="00065369">
        <w:rPr>
          <w:rFonts w:ascii="Verdana" w:hAnsi="Verdana" w:cs="Arial"/>
          <w:lang w:val="x-none" w:eastAsia="x-none"/>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powyższym przypadku Wykonawca może żądać wyłącznie wynagrodzenia należnego z tytułu wykonania części Umowy.</w:t>
      </w:r>
    </w:p>
    <w:p w14:paraId="6CA4F927" w14:textId="06D01A1A"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6. </w:t>
      </w:r>
      <w:r w:rsidR="00CD5250" w:rsidRPr="00065369">
        <w:rPr>
          <w:rFonts w:ascii="Verdana" w:hAnsi="Verdana" w:cs="Arial"/>
          <w:lang w:val="x-none" w:eastAsia="x-none"/>
        </w:rPr>
        <w:t xml:space="preserve">Oświadczenia stron o wypowiedzeniu Umowy wymagają formy pisemnej pod rygorem </w:t>
      </w:r>
      <w:r w:rsidR="00CD5250" w:rsidRPr="00065369">
        <w:rPr>
          <w:rFonts w:ascii="Verdana" w:hAnsi="Verdana" w:cs="Arial"/>
          <w:lang w:val="x-none" w:eastAsia="x-none"/>
        </w:rPr>
        <w:lastRenderedPageBreak/>
        <w:t>nieważności.</w:t>
      </w:r>
    </w:p>
    <w:p w14:paraId="0FF72ECE" w14:textId="77777777" w:rsidR="00CD5250" w:rsidRPr="00065369" w:rsidRDefault="00CD5250" w:rsidP="00CD5250">
      <w:pPr>
        <w:keepNext/>
        <w:widowControl w:val="0"/>
        <w:rPr>
          <w:rFonts w:ascii="Verdana" w:hAnsi="Verdana" w:cs="Arial"/>
          <w:b/>
        </w:rPr>
      </w:pPr>
      <w:r w:rsidRPr="00065369">
        <w:rPr>
          <w:rFonts w:ascii="Verdana" w:hAnsi="Verdana" w:cs="Arial"/>
          <w:b/>
        </w:rPr>
        <w:t xml:space="preserve">        [Obowiązki Stron po rozwiązaniu Umowy] </w:t>
      </w:r>
    </w:p>
    <w:p w14:paraId="18CB3C07" w14:textId="7946A0AD"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7. </w:t>
      </w:r>
      <w:r w:rsidR="00CD5250" w:rsidRPr="00065369">
        <w:rPr>
          <w:rFonts w:ascii="Verdana" w:hAnsi="Verdana" w:cs="Arial"/>
          <w:lang w:val="x-none" w:eastAsia="x-none"/>
        </w:rPr>
        <w:t xml:space="preserve">Strony zgodnie postanawiają, że rozwiązanie Umowy z jakiekolwiek przyczyny nie powoduje wygaśnięcia: </w:t>
      </w:r>
    </w:p>
    <w:p w14:paraId="47CA8BF2" w14:textId="131E0CC6"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7.1 </w:t>
      </w:r>
      <w:r w:rsidR="00CD5250" w:rsidRPr="00065369">
        <w:rPr>
          <w:rFonts w:ascii="Verdana" w:hAnsi="Verdana" w:cs="Arial"/>
          <w:lang w:val="x-none" w:eastAsia="x-none"/>
        </w:rPr>
        <w:t xml:space="preserve">zobowiązań Wykonawcy do udzielenia licencji oraz w zakresie zobowiązań opisanych w § </w:t>
      </w:r>
      <w:r w:rsidR="00B258AA">
        <w:rPr>
          <w:rFonts w:ascii="Verdana" w:hAnsi="Verdana" w:cs="Arial"/>
          <w:lang w:eastAsia="x-none"/>
        </w:rPr>
        <w:t>8</w:t>
      </w:r>
      <w:r w:rsidR="00CD5250" w:rsidRPr="00065369">
        <w:rPr>
          <w:rFonts w:ascii="Verdana" w:hAnsi="Verdana" w:cs="Arial"/>
          <w:lang w:val="x-none" w:eastAsia="x-none"/>
        </w:rPr>
        <w:t xml:space="preserve"> Umowy (Prawa własności intelektualnej) w stosunku do Produktów dotychczas wykonanych w ramach Umowy i przekazanych Zamawiającemu;</w:t>
      </w:r>
    </w:p>
    <w:p w14:paraId="40678D9E" w14:textId="013466DC"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7.2 </w:t>
      </w:r>
      <w:r w:rsidR="00CD5250" w:rsidRPr="00065369">
        <w:rPr>
          <w:rFonts w:ascii="Verdana" w:hAnsi="Verdana" w:cs="Arial"/>
          <w:lang w:val="x-none" w:eastAsia="x-none"/>
        </w:rPr>
        <w:t xml:space="preserve">zobowiązań Stron dotyczących ochrony Informacji Poufnych (§ </w:t>
      </w:r>
      <w:r w:rsidR="00B258AA">
        <w:rPr>
          <w:rFonts w:ascii="Verdana" w:hAnsi="Verdana" w:cs="Arial"/>
          <w:lang w:eastAsia="x-none"/>
        </w:rPr>
        <w:t>10</w:t>
      </w:r>
      <w:r w:rsidR="00CD5250" w:rsidRPr="00065369">
        <w:rPr>
          <w:rFonts w:ascii="Verdana" w:hAnsi="Verdana" w:cs="Arial"/>
          <w:lang w:val="x-none" w:eastAsia="x-none"/>
        </w:rPr>
        <w:t xml:space="preserve"> Umowy).</w:t>
      </w:r>
    </w:p>
    <w:p w14:paraId="5FB0C3E8" w14:textId="77777777" w:rsidR="00CD5250" w:rsidRPr="00065369" w:rsidRDefault="00CD5250" w:rsidP="00CD5250">
      <w:pPr>
        <w:keepNext/>
        <w:widowControl w:val="0"/>
        <w:ind w:left="567" w:hanging="567"/>
        <w:jc w:val="both"/>
        <w:rPr>
          <w:rFonts w:ascii="Verdana" w:hAnsi="Verdana" w:cs="Arial"/>
          <w:lang w:eastAsia="x-none"/>
        </w:rPr>
      </w:pPr>
    </w:p>
    <w:p w14:paraId="1B588F7F" w14:textId="77777777" w:rsidR="00CD5250" w:rsidRPr="00065369" w:rsidRDefault="00CD5250" w:rsidP="00432F3D">
      <w:pPr>
        <w:keepNext/>
        <w:widowControl w:val="0"/>
        <w:numPr>
          <w:ilvl w:val="0"/>
          <w:numId w:val="43"/>
        </w:numPr>
        <w:jc w:val="center"/>
        <w:outlineLvl w:val="0"/>
        <w:rPr>
          <w:rFonts w:ascii="Verdana" w:hAnsi="Verdana"/>
          <w:b/>
          <w:lang w:val="x-none" w:eastAsia="x-none"/>
        </w:rPr>
      </w:pPr>
      <w:bookmarkStart w:id="232" w:name="_Toc125017858"/>
      <w:r w:rsidRPr="00065369">
        <w:rPr>
          <w:rFonts w:ascii="Verdana" w:hAnsi="Verdana"/>
          <w:b/>
          <w:lang w:val="x-none" w:eastAsia="x-none"/>
        </w:rPr>
        <w:t>Zmiana Umowy</w:t>
      </w:r>
      <w:bookmarkEnd w:id="232"/>
    </w:p>
    <w:p w14:paraId="2F85CA6A" w14:textId="77777777" w:rsidR="00CD5250" w:rsidRPr="00065369" w:rsidRDefault="00CD5250" w:rsidP="00432F3D">
      <w:pPr>
        <w:keepNext/>
        <w:widowControl w:val="0"/>
        <w:numPr>
          <w:ilvl w:val="1"/>
          <w:numId w:val="43"/>
        </w:numPr>
        <w:tabs>
          <w:tab w:val="num" w:pos="2127"/>
        </w:tabs>
        <w:jc w:val="both"/>
        <w:rPr>
          <w:rFonts w:ascii="Verdana" w:hAnsi="Verdana" w:cs="Arial"/>
          <w:lang w:val="x-none" w:eastAsia="x-none"/>
        </w:rPr>
      </w:pPr>
      <w:r w:rsidRPr="00065369">
        <w:rPr>
          <w:rFonts w:ascii="Verdana" w:hAnsi="Verdana" w:cs="Arial"/>
          <w:lang w:val="x-none" w:eastAsia="x-none"/>
        </w:rPr>
        <w:t>Wszelkie zmiany i uzupełnienia niniejszej Umowy wymagają formy pisemnej pod rygorem nieważności.</w:t>
      </w:r>
    </w:p>
    <w:p w14:paraId="3AB2FEBA" w14:textId="77777777" w:rsidR="00CD5250" w:rsidRPr="00065369" w:rsidRDefault="00CD5250" w:rsidP="00432F3D">
      <w:pPr>
        <w:keepNext/>
        <w:widowControl w:val="0"/>
        <w:numPr>
          <w:ilvl w:val="1"/>
          <w:numId w:val="43"/>
        </w:numPr>
        <w:tabs>
          <w:tab w:val="num" w:pos="2127"/>
        </w:tabs>
        <w:jc w:val="both"/>
        <w:rPr>
          <w:rFonts w:ascii="Verdana" w:hAnsi="Verdana" w:cs="Arial"/>
          <w:lang w:val="x-none" w:eastAsia="x-none"/>
        </w:rPr>
      </w:pPr>
      <w:r w:rsidRPr="00065369">
        <w:rPr>
          <w:rFonts w:ascii="Verdana" w:hAnsi="Verdana" w:cs="Arial"/>
          <w:lang w:val="x-none" w:eastAsia="x-none"/>
        </w:rPr>
        <w:t>Zmiany Umowy nie stanowi w szczególności zmiana nazw/określeń Stron, siedziby Stron, numerów kont bankowych Stron, jak również osób odpowiedzialnych za realizację Przedmiotu Umowy ze strony Wykonawcy oraz przedstawicieli Zamawiającego.</w:t>
      </w:r>
    </w:p>
    <w:p w14:paraId="7FE30493" w14:textId="77777777" w:rsidR="00CD5250" w:rsidRPr="00065369" w:rsidRDefault="00CD5250" w:rsidP="00432F3D">
      <w:pPr>
        <w:keepNext/>
        <w:widowControl w:val="0"/>
        <w:numPr>
          <w:ilvl w:val="1"/>
          <w:numId w:val="43"/>
        </w:numPr>
        <w:tabs>
          <w:tab w:val="num" w:pos="2127"/>
        </w:tabs>
        <w:jc w:val="both"/>
        <w:rPr>
          <w:rFonts w:ascii="Verdana" w:hAnsi="Verdana" w:cs="Arial"/>
          <w:lang w:val="x-none" w:eastAsia="x-none"/>
        </w:rPr>
      </w:pPr>
      <w:r w:rsidRPr="00065369">
        <w:rPr>
          <w:rFonts w:ascii="Verdana" w:hAnsi="Verdana" w:cs="Arial"/>
          <w:lang w:val="x-none" w:eastAsia="x-none"/>
        </w:rPr>
        <w:t>Wszelkie zmiany Umowy będą wprowadzone w następujących przypadkach:</w:t>
      </w:r>
    </w:p>
    <w:p w14:paraId="433387E5" w14:textId="77777777" w:rsidR="00CD5250" w:rsidRPr="00065369" w:rsidRDefault="00CD5250" w:rsidP="00432F3D">
      <w:pPr>
        <w:keepNext/>
        <w:widowControl w:val="0"/>
        <w:numPr>
          <w:ilvl w:val="2"/>
          <w:numId w:val="43"/>
        </w:numPr>
        <w:ind w:left="993" w:hanging="426"/>
        <w:jc w:val="both"/>
        <w:rPr>
          <w:rFonts w:ascii="Verdana" w:hAnsi="Verdana" w:cs="Arial"/>
          <w:lang w:val="x-none" w:eastAsia="x-none"/>
        </w:rPr>
      </w:pPr>
      <w:r w:rsidRPr="00065369">
        <w:rPr>
          <w:rFonts w:ascii="Verdana" w:hAnsi="Verdana" w:cs="Arial"/>
          <w:lang w:val="x-none" w:eastAsia="x-none"/>
        </w:rPr>
        <w:t>Zmiany przepisów podatkowych w zakresie stawki podatku VAT.</w:t>
      </w:r>
    </w:p>
    <w:p w14:paraId="2AF125D9" w14:textId="77777777" w:rsidR="006707E6" w:rsidRPr="00065369" w:rsidRDefault="006707E6" w:rsidP="00432F3D">
      <w:pPr>
        <w:keepNext/>
        <w:widowControl w:val="0"/>
        <w:numPr>
          <w:ilvl w:val="2"/>
          <w:numId w:val="43"/>
        </w:numPr>
        <w:ind w:left="993" w:hanging="426"/>
        <w:jc w:val="both"/>
        <w:rPr>
          <w:rFonts w:ascii="Verdana" w:hAnsi="Verdana" w:cs="Arial"/>
          <w:lang w:val="x-none" w:eastAsia="x-none"/>
        </w:rPr>
      </w:pPr>
      <w:r w:rsidRPr="00065369">
        <w:rPr>
          <w:rFonts w:ascii="Verdana" w:hAnsi="Verdana" w:cs="Arial"/>
          <w:lang w:eastAsia="x-none"/>
        </w:rPr>
        <w:t xml:space="preserve">Zmiana </w:t>
      </w:r>
      <w:r w:rsidRPr="00065369">
        <w:rPr>
          <w:rFonts w:ascii="Verdana" w:hAnsi="Verdana" w:cs="Arial"/>
          <w:lang w:val="x-none" w:eastAsia="x-none"/>
        </w:rPr>
        <w:tab/>
        <w:t>osób przewidzianych do realizacji zamówienia przez Strony pod warunkiem, że osoby zaproponowane będą posiadały co najmniej takie uprawnienia</w:t>
      </w:r>
      <w:r w:rsidRPr="00065369">
        <w:rPr>
          <w:rFonts w:ascii="Verdana" w:hAnsi="Verdana" w:cs="Arial"/>
          <w:lang w:eastAsia="x-none"/>
        </w:rPr>
        <w:t xml:space="preserve"> i doświadczenie</w:t>
      </w:r>
      <w:r w:rsidRPr="00065369">
        <w:rPr>
          <w:rFonts w:ascii="Verdana" w:hAnsi="Verdana" w:cs="Arial"/>
          <w:lang w:val="x-none" w:eastAsia="x-none"/>
        </w:rPr>
        <w:t xml:space="preserve">, </w:t>
      </w:r>
      <w:r w:rsidRPr="00065369">
        <w:rPr>
          <w:rFonts w:ascii="Verdana" w:hAnsi="Verdana" w:cs="Arial"/>
          <w:lang w:eastAsia="x-none"/>
        </w:rPr>
        <w:t>jak osoby wskazane w ofercie.</w:t>
      </w:r>
    </w:p>
    <w:p w14:paraId="0045BE84" w14:textId="77777777" w:rsidR="00787195" w:rsidRPr="00065369" w:rsidRDefault="00787195" w:rsidP="00787195">
      <w:pPr>
        <w:keepNext/>
        <w:widowControl w:val="0"/>
        <w:ind w:left="993"/>
        <w:jc w:val="both"/>
        <w:rPr>
          <w:rFonts w:ascii="Verdana" w:hAnsi="Verdana" w:cs="Arial"/>
          <w:lang w:val="x-none" w:eastAsia="x-none"/>
        </w:rPr>
      </w:pPr>
    </w:p>
    <w:p w14:paraId="0EAA88C6" w14:textId="77777777" w:rsidR="00787195" w:rsidRPr="00065369" w:rsidRDefault="00787195" w:rsidP="00787195">
      <w:pPr>
        <w:keepNext/>
        <w:widowControl w:val="0"/>
        <w:ind w:left="993"/>
        <w:jc w:val="both"/>
        <w:rPr>
          <w:rFonts w:ascii="Verdana" w:hAnsi="Verdana" w:cs="Arial"/>
          <w:lang w:val="x-none" w:eastAsia="x-none"/>
        </w:rPr>
      </w:pPr>
    </w:p>
    <w:p w14:paraId="3F4DDDF6" w14:textId="77777777" w:rsidR="00597D75" w:rsidRPr="00065369" w:rsidRDefault="00787195" w:rsidP="00432F3D">
      <w:pPr>
        <w:keepNext/>
        <w:widowControl w:val="0"/>
        <w:numPr>
          <w:ilvl w:val="0"/>
          <w:numId w:val="43"/>
        </w:numPr>
        <w:jc w:val="center"/>
        <w:outlineLvl w:val="0"/>
        <w:rPr>
          <w:rFonts w:ascii="Verdana" w:hAnsi="Verdana"/>
          <w:b/>
          <w:lang w:val="x-none" w:eastAsia="x-none"/>
        </w:rPr>
      </w:pPr>
      <w:bookmarkStart w:id="233" w:name="_Toc125017859"/>
      <w:r w:rsidRPr="00065369">
        <w:rPr>
          <w:rFonts w:ascii="Verdana" w:hAnsi="Verdana"/>
          <w:b/>
          <w:lang w:val="x-none" w:eastAsia="x-none"/>
        </w:rPr>
        <w:t>Zmiana Umowy</w:t>
      </w:r>
      <w:r w:rsidRPr="00065369">
        <w:rPr>
          <w:rFonts w:ascii="Verdana" w:hAnsi="Verdana"/>
          <w:b/>
          <w:lang w:eastAsia="x-none"/>
        </w:rPr>
        <w:t xml:space="preserve"> </w:t>
      </w:r>
      <w:r w:rsidR="00597D75" w:rsidRPr="00065369">
        <w:rPr>
          <w:rFonts w:ascii="Verdana" w:hAnsi="Verdana"/>
          <w:b/>
          <w:lang w:eastAsia="x-none"/>
        </w:rPr>
        <w:t>–</w:t>
      </w:r>
      <w:r w:rsidRPr="00065369">
        <w:rPr>
          <w:rFonts w:ascii="Verdana" w:hAnsi="Verdana"/>
          <w:b/>
          <w:lang w:eastAsia="x-none"/>
        </w:rPr>
        <w:t xml:space="preserve"> waloryzacja</w:t>
      </w:r>
      <w:r w:rsidR="003E14FA" w:rsidRPr="00065369">
        <w:rPr>
          <w:rFonts w:ascii="Verdana" w:hAnsi="Verdana"/>
          <w:b/>
          <w:lang w:eastAsia="x-none"/>
        </w:rPr>
        <w:t xml:space="preserve"> I</w:t>
      </w:r>
      <w:bookmarkEnd w:id="233"/>
    </w:p>
    <w:p w14:paraId="2948F9E5" w14:textId="77777777" w:rsidR="003E14FA" w:rsidRPr="00065369" w:rsidRDefault="003E14FA" w:rsidP="003E14FA">
      <w:pPr>
        <w:keepNext/>
        <w:widowControl w:val="0"/>
        <w:jc w:val="both"/>
        <w:outlineLvl w:val="0"/>
        <w:rPr>
          <w:rFonts w:ascii="Verdana" w:hAnsi="Verdana"/>
          <w:bCs/>
          <w:lang w:val="x-none" w:eastAsia="x-none"/>
        </w:rPr>
      </w:pPr>
      <w:bookmarkStart w:id="234" w:name="_Toc125017860"/>
      <w:r w:rsidRPr="00065369">
        <w:rPr>
          <w:rFonts w:ascii="Verdana" w:hAnsi="Verdana"/>
          <w:bCs/>
          <w:lang w:eastAsia="x-none"/>
        </w:rPr>
        <w:t xml:space="preserve">1. </w:t>
      </w:r>
      <w:r w:rsidRPr="00065369">
        <w:rPr>
          <w:rFonts w:ascii="Verdana" w:hAnsi="Verdana"/>
          <w:bCs/>
          <w:lang w:val="x-none" w:eastAsia="x-none"/>
        </w:rPr>
        <w:t xml:space="preserve">Strony zobowiązują się dokonać zmiany wysokości całkowitego wynagrodzenia należnego Wykonawcy, o którym mowa w </w:t>
      </w:r>
      <w:r w:rsidR="00DE20A4" w:rsidRPr="00065369">
        <w:rPr>
          <w:rFonts w:ascii="Verdana" w:hAnsi="Verdana"/>
          <w:bCs/>
          <w:highlight w:val="yellow"/>
          <w:lang w:val="x-none" w:eastAsia="x-none"/>
        </w:rPr>
        <w:t>§ 9</w:t>
      </w:r>
      <w:r w:rsidRPr="00065369">
        <w:rPr>
          <w:rFonts w:ascii="Verdana" w:hAnsi="Verdana"/>
          <w:bCs/>
          <w:lang w:val="x-none" w:eastAsia="x-none"/>
        </w:rPr>
        <w:t xml:space="preserve"> ust. 1 Umowy, w formie pisemnego aneksu, każdorazowo</w:t>
      </w:r>
      <w:bookmarkEnd w:id="234"/>
      <w:r w:rsidRPr="00065369">
        <w:rPr>
          <w:rFonts w:ascii="Verdana" w:hAnsi="Verdana"/>
          <w:bCs/>
          <w:lang w:val="x-none" w:eastAsia="x-none"/>
        </w:rPr>
        <w:t xml:space="preserve"> </w:t>
      </w:r>
    </w:p>
    <w:p w14:paraId="6FA795D6" w14:textId="77777777" w:rsidR="003E14FA" w:rsidRPr="00065369" w:rsidRDefault="003E14FA" w:rsidP="003E14FA">
      <w:pPr>
        <w:keepNext/>
        <w:widowControl w:val="0"/>
        <w:jc w:val="both"/>
        <w:outlineLvl w:val="0"/>
        <w:rPr>
          <w:rFonts w:ascii="Verdana" w:hAnsi="Verdana"/>
          <w:bCs/>
          <w:lang w:val="x-none" w:eastAsia="x-none"/>
        </w:rPr>
      </w:pPr>
      <w:bookmarkStart w:id="235" w:name="_Toc125017861"/>
      <w:r w:rsidRPr="00065369">
        <w:rPr>
          <w:rFonts w:ascii="Verdana" w:hAnsi="Verdana"/>
          <w:bCs/>
          <w:lang w:val="x-none" w:eastAsia="x-none"/>
        </w:rPr>
        <w:t>w przypadku wystąpienia jednej z następujących okoliczności:</w:t>
      </w:r>
      <w:bookmarkEnd w:id="235"/>
    </w:p>
    <w:p w14:paraId="0B2C362C" w14:textId="77777777" w:rsidR="003E14FA" w:rsidRPr="00065369" w:rsidRDefault="003E14FA" w:rsidP="003E14FA">
      <w:pPr>
        <w:keepNext/>
        <w:widowControl w:val="0"/>
        <w:jc w:val="both"/>
        <w:outlineLvl w:val="0"/>
        <w:rPr>
          <w:rFonts w:ascii="Verdana" w:hAnsi="Verdana"/>
          <w:bCs/>
          <w:lang w:val="x-none" w:eastAsia="x-none"/>
        </w:rPr>
      </w:pPr>
      <w:bookmarkStart w:id="236" w:name="_Toc125017862"/>
      <w:r w:rsidRPr="00065369">
        <w:rPr>
          <w:rFonts w:ascii="Verdana" w:hAnsi="Verdana"/>
          <w:bCs/>
          <w:lang w:val="x-none" w:eastAsia="x-none"/>
        </w:rPr>
        <w:t>1)zmiany stawki podatku od towarów i usług oraz podatku akcyzowego,</w:t>
      </w:r>
      <w:bookmarkEnd w:id="236"/>
    </w:p>
    <w:p w14:paraId="3A26DA2D" w14:textId="77777777" w:rsidR="003E14FA" w:rsidRPr="00065369" w:rsidRDefault="003E14FA" w:rsidP="003E14FA">
      <w:pPr>
        <w:keepNext/>
        <w:widowControl w:val="0"/>
        <w:jc w:val="both"/>
        <w:outlineLvl w:val="0"/>
        <w:rPr>
          <w:rFonts w:ascii="Verdana" w:hAnsi="Verdana"/>
          <w:bCs/>
          <w:lang w:val="x-none" w:eastAsia="x-none"/>
        </w:rPr>
      </w:pPr>
      <w:bookmarkStart w:id="237" w:name="_Toc125017863"/>
      <w:r w:rsidRPr="00065369">
        <w:rPr>
          <w:rFonts w:ascii="Verdana" w:hAnsi="Verdana"/>
          <w:bCs/>
          <w:lang w:val="x-none" w:eastAsia="x-none"/>
        </w:rPr>
        <w:t>2)zmiany wysokości minimalnego wynagrodzenia za pracę albo wysokości minimalnej stawki godzinowej, ustalonych na podstawie ustawy z dnia 10 października 2002 r. o minimalnym wynagrodzeniu za pracę,</w:t>
      </w:r>
      <w:bookmarkEnd w:id="237"/>
    </w:p>
    <w:p w14:paraId="7F8CBFEB" w14:textId="77777777" w:rsidR="003E14FA" w:rsidRPr="00065369" w:rsidRDefault="003E14FA" w:rsidP="003E14FA">
      <w:pPr>
        <w:keepNext/>
        <w:widowControl w:val="0"/>
        <w:jc w:val="both"/>
        <w:outlineLvl w:val="0"/>
        <w:rPr>
          <w:rFonts w:ascii="Verdana" w:hAnsi="Verdana"/>
          <w:bCs/>
          <w:lang w:val="x-none" w:eastAsia="x-none"/>
        </w:rPr>
      </w:pPr>
      <w:bookmarkStart w:id="238" w:name="_Toc125017864"/>
      <w:r w:rsidRPr="00065369">
        <w:rPr>
          <w:rFonts w:ascii="Verdana" w:hAnsi="Verdana"/>
          <w:bCs/>
          <w:lang w:val="x-none" w:eastAsia="x-none"/>
        </w:rPr>
        <w:t>3) zmiany zasad podlegania ubezpieczeniom społecznym lub ubezpieczeniu zdrowotnemu lub wysokości stawki składki na ubezpieczenia społeczne lub ubezpieczenie zdrowotne,</w:t>
      </w:r>
      <w:bookmarkEnd w:id="238"/>
    </w:p>
    <w:p w14:paraId="55AB96D3" w14:textId="77777777" w:rsidR="003E14FA" w:rsidRPr="00065369" w:rsidRDefault="003E14FA" w:rsidP="003E14FA">
      <w:pPr>
        <w:keepNext/>
        <w:widowControl w:val="0"/>
        <w:jc w:val="both"/>
        <w:outlineLvl w:val="0"/>
        <w:rPr>
          <w:rFonts w:ascii="Verdana" w:hAnsi="Verdana"/>
          <w:bCs/>
          <w:lang w:val="x-none" w:eastAsia="x-none"/>
        </w:rPr>
      </w:pPr>
      <w:bookmarkStart w:id="239" w:name="_Toc125017865"/>
      <w:r w:rsidRPr="00065369">
        <w:rPr>
          <w:rFonts w:ascii="Verdana" w:hAnsi="Verdana"/>
          <w:bCs/>
          <w:lang w:val="x-none" w:eastAsia="x-none"/>
        </w:rPr>
        <w:t>4) zmiany zasad gromadzenia i wysokości wpłat do pracowniczych planów kapitałowych, o których mowa w ustawie z dnia 4 października 2018 r. o pracowniczych planach kapitałowych (Dz.U. poz. 2215 oraz z 2019 r. poz. 1074 i 1572)</w:t>
      </w:r>
      <w:bookmarkEnd w:id="239"/>
    </w:p>
    <w:p w14:paraId="32C6119E" w14:textId="77777777" w:rsidR="003E14FA" w:rsidRPr="00065369" w:rsidRDefault="003E14FA" w:rsidP="003E14FA">
      <w:pPr>
        <w:keepNext/>
        <w:widowControl w:val="0"/>
        <w:jc w:val="both"/>
        <w:outlineLvl w:val="0"/>
        <w:rPr>
          <w:rFonts w:ascii="Verdana" w:hAnsi="Verdana"/>
          <w:bCs/>
          <w:lang w:val="x-none" w:eastAsia="x-none"/>
        </w:rPr>
      </w:pPr>
      <w:bookmarkStart w:id="240" w:name="_Toc125017866"/>
      <w:r w:rsidRPr="00065369">
        <w:rPr>
          <w:rFonts w:ascii="Verdana" w:hAnsi="Verdana"/>
          <w:bCs/>
          <w:lang w:val="x-none" w:eastAsia="x-none"/>
        </w:rPr>
        <w:t>- na zasadach i w sposób określony w ust. 2 - 12, jeżeli zmiany te będą miały wpływ na koszty wykonania Umowy przez Wykonawcę.</w:t>
      </w:r>
      <w:bookmarkEnd w:id="240"/>
    </w:p>
    <w:p w14:paraId="739EA2A0" w14:textId="77777777" w:rsidR="003E14FA" w:rsidRPr="00065369" w:rsidRDefault="003E14FA" w:rsidP="003E14FA">
      <w:pPr>
        <w:keepNext/>
        <w:widowControl w:val="0"/>
        <w:jc w:val="both"/>
        <w:outlineLvl w:val="0"/>
        <w:rPr>
          <w:rFonts w:ascii="Verdana" w:hAnsi="Verdana"/>
          <w:bCs/>
          <w:lang w:val="x-none" w:eastAsia="x-none"/>
        </w:rPr>
      </w:pPr>
      <w:bookmarkStart w:id="241" w:name="_Toc125017867"/>
      <w:r w:rsidRPr="00065369">
        <w:rPr>
          <w:rFonts w:ascii="Verdana" w:hAnsi="Verdana"/>
          <w:bCs/>
          <w:lang w:val="x-none" w:eastAsia="x-none"/>
        </w:rPr>
        <w:t>2. Zmiana wysokości wynagrodzenia należnego Wykonawcy w przypadku zaistnienia przesłanki,</w:t>
      </w:r>
      <w:bookmarkEnd w:id="241"/>
      <w:r w:rsidRPr="00065369">
        <w:rPr>
          <w:rFonts w:ascii="Verdana" w:hAnsi="Verdana"/>
          <w:bCs/>
          <w:lang w:val="x-none" w:eastAsia="x-none"/>
        </w:rPr>
        <w:t xml:space="preserve"> </w:t>
      </w:r>
    </w:p>
    <w:p w14:paraId="27D1D83A" w14:textId="77777777" w:rsidR="003E14FA" w:rsidRPr="00065369" w:rsidRDefault="003E14FA" w:rsidP="003E14FA">
      <w:pPr>
        <w:keepNext/>
        <w:widowControl w:val="0"/>
        <w:jc w:val="both"/>
        <w:outlineLvl w:val="0"/>
        <w:rPr>
          <w:rFonts w:ascii="Verdana" w:hAnsi="Verdana"/>
          <w:bCs/>
          <w:lang w:val="x-none" w:eastAsia="x-none"/>
        </w:rPr>
      </w:pPr>
      <w:bookmarkStart w:id="242" w:name="_Toc125017868"/>
      <w:r w:rsidRPr="00065369">
        <w:rPr>
          <w:rFonts w:ascii="Verdana" w:hAnsi="Verdana"/>
          <w:bCs/>
          <w:lang w:val="x-none" w:eastAsia="x-none"/>
        </w:rPr>
        <w:t>o której mowa w ust. 1 pkt 1, będzie odnosić się wyłącznie do części przedmiotu Umowy zrealizowanej, zgodnie z terminami ustalonymi Umową, po dniu wejścia w życie przepisów zmieniających stawkę podatku od towarów i usług oraz podatku akcyzowego oraz wyłącznie do części przedmiotu Umowy, do której zastosowanie znajdzie zmiana stawki podatku od towarów i usług.</w:t>
      </w:r>
      <w:bookmarkEnd w:id="242"/>
    </w:p>
    <w:p w14:paraId="3860E58A" w14:textId="77777777" w:rsidR="003E14FA" w:rsidRPr="00065369" w:rsidRDefault="003E14FA" w:rsidP="00432F3D">
      <w:pPr>
        <w:keepNext/>
        <w:widowControl w:val="0"/>
        <w:numPr>
          <w:ilvl w:val="1"/>
          <w:numId w:val="43"/>
        </w:numPr>
        <w:jc w:val="both"/>
        <w:outlineLvl w:val="0"/>
        <w:rPr>
          <w:rFonts w:ascii="Verdana" w:hAnsi="Verdana"/>
          <w:bCs/>
          <w:lang w:val="x-none" w:eastAsia="x-none"/>
        </w:rPr>
      </w:pPr>
      <w:bookmarkStart w:id="243" w:name="_Toc125017869"/>
      <w:r w:rsidRPr="00065369">
        <w:rPr>
          <w:rFonts w:ascii="Verdana" w:hAnsi="Verdana"/>
          <w:bCs/>
          <w:lang w:val="x-none" w:eastAsia="x-none"/>
        </w:rPr>
        <w:t>W przypadku zmiany, o której mowa w ust. 1 pkt 1, wartość wynagrodzenia netto nie</w:t>
      </w:r>
      <w:r w:rsidRPr="00065369">
        <w:rPr>
          <w:rFonts w:ascii="Verdana" w:hAnsi="Verdana"/>
          <w:bCs/>
          <w:lang w:eastAsia="x-none"/>
        </w:rPr>
        <w:t xml:space="preserve"> </w:t>
      </w:r>
      <w:r w:rsidRPr="00065369">
        <w:rPr>
          <w:rFonts w:ascii="Verdana" w:hAnsi="Verdana"/>
          <w:bCs/>
          <w:lang w:val="x-none" w:eastAsia="x-none"/>
        </w:rPr>
        <w:t>zmieni się, a wartość wynagrodzenia brutto zostanie wyliczona na podstawie nowych przepisów.</w:t>
      </w:r>
      <w:bookmarkEnd w:id="243"/>
    </w:p>
    <w:p w14:paraId="7852A902" w14:textId="77777777" w:rsidR="003E14FA" w:rsidRPr="00065369" w:rsidRDefault="003E14FA" w:rsidP="00532234">
      <w:pPr>
        <w:keepNext/>
        <w:widowControl w:val="0"/>
        <w:jc w:val="both"/>
        <w:outlineLvl w:val="0"/>
        <w:rPr>
          <w:rFonts w:ascii="Verdana" w:hAnsi="Verdana"/>
          <w:bCs/>
          <w:lang w:val="x-none" w:eastAsia="x-none"/>
        </w:rPr>
      </w:pPr>
      <w:bookmarkStart w:id="244" w:name="_Toc125017870"/>
      <w:r w:rsidRPr="00065369">
        <w:rPr>
          <w:rFonts w:ascii="Verdana" w:hAnsi="Verdana"/>
          <w:bCs/>
          <w:lang w:eastAsia="x-none"/>
        </w:rPr>
        <w:t>3</w:t>
      </w:r>
      <w:r w:rsidRPr="00065369">
        <w:rPr>
          <w:rFonts w:ascii="Verdana" w:hAnsi="Verdana"/>
          <w:bCs/>
          <w:lang w:val="x-none" w:eastAsia="x-none"/>
        </w:rPr>
        <w:t>.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w:t>
      </w:r>
      <w:bookmarkEnd w:id="244"/>
      <w:r w:rsidRPr="00065369">
        <w:rPr>
          <w:rFonts w:ascii="Verdana" w:hAnsi="Verdana"/>
          <w:bCs/>
          <w:lang w:val="x-none" w:eastAsia="x-none"/>
        </w:rPr>
        <w:t xml:space="preserve"> </w:t>
      </w:r>
    </w:p>
    <w:p w14:paraId="162AB5AE" w14:textId="77777777" w:rsidR="003E14FA" w:rsidRPr="00065369" w:rsidRDefault="003E14FA" w:rsidP="003E14FA">
      <w:pPr>
        <w:keepNext/>
        <w:widowControl w:val="0"/>
        <w:jc w:val="both"/>
        <w:outlineLvl w:val="0"/>
        <w:rPr>
          <w:rFonts w:ascii="Verdana" w:hAnsi="Verdana"/>
          <w:bCs/>
          <w:lang w:val="x-none" w:eastAsia="x-none"/>
        </w:rPr>
      </w:pPr>
      <w:bookmarkStart w:id="245" w:name="_Toc125017871"/>
      <w:r w:rsidRPr="00065369">
        <w:rPr>
          <w:rFonts w:ascii="Verdana" w:hAnsi="Verdana"/>
          <w:bCs/>
          <w:lang w:val="x-none" w:eastAsia="x-none"/>
        </w:rPr>
        <w:t xml:space="preserve">z wejściem w życie przepisów odpowiednio zmieniających wysokość minimalnego wynagrodzenia za pracę albo wysokości minimalnej stawki godzinowej lub dokonujących zmian w zakresie zasad podlegania ubezpieczeniom społecznym lub ubezpieczeniu zdrowotnemu lub </w:t>
      </w:r>
      <w:r w:rsidRPr="00065369">
        <w:rPr>
          <w:rFonts w:ascii="Verdana" w:hAnsi="Verdana"/>
          <w:bCs/>
          <w:lang w:val="x-none" w:eastAsia="x-none"/>
        </w:rPr>
        <w:lastRenderedPageBreak/>
        <w:t>w zakresie wysokości stawki składki na ubezpieczenia społeczne lub zdrowotne.</w:t>
      </w:r>
      <w:bookmarkEnd w:id="245"/>
    </w:p>
    <w:p w14:paraId="7F8882BD" w14:textId="77777777" w:rsidR="003E14FA" w:rsidRPr="00065369" w:rsidRDefault="003E14FA" w:rsidP="003E14FA">
      <w:pPr>
        <w:keepNext/>
        <w:widowControl w:val="0"/>
        <w:jc w:val="both"/>
        <w:outlineLvl w:val="0"/>
        <w:rPr>
          <w:rFonts w:ascii="Verdana" w:hAnsi="Verdana"/>
          <w:bCs/>
          <w:lang w:val="x-none" w:eastAsia="x-none"/>
        </w:rPr>
      </w:pPr>
      <w:bookmarkStart w:id="246" w:name="_Toc125017872"/>
      <w:r w:rsidRPr="00065369">
        <w:rPr>
          <w:rFonts w:ascii="Verdana" w:hAnsi="Verdana"/>
          <w:bCs/>
          <w:lang w:eastAsia="x-none"/>
        </w:rPr>
        <w:t>4</w:t>
      </w:r>
      <w:r w:rsidRPr="00065369">
        <w:rPr>
          <w:rFonts w:ascii="Verdana" w:hAnsi="Verdana"/>
          <w:bCs/>
          <w:lang w:val="x-none" w:eastAsia="x-none"/>
        </w:rPr>
        <w:t>.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bookmarkEnd w:id="246"/>
    </w:p>
    <w:p w14:paraId="330C8525" w14:textId="77777777" w:rsidR="003E14FA" w:rsidRPr="00065369" w:rsidRDefault="003E14FA" w:rsidP="003E14FA">
      <w:pPr>
        <w:keepNext/>
        <w:widowControl w:val="0"/>
        <w:jc w:val="both"/>
        <w:outlineLvl w:val="0"/>
        <w:rPr>
          <w:rFonts w:ascii="Verdana" w:hAnsi="Verdana"/>
          <w:bCs/>
          <w:lang w:val="x-none" w:eastAsia="x-none"/>
        </w:rPr>
      </w:pPr>
      <w:bookmarkStart w:id="247" w:name="_Toc125017873"/>
      <w:r w:rsidRPr="00065369">
        <w:rPr>
          <w:rFonts w:ascii="Verdana" w:hAnsi="Verdana"/>
          <w:bCs/>
          <w:lang w:eastAsia="x-none"/>
        </w:rPr>
        <w:t>5</w:t>
      </w:r>
      <w:r w:rsidRPr="00065369">
        <w:rPr>
          <w:rFonts w:ascii="Verdana" w:hAnsi="Verdana"/>
          <w:bCs/>
          <w:lang w:val="x-none" w:eastAsia="x-none"/>
        </w:rPr>
        <w:t>.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bookmarkEnd w:id="247"/>
    </w:p>
    <w:p w14:paraId="025CB948" w14:textId="77777777" w:rsidR="003E14FA" w:rsidRPr="00065369" w:rsidRDefault="003E14FA" w:rsidP="003E14FA">
      <w:pPr>
        <w:keepNext/>
        <w:widowControl w:val="0"/>
        <w:jc w:val="both"/>
        <w:outlineLvl w:val="0"/>
        <w:rPr>
          <w:rFonts w:ascii="Verdana" w:hAnsi="Verdana"/>
          <w:bCs/>
          <w:lang w:val="x-none" w:eastAsia="x-none"/>
        </w:rPr>
      </w:pPr>
      <w:bookmarkStart w:id="248" w:name="_Toc125017874"/>
      <w:r w:rsidRPr="00065369">
        <w:rPr>
          <w:rFonts w:ascii="Verdana" w:hAnsi="Verdana"/>
          <w:bCs/>
          <w:lang w:eastAsia="x-none"/>
        </w:rPr>
        <w:t>6</w:t>
      </w:r>
      <w:r w:rsidRPr="00065369">
        <w:rPr>
          <w:rFonts w:ascii="Verdana" w:hAnsi="Verdana"/>
          <w:bCs/>
          <w:lang w:val="x-none" w:eastAsia="x-none"/>
        </w:rPr>
        <w:t>.</w:t>
      </w:r>
      <w:r w:rsidRPr="00065369">
        <w:rPr>
          <w:rFonts w:ascii="Verdana" w:hAnsi="Verdana"/>
          <w:bCs/>
          <w:lang w:eastAsia="x-none"/>
        </w:rPr>
        <w:t xml:space="preserve"> </w:t>
      </w:r>
      <w:r w:rsidRPr="00065369">
        <w:rPr>
          <w:rFonts w:ascii="Verdana" w:hAnsi="Verdana"/>
          <w:bCs/>
          <w:lang w:val="x-none" w:eastAsia="x-none"/>
        </w:rPr>
        <w:t>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bookmarkEnd w:id="248"/>
    </w:p>
    <w:p w14:paraId="3A3CB4A8" w14:textId="77777777" w:rsidR="003E14FA" w:rsidRPr="00065369" w:rsidRDefault="003E14FA" w:rsidP="003E14FA">
      <w:pPr>
        <w:keepNext/>
        <w:widowControl w:val="0"/>
        <w:jc w:val="both"/>
        <w:outlineLvl w:val="0"/>
        <w:rPr>
          <w:rFonts w:ascii="Verdana" w:hAnsi="Verdana"/>
          <w:bCs/>
          <w:lang w:val="x-none" w:eastAsia="x-none"/>
        </w:rPr>
      </w:pPr>
      <w:bookmarkStart w:id="249" w:name="_Toc125017875"/>
      <w:r w:rsidRPr="00065369">
        <w:rPr>
          <w:rFonts w:ascii="Verdana" w:hAnsi="Verdana"/>
          <w:bCs/>
          <w:lang w:eastAsia="x-none"/>
        </w:rPr>
        <w:t>7</w:t>
      </w:r>
      <w:r w:rsidRPr="00065369">
        <w:rPr>
          <w:rFonts w:ascii="Verdana" w:hAnsi="Verdana"/>
          <w:bCs/>
          <w:lang w:val="x-none" w:eastAsia="x-none"/>
        </w:rPr>
        <w:t>. W przypadku zmian, o których mowa w ust. 1 pkt 2, pkt 3 lub pkt 4, jeżeli z wnioskiem występuje Wykonawca, jest on zobowiązany dołączyć do wniosku dokumenty, z których będzie wynikać, w jakim zakresie zmiany te mają wpływ na koszty wykonania Umowy, w szczególności:</w:t>
      </w:r>
      <w:bookmarkEnd w:id="249"/>
    </w:p>
    <w:p w14:paraId="45EB5F09" w14:textId="77777777" w:rsidR="003E14FA" w:rsidRPr="00065369" w:rsidRDefault="003E14FA" w:rsidP="003E14FA">
      <w:pPr>
        <w:keepNext/>
        <w:widowControl w:val="0"/>
        <w:jc w:val="both"/>
        <w:outlineLvl w:val="0"/>
        <w:rPr>
          <w:rFonts w:ascii="Verdana" w:hAnsi="Verdana"/>
          <w:bCs/>
          <w:lang w:val="x-none" w:eastAsia="x-none"/>
        </w:rPr>
      </w:pPr>
      <w:bookmarkStart w:id="250" w:name="_Toc125017876"/>
      <w:r w:rsidRPr="00065369">
        <w:rPr>
          <w:rFonts w:ascii="Verdana" w:hAnsi="Verdana"/>
          <w:bCs/>
          <w:lang w:val="x-none" w:eastAsia="x-none"/>
        </w:rPr>
        <w:t>1)</w:t>
      </w:r>
      <w:r w:rsidRPr="00065369">
        <w:rPr>
          <w:rFonts w:ascii="Verdana" w:hAnsi="Verdana"/>
          <w:bCs/>
          <w:lang w:eastAsia="x-none"/>
        </w:rPr>
        <w:t xml:space="preserve"> </w:t>
      </w:r>
      <w:r w:rsidRPr="00065369">
        <w:rPr>
          <w:rFonts w:ascii="Verdana" w:hAnsi="Verdana"/>
          <w:bCs/>
          <w:lang w:val="x-none" w:eastAsia="x-none"/>
        </w:rPr>
        <w:t>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w:t>
      </w:r>
      <w:bookmarkEnd w:id="250"/>
    </w:p>
    <w:p w14:paraId="71A9AA1E" w14:textId="77777777" w:rsidR="003E14FA" w:rsidRPr="00065369" w:rsidRDefault="003E14FA" w:rsidP="003E14FA">
      <w:pPr>
        <w:keepNext/>
        <w:widowControl w:val="0"/>
        <w:jc w:val="both"/>
        <w:outlineLvl w:val="0"/>
        <w:rPr>
          <w:rFonts w:ascii="Verdana" w:hAnsi="Verdana"/>
          <w:bCs/>
          <w:lang w:val="x-none" w:eastAsia="x-none"/>
        </w:rPr>
      </w:pPr>
      <w:bookmarkStart w:id="251" w:name="_Toc125017877"/>
      <w:r w:rsidRPr="00065369">
        <w:rPr>
          <w:rFonts w:ascii="Verdana" w:hAnsi="Verdana"/>
          <w:bCs/>
          <w:lang w:val="x-none" w:eastAsia="x-none"/>
        </w:rPr>
        <w:t>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bookmarkEnd w:id="251"/>
    </w:p>
    <w:p w14:paraId="14F0368A" w14:textId="77777777" w:rsidR="003E14FA" w:rsidRPr="00065369" w:rsidRDefault="003E14FA" w:rsidP="003E14FA">
      <w:pPr>
        <w:keepNext/>
        <w:widowControl w:val="0"/>
        <w:jc w:val="both"/>
        <w:outlineLvl w:val="0"/>
        <w:rPr>
          <w:rFonts w:ascii="Verdana" w:hAnsi="Verdana"/>
          <w:bCs/>
          <w:lang w:val="x-none" w:eastAsia="x-none"/>
        </w:rPr>
      </w:pPr>
      <w:bookmarkStart w:id="252" w:name="_Toc125017878"/>
      <w:r w:rsidRPr="00065369">
        <w:rPr>
          <w:rFonts w:ascii="Verdana" w:hAnsi="Verdana"/>
          <w:bCs/>
          <w:lang w:eastAsia="x-none"/>
        </w:rPr>
        <w:t>8</w:t>
      </w:r>
      <w:r w:rsidRPr="00065369">
        <w:rPr>
          <w:rFonts w:ascii="Verdana" w:hAnsi="Verdana"/>
          <w:bCs/>
          <w:lang w:val="x-none" w:eastAsia="x-none"/>
        </w:rPr>
        <w:t>.</w:t>
      </w:r>
      <w:r w:rsidRPr="00065369">
        <w:rPr>
          <w:rFonts w:ascii="Verdana" w:hAnsi="Verdana"/>
          <w:bCs/>
          <w:lang w:eastAsia="x-none"/>
        </w:rPr>
        <w:t xml:space="preserve"> </w:t>
      </w:r>
      <w:r w:rsidRPr="00065369">
        <w:rPr>
          <w:rFonts w:ascii="Verdana" w:hAnsi="Verdana"/>
          <w:bCs/>
          <w:lang w:val="x-none" w:eastAsia="x-none"/>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bookmarkEnd w:id="252"/>
    </w:p>
    <w:p w14:paraId="5E690680" w14:textId="77777777" w:rsidR="003E14FA" w:rsidRPr="00065369" w:rsidRDefault="003E14FA" w:rsidP="003E14FA">
      <w:pPr>
        <w:keepNext/>
        <w:widowControl w:val="0"/>
        <w:jc w:val="both"/>
        <w:outlineLvl w:val="0"/>
        <w:rPr>
          <w:rFonts w:ascii="Verdana" w:hAnsi="Verdana"/>
          <w:bCs/>
          <w:lang w:val="x-none" w:eastAsia="x-none"/>
        </w:rPr>
      </w:pPr>
      <w:bookmarkStart w:id="253" w:name="_Toc125017879"/>
      <w:r w:rsidRPr="00065369">
        <w:rPr>
          <w:rFonts w:ascii="Verdana" w:hAnsi="Verdana"/>
          <w:bCs/>
          <w:lang w:eastAsia="x-none"/>
        </w:rPr>
        <w:t>9</w:t>
      </w:r>
      <w:r w:rsidRPr="00065369">
        <w:rPr>
          <w:rFonts w:ascii="Verdana" w:hAnsi="Verdana"/>
          <w:bCs/>
          <w:lang w:val="x-none" w:eastAsia="x-none"/>
        </w:rPr>
        <w:t>.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bookmarkEnd w:id="253"/>
    </w:p>
    <w:p w14:paraId="7E2B4971" w14:textId="77777777" w:rsidR="003E14FA" w:rsidRPr="00065369" w:rsidRDefault="003E14FA" w:rsidP="003E14FA">
      <w:pPr>
        <w:keepNext/>
        <w:widowControl w:val="0"/>
        <w:jc w:val="both"/>
        <w:outlineLvl w:val="0"/>
        <w:rPr>
          <w:rFonts w:ascii="Verdana" w:hAnsi="Verdana"/>
          <w:bCs/>
          <w:lang w:val="x-none" w:eastAsia="x-none"/>
        </w:rPr>
      </w:pPr>
      <w:bookmarkStart w:id="254" w:name="_Toc125017880"/>
      <w:r w:rsidRPr="00065369">
        <w:rPr>
          <w:rFonts w:ascii="Verdana" w:hAnsi="Verdana"/>
          <w:bCs/>
          <w:lang w:val="x-none" w:eastAsia="x-none"/>
        </w:rPr>
        <w:t>1</w:t>
      </w:r>
      <w:r w:rsidRPr="00065369">
        <w:rPr>
          <w:rFonts w:ascii="Verdana" w:hAnsi="Verdana"/>
          <w:bCs/>
          <w:lang w:eastAsia="x-none"/>
        </w:rPr>
        <w:t>0</w:t>
      </w:r>
      <w:r w:rsidRPr="00065369">
        <w:rPr>
          <w:rFonts w:ascii="Verdana" w:hAnsi="Verdana"/>
          <w:bCs/>
          <w:lang w:val="x-none" w:eastAsia="x-none"/>
        </w:rPr>
        <w:t>.</w:t>
      </w:r>
      <w:r w:rsidRPr="00065369">
        <w:rPr>
          <w:rFonts w:ascii="Verdana" w:hAnsi="Verdana"/>
          <w:bCs/>
          <w:lang w:eastAsia="x-none"/>
        </w:rPr>
        <w:t xml:space="preserve"> </w:t>
      </w:r>
      <w:r w:rsidRPr="00065369">
        <w:rPr>
          <w:rFonts w:ascii="Verdana" w:hAnsi="Verdana"/>
          <w:bCs/>
          <w:lang w:val="x-none" w:eastAsia="x-none"/>
        </w:rPr>
        <w:t>W przypadku otrzymania przez Stronę informacji o niezatwierdzeniu wniosku lub częściowym zatwierdzeniu wniosku, Strona ta może ponownie wystąpić z wnioskiem, o którym mowa w ust. 7.</w:t>
      </w:r>
      <w:bookmarkEnd w:id="254"/>
      <w:r w:rsidRPr="00065369">
        <w:rPr>
          <w:rFonts w:ascii="Verdana" w:hAnsi="Verdana"/>
          <w:bCs/>
          <w:lang w:val="x-none" w:eastAsia="x-none"/>
        </w:rPr>
        <w:t xml:space="preserve"> </w:t>
      </w:r>
    </w:p>
    <w:p w14:paraId="5DAD784C" w14:textId="77777777" w:rsidR="003E14FA" w:rsidRPr="00065369" w:rsidRDefault="003E14FA" w:rsidP="003E14FA">
      <w:pPr>
        <w:keepNext/>
        <w:widowControl w:val="0"/>
        <w:jc w:val="both"/>
        <w:outlineLvl w:val="0"/>
        <w:rPr>
          <w:rFonts w:ascii="Verdana" w:hAnsi="Verdana"/>
          <w:bCs/>
          <w:lang w:val="x-none" w:eastAsia="x-none"/>
        </w:rPr>
      </w:pPr>
      <w:bookmarkStart w:id="255" w:name="_Toc125017881"/>
      <w:r w:rsidRPr="00065369">
        <w:rPr>
          <w:rFonts w:ascii="Verdana" w:hAnsi="Verdana"/>
          <w:bCs/>
          <w:lang w:val="x-none" w:eastAsia="x-none"/>
        </w:rPr>
        <w:t>W takim przypadku przepisy ust. 8 - 10 oraz 12 stosuje się odpowiednio.</w:t>
      </w:r>
      <w:bookmarkEnd w:id="255"/>
    </w:p>
    <w:p w14:paraId="62ECEC60" w14:textId="77777777" w:rsidR="003E14FA" w:rsidRPr="00065369" w:rsidRDefault="003E14FA" w:rsidP="003E14FA">
      <w:pPr>
        <w:keepNext/>
        <w:widowControl w:val="0"/>
        <w:jc w:val="both"/>
        <w:outlineLvl w:val="0"/>
        <w:rPr>
          <w:rFonts w:ascii="Verdana" w:hAnsi="Verdana"/>
          <w:bCs/>
          <w:lang w:eastAsia="x-none"/>
        </w:rPr>
      </w:pPr>
      <w:bookmarkStart w:id="256" w:name="_Toc125017882"/>
      <w:r w:rsidRPr="00065369">
        <w:rPr>
          <w:rFonts w:ascii="Verdana" w:hAnsi="Verdana"/>
          <w:bCs/>
          <w:lang w:val="x-none" w:eastAsia="x-none"/>
        </w:rPr>
        <w:t>1</w:t>
      </w:r>
      <w:r w:rsidRPr="00065369">
        <w:rPr>
          <w:rFonts w:ascii="Verdana" w:hAnsi="Verdana"/>
          <w:bCs/>
          <w:lang w:eastAsia="x-none"/>
        </w:rPr>
        <w:t>1</w:t>
      </w:r>
      <w:r w:rsidRPr="00065369">
        <w:rPr>
          <w:rFonts w:ascii="Verdana" w:hAnsi="Verdana"/>
          <w:bCs/>
          <w:lang w:val="x-none" w:eastAsia="x-none"/>
        </w:rPr>
        <w:t>. Zawarcie aneksu nastąpi nie później niż w terminie 10 dni roboczych od dnia zatwierdzenia wniosku o dokonanie zmiany wysokości wynagrodzenia należnego Wykonawcy</w:t>
      </w:r>
      <w:r w:rsidRPr="00065369">
        <w:rPr>
          <w:rFonts w:ascii="Verdana" w:hAnsi="Verdana"/>
          <w:bCs/>
          <w:lang w:eastAsia="x-none"/>
        </w:rPr>
        <w:t>.</w:t>
      </w:r>
      <w:bookmarkEnd w:id="256"/>
    </w:p>
    <w:p w14:paraId="363506E0" w14:textId="77777777" w:rsidR="003E14FA" w:rsidRPr="00065369" w:rsidRDefault="003E14FA" w:rsidP="003E14FA">
      <w:pPr>
        <w:keepNext/>
        <w:widowControl w:val="0"/>
        <w:outlineLvl w:val="0"/>
        <w:rPr>
          <w:rFonts w:ascii="Verdana" w:hAnsi="Verdana"/>
          <w:bCs/>
          <w:lang w:eastAsia="x-none"/>
        </w:rPr>
      </w:pPr>
    </w:p>
    <w:p w14:paraId="2B559DB6" w14:textId="77777777" w:rsidR="003E14FA" w:rsidRPr="00065369" w:rsidRDefault="00432F3D" w:rsidP="00432F3D">
      <w:pPr>
        <w:keepNext/>
        <w:widowControl w:val="0"/>
        <w:jc w:val="center"/>
        <w:outlineLvl w:val="0"/>
        <w:rPr>
          <w:rFonts w:ascii="Verdana" w:hAnsi="Verdana"/>
          <w:b/>
          <w:lang w:val="x-none" w:eastAsia="x-none"/>
        </w:rPr>
      </w:pPr>
      <w:bookmarkStart w:id="257" w:name="_Toc125017883"/>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1</w:t>
      </w:r>
      <w:r w:rsidRPr="00065369">
        <w:rPr>
          <w:rFonts w:ascii="Verdana" w:hAnsi="Verdana"/>
          <w:b/>
          <w:lang w:eastAsia="x-none"/>
        </w:rPr>
        <w:t xml:space="preserve">5. </w:t>
      </w:r>
      <w:r w:rsidR="003E14FA" w:rsidRPr="00065369">
        <w:rPr>
          <w:rFonts w:ascii="Verdana" w:hAnsi="Verdana"/>
          <w:b/>
          <w:lang w:eastAsia="x-none"/>
        </w:rPr>
        <w:t>Zmiana umowy – waloryzacja II</w:t>
      </w:r>
      <w:bookmarkEnd w:id="257"/>
    </w:p>
    <w:p w14:paraId="0E901CE5" w14:textId="66504C2D" w:rsidR="00597D75" w:rsidRPr="00065369" w:rsidRDefault="00597D75" w:rsidP="00597D75">
      <w:pPr>
        <w:keepNext/>
        <w:widowControl w:val="0"/>
        <w:jc w:val="both"/>
        <w:outlineLvl w:val="0"/>
        <w:rPr>
          <w:rFonts w:ascii="Verdana" w:hAnsi="Verdana"/>
          <w:bCs/>
          <w:lang w:val="x-none" w:eastAsia="x-none"/>
        </w:rPr>
      </w:pPr>
      <w:bookmarkStart w:id="258" w:name="_Toc125017884"/>
      <w:r w:rsidRPr="00065369">
        <w:rPr>
          <w:rFonts w:ascii="Verdana" w:hAnsi="Verdana"/>
          <w:bCs/>
          <w:lang w:val="x-none" w:eastAsia="x-none"/>
        </w:rPr>
        <w:t>1.</w:t>
      </w:r>
      <w:r w:rsidRPr="00065369">
        <w:rPr>
          <w:rFonts w:ascii="Verdana" w:hAnsi="Verdana"/>
          <w:bCs/>
          <w:lang w:val="x-none" w:eastAsia="x-none"/>
        </w:rPr>
        <w:tab/>
        <w:t xml:space="preserve">Strony przewidują możliwość zmiany poziomu maksymalnego wynagrodzenia, o którym mowa </w:t>
      </w:r>
      <w:r w:rsidRPr="00065369">
        <w:rPr>
          <w:rFonts w:ascii="Verdana" w:hAnsi="Verdana"/>
          <w:bCs/>
          <w:lang w:val="x-none" w:eastAsia="x-none"/>
        </w:rPr>
        <w:lastRenderedPageBreak/>
        <w:t xml:space="preserve">w punkcie </w:t>
      </w:r>
      <w:r w:rsidRPr="00065369">
        <w:rPr>
          <w:rFonts w:ascii="Verdana" w:hAnsi="Verdana" w:cs="Arial"/>
          <w:lang w:val="x-none" w:eastAsia="x-none"/>
        </w:rPr>
        <w:t>§</w:t>
      </w:r>
      <w:r w:rsidR="00432F3D" w:rsidRPr="00065369">
        <w:rPr>
          <w:rFonts w:ascii="Verdana" w:hAnsi="Verdana" w:cs="Arial"/>
          <w:lang w:eastAsia="x-none"/>
        </w:rPr>
        <w:t xml:space="preserve"> 9</w:t>
      </w:r>
      <w:r w:rsidRPr="00065369">
        <w:rPr>
          <w:rFonts w:ascii="Verdana" w:hAnsi="Verdana" w:cs="Arial"/>
          <w:lang w:eastAsia="x-none"/>
        </w:rPr>
        <w:t xml:space="preserve"> ust. 1</w:t>
      </w:r>
      <w:r w:rsidRPr="00065369">
        <w:rPr>
          <w:rFonts w:ascii="Verdana" w:hAnsi="Verdana"/>
          <w:bCs/>
          <w:lang w:val="x-none" w:eastAsia="x-none"/>
        </w:rPr>
        <w:t xml:space="preserve"> Umowy w związku ze zmianami cen materiałów lub kosztów związanych z realizacją przedmiotu umowy jeżeli zmiany te będą miały wpływ na koszt wykonania Umowy (dalej jako waloryzacja wynagrodzenia), z zastrzeżeniem, że:</w:t>
      </w:r>
      <w:bookmarkEnd w:id="258"/>
    </w:p>
    <w:p w14:paraId="49B1457F" w14:textId="77777777" w:rsidR="00597D75" w:rsidRPr="00065369" w:rsidRDefault="00597D75" w:rsidP="00597D75">
      <w:pPr>
        <w:keepNext/>
        <w:widowControl w:val="0"/>
        <w:ind w:left="567" w:firstLine="1"/>
        <w:jc w:val="both"/>
        <w:outlineLvl w:val="0"/>
        <w:rPr>
          <w:rFonts w:ascii="Verdana" w:hAnsi="Verdana"/>
          <w:bCs/>
          <w:lang w:val="x-none" w:eastAsia="x-none"/>
        </w:rPr>
      </w:pPr>
      <w:bookmarkStart w:id="259" w:name="_Toc125017885"/>
      <w:r w:rsidRPr="00065369">
        <w:rPr>
          <w:rFonts w:ascii="Verdana" w:hAnsi="Verdana"/>
          <w:bCs/>
          <w:lang w:val="x-none" w:eastAsia="x-none"/>
        </w:rPr>
        <w:t>a)</w:t>
      </w:r>
      <w:r w:rsidRPr="00065369">
        <w:rPr>
          <w:rFonts w:ascii="Verdana" w:hAnsi="Verdana"/>
          <w:bCs/>
          <w:lang w:val="x-none" w:eastAsia="x-none"/>
        </w:rPr>
        <w:tab/>
      </w:r>
      <w:r w:rsidRPr="00065369">
        <w:rPr>
          <w:rFonts w:ascii="Verdana" w:hAnsi="Verdana"/>
          <w:bCs/>
          <w:lang w:eastAsia="x-none"/>
        </w:rPr>
        <w:t xml:space="preserve"> </w:t>
      </w:r>
      <w:r w:rsidRPr="00065369">
        <w:rPr>
          <w:rFonts w:ascii="Verdana" w:hAnsi="Verdana"/>
          <w:bCs/>
          <w:lang w:val="x-none" w:eastAsia="x-none"/>
        </w:rPr>
        <w:t>przez zmianę wysokości wynagrodzenia rozumie się jego podwyższenie, jak i obniżenie;</w:t>
      </w:r>
      <w:bookmarkEnd w:id="259"/>
    </w:p>
    <w:p w14:paraId="30C3FDD7" w14:textId="77777777" w:rsidR="00597D75" w:rsidRPr="00065369" w:rsidRDefault="00597D75" w:rsidP="00597D75">
      <w:pPr>
        <w:keepNext/>
        <w:widowControl w:val="0"/>
        <w:ind w:left="567"/>
        <w:jc w:val="both"/>
        <w:outlineLvl w:val="0"/>
        <w:rPr>
          <w:rFonts w:ascii="Verdana" w:hAnsi="Verdana"/>
          <w:bCs/>
          <w:lang w:val="x-none" w:eastAsia="x-none"/>
        </w:rPr>
      </w:pPr>
      <w:bookmarkStart w:id="260" w:name="_Toc125017886"/>
      <w:r w:rsidRPr="00065369">
        <w:rPr>
          <w:rFonts w:ascii="Verdana" w:hAnsi="Verdana"/>
          <w:bCs/>
          <w:lang w:val="x-none" w:eastAsia="x-none"/>
        </w:rPr>
        <w:t>b)</w:t>
      </w:r>
      <w:r w:rsidRPr="00065369">
        <w:rPr>
          <w:rFonts w:ascii="Verdana" w:hAnsi="Verdana"/>
          <w:bCs/>
          <w:lang w:eastAsia="x-none"/>
        </w:rPr>
        <w:t xml:space="preserve"> </w:t>
      </w:r>
      <w:r w:rsidRPr="00065369">
        <w:rPr>
          <w:rFonts w:ascii="Verdana" w:hAnsi="Verdana"/>
          <w:bCs/>
          <w:lang w:val="x-none" w:eastAsia="x-none"/>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bookmarkEnd w:id="260"/>
    </w:p>
    <w:p w14:paraId="69EDFFBD" w14:textId="77777777" w:rsidR="00597D75" w:rsidRPr="00065369" w:rsidRDefault="00597D75" w:rsidP="00597D75">
      <w:pPr>
        <w:keepNext/>
        <w:widowControl w:val="0"/>
        <w:ind w:left="567"/>
        <w:jc w:val="both"/>
        <w:outlineLvl w:val="0"/>
        <w:rPr>
          <w:rFonts w:ascii="Verdana" w:hAnsi="Verdana"/>
          <w:bCs/>
          <w:lang w:val="x-none" w:eastAsia="x-none"/>
        </w:rPr>
      </w:pPr>
      <w:bookmarkStart w:id="261" w:name="_Toc125017887"/>
      <w:r w:rsidRPr="00065369">
        <w:rPr>
          <w:rFonts w:ascii="Verdana" w:hAnsi="Verdana"/>
          <w:bCs/>
          <w:lang w:val="x-none" w:eastAsia="x-none"/>
        </w:rPr>
        <w:t>c)</w:t>
      </w:r>
      <w:r w:rsidRPr="00065369">
        <w:rPr>
          <w:rFonts w:ascii="Verdana" w:hAnsi="Verdana"/>
          <w:bCs/>
          <w:lang w:eastAsia="x-none"/>
        </w:rPr>
        <w:t xml:space="preserve"> </w:t>
      </w:r>
      <w:r w:rsidRPr="00065369">
        <w:rPr>
          <w:rFonts w:ascii="Verdana" w:hAnsi="Verdana"/>
          <w:bCs/>
          <w:lang w:val="x-none" w:eastAsia="x-none"/>
        </w:rPr>
        <w:tab/>
        <w:t>pierwsza waloryzacja wynagrodzenia wykonawcy w oparciu o  wskaźnik podany w lit. b) może zostać dokonana po upływie 6 pełnych miesięcy obowiązywania umowy, a każda następna po upływie kolejnych 6 pełnych miesięcy,</w:t>
      </w:r>
      <w:bookmarkEnd w:id="261"/>
    </w:p>
    <w:p w14:paraId="6A78DF4F" w14:textId="77777777" w:rsidR="00597D75" w:rsidRPr="00065369" w:rsidRDefault="00597D75" w:rsidP="00597D75">
      <w:pPr>
        <w:keepNext/>
        <w:widowControl w:val="0"/>
        <w:ind w:left="567"/>
        <w:jc w:val="both"/>
        <w:outlineLvl w:val="0"/>
        <w:rPr>
          <w:rFonts w:ascii="Verdana" w:hAnsi="Verdana"/>
          <w:bCs/>
          <w:lang w:val="x-none" w:eastAsia="x-none"/>
        </w:rPr>
      </w:pPr>
      <w:bookmarkStart w:id="262" w:name="_Toc125017888"/>
      <w:r w:rsidRPr="00065369">
        <w:rPr>
          <w:rFonts w:ascii="Verdana" w:hAnsi="Verdana"/>
          <w:bCs/>
          <w:lang w:val="x-none" w:eastAsia="x-none"/>
        </w:rPr>
        <w:t>d)</w:t>
      </w:r>
      <w:r w:rsidRPr="00065369">
        <w:rPr>
          <w:rFonts w:ascii="Verdana" w:hAnsi="Verdana"/>
          <w:bCs/>
          <w:lang w:eastAsia="x-none"/>
        </w:rPr>
        <w:t xml:space="preserve"> </w:t>
      </w:r>
      <w:r w:rsidRPr="00065369">
        <w:rPr>
          <w:rFonts w:ascii="Verdana" w:hAnsi="Verdana"/>
          <w:bCs/>
          <w:lang w:val="x-none" w:eastAsia="x-none"/>
        </w:rPr>
        <w:tab/>
        <w:t>podstawą do wystąpienia o zmianę wysokości wynagrodzenia jest zmiana miesięcznego wskaźnika cen towarów i usług konsumpcyjnych, o którym mowa w lit. b), w stosunku do analogicznego miesiąca roku poprzedniego o więcej niż 4% punktów procentowych,</w:t>
      </w:r>
      <w:bookmarkEnd w:id="262"/>
      <w:r w:rsidRPr="00065369">
        <w:rPr>
          <w:rFonts w:ascii="Verdana" w:hAnsi="Verdana"/>
          <w:bCs/>
          <w:lang w:val="x-none" w:eastAsia="x-none"/>
        </w:rPr>
        <w:t xml:space="preserve"> </w:t>
      </w:r>
    </w:p>
    <w:p w14:paraId="3A1BB7E3" w14:textId="77777777" w:rsidR="00597D75" w:rsidRPr="00065369" w:rsidRDefault="00597D75" w:rsidP="00597D75">
      <w:pPr>
        <w:keepNext/>
        <w:widowControl w:val="0"/>
        <w:ind w:left="567"/>
        <w:jc w:val="both"/>
        <w:outlineLvl w:val="0"/>
        <w:rPr>
          <w:rFonts w:ascii="Verdana" w:hAnsi="Verdana"/>
          <w:bCs/>
          <w:lang w:val="x-none" w:eastAsia="x-none"/>
        </w:rPr>
      </w:pPr>
      <w:bookmarkStart w:id="263" w:name="_Toc125017889"/>
      <w:r w:rsidRPr="00065369">
        <w:rPr>
          <w:rFonts w:ascii="Verdana" w:hAnsi="Verdana"/>
          <w:bCs/>
          <w:lang w:val="x-none" w:eastAsia="x-none"/>
        </w:rPr>
        <w:t>e)</w:t>
      </w:r>
      <w:r w:rsidRPr="00065369">
        <w:rPr>
          <w:rFonts w:ascii="Verdana" w:hAnsi="Verdana"/>
          <w:bCs/>
          <w:lang w:val="x-none" w:eastAsia="x-none"/>
        </w:rPr>
        <w:tab/>
      </w:r>
      <w:r w:rsidRPr="00065369">
        <w:rPr>
          <w:rFonts w:ascii="Verdana" w:hAnsi="Verdana"/>
          <w:bCs/>
          <w:lang w:eastAsia="x-none"/>
        </w:rPr>
        <w:t xml:space="preserve"> </w:t>
      </w:r>
      <w:r w:rsidRPr="00065369">
        <w:rPr>
          <w:rFonts w:ascii="Verdana" w:hAnsi="Verdana"/>
          <w:bCs/>
          <w:lang w:val="x-none" w:eastAsia="x-none"/>
        </w:rPr>
        <w:t xml:space="preserve">łączna maksymalna wartość zmiany wynagrodzenia w efekcie zastosowania postanowień dotyczących w/w waloryzacji, nie może prze kroczyć  5 %  wysokości wynagrodzenia wykonawcy, o którym mowa w punkcie </w:t>
      </w:r>
      <w:r w:rsidRPr="00065369">
        <w:rPr>
          <w:rFonts w:ascii="Verdana" w:hAnsi="Verdana" w:cs="Arial"/>
          <w:lang w:val="x-none" w:eastAsia="x-none"/>
        </w:rPr>
        <w:t>§</w:t>
      </w:r>
      <w:r w:rsidRPr="00065369">
        <w:rPr>
          <w:rFonts w:ascii="Verdana" w:hAnsi="Verdana" w:cs="Arial"/>
          <w:lang w:eastAsia="x-none"/>
        </w:rPr>
        <w:t>8 ust. 1</w:t>
      </w:r>
      <w:r w:rsidRPr="00065369">
        <w:rPr>
          <w:rFonts w:ascii="Verdana" w:hAnsi="Verdana"/>
          <w:bCs/>
          <w:lang w:val="x-none" w:eastAsia="x-none"/>
        </w:rPr>
        <w:t xml:space="preserve"> Umowy.</w:t>
      </w:r>
      <w:bookmarkEnd w:id="263"/>
      <w:r w:rsidRPr="00065369">
        <w:rPr>
          <w:rFonts w:ascii="Verdana" w:hAnsi="Verdana"/>
          <w:bCs/>
          <w:lang w:val="x-none" w:eastAsia="x-none"/>
        </w:rPr>
        <w:t xml:space="preserve"> </w:t>
      </w:r>
    </w:p>
    <w:p w14:paraId="546A3F4E" w14:textId="77777777" w:rsidR="00597D75" w:rsidRPr="00065369" w:rsidRDefault="00597D75" w:rsidP="00597D75">
      <w:pPr>
        <w:keepNext/>
        <w:widowControl w:val="0"/>
        <w:jc w:val="both"/>
        <w:outlineLvl w:val="0"/>
        <w:rPr>
          <w:rFonts w:ascii="Verdana" w:hAnsi="Verdana"/>
          <w:bCs/>
          <w:lang w:val="x-none" w:eastAsia="x-none"/>
        </w:rPr>
      </w:pPr>
      <w:bookmarkStart w:id="264" w:name="_Toc125017890"/>
      <w:r w:rsidRPr="00065369">
        <w:rPr>
          <w:rFonts w:ascii="Verdana" w:hAnsi="Verdana"/>
          <w:bCs/>
          <w:lang w:val="x-none" w:eastAsia="x-none"/>
        </w:rPr>
        <w:t>2.</w:t>
      </w:r>
      <w:r w:rsidRPr="00065369">
        <w:rPr>
          <w:rFonts w:ascii="Verdana" w:hAnsi="Verdana"/>
          <w:bCs/>
          <w:lang w:val="x-none" w:eastAsia="x-none"/>
        </w:rPr>
        <w:tab/>
        <w:t>Zmiana wynagrodzenia, może zostać wprowadzona na wniosek Stron, zgodnie z poniższymi zasadami:</w:t>
      </w:r>
      <w:bookmarkEnd w:id="264"/>
    </w:p>
    <w:p w14:paraId="0B0B63E3" w14:textId="77777777" w:rsidR="00597D75" w:rsidRPr="00065369" w:rsidRDefault="00597D75" w:rsidP="00597D75">
      <w:pPr>
        <w:keepNext/>
        <w:widowControl w:val="0"/>
        <w:ind w:left="567"/>
        <w:jc w:val="both"/>
        <w:outlineLvl w:val="0"/>
        <w:rPr>
          <w:rFonts w:ascii="Verdana" w:hAnsi="Verdana"/>
          <w:bCs/>
          <w:lang w:val="x-none" w:eastAsia="x-none"/>
        </w:rPr>
      </w:pPr>
      <w:bookmarkStart w:id="265" w:name="_Toc125017891"/>
      <w:r w:rsidRPr="00065369">
        <w:rPr>
          <w:rFonts w:ascii="Verdana" w:hAnsi="Verdana"/>
          <w:bCs/>
          <w:lang w:val="x-none" w:eastAsia="x-none"/>
        </w:rPr>
        <w:t>a)</w:t>
      </w:r>
      <w:r w:rsidRPr="00065369">
        <w:rPr>
          <w:rFonts w:ascii="Verdana" w:hAnsi="Verdana"/>
          <w:bCs/>
          <w:lang w:val="x-none" w:eastAsia="x-none"/>
        </w:rPr>
        <w:tab/>
      </w:r>
      <w:r w:rsidRPr="00065369">
        <w:rPr>
          <w:rFonts w:ascii="Verdana" w:hAnsi="Verdana"/>
          <w:bCs/>
          <w:lang w:eastAsia="x-none"/>
        </w:rPr>
        <w:t xml:space="preserve"> </w:t>
      </w:r>
      <w:r w:rsidRPr="00065369">
        <w:rPr>
          <w:rFonts w:ascii="Verdana" w:hAnsi="Verdana"/>
          <w:bCs/>
          <w:lang w:val="x-none" w:eastAsia="x-none"/>
        </w:rPr>
        <w:t>waloryzacja wynagrodzenia Wykonawcy będzie dotyczyła tylko niezrealizowanej części zamówienia,</w:t>
      </w:r>
      <w:bookmarkEnd w:id="265"/>
      <w:r w:rsidRPr="00065369">
        <w:rPr>
          <w:rFonts w:ascii="Verdana" w:hAnsi="Verdana"/>
          <w:bCs/>
          <w:lang w:val="x-none" w:eastAsia="x-none"/>
        </w:rPr>
        <w:t xml:space="preserve"> </w:t>
      </w:r>
    </w:p>
    <w:p w14:paraId="4F03B90E" w14:textId="77777777" w:rsidR="00597D75" w:rsidRPr="00065369" w:rsidRDefault="00597D75" w:rsidP="00597D75">
      <w:pPr>
        <w:keepNext/>
        <w:widowControl w:val="0"/>
        <w:ind w:left="567"/>
        <w:jc w:val="both"/>
        <w:outlineLvl w:val="0"/>
        <w:rPr>
          <w:rFonts w:ascii="Verdana" w:hAnsi="Verdana"/>
          <w:bCs/>
          <w:lang w:val="x-none" w:eastAsia="x-none"/>
        </w:rPr>
      </w:pPr>
      <w:bookmarkStart w:id="266" w:name="_Toc125017892"/>
      <w:r w:rsidRPr="00065369">
        <w:rPr>
          <w:rFonts w:ascii="Verdana" w:hAnsi="Verdana"/>
          <w:bCs/>
          <w:lang w:val="x-none" w:eastAsia="x-none"/>
        </w:rPr>
        <w:t>b)</w:t>
      </w:r>
      <w:r w:rsidRPr="00065369">
        <w:rPr>
          <w:rFonts w:ascii="Verdana" w:hAnsi="Verdana"/>
          <w:bCs/>
          <w:lang w:val="x-none" w:eastAsia="x-none"/>
        </w:rPr>
        <w:tab/>
      </w:r>
      <w:r w:rsidRPr="00065369">
        <w:rPr>
          <w:rFonts w:ascii="Verdana" w:hAnsi="Verdana"/>
          <w:bCs/>
          <w:lang w:eastAsia="x-none"/>
        </w:rPr>
        <w:t xml:space="preserve"> </w:t>
      </w:r>
      <w:r w:rsidRPr="00065369">
        <w:rPr>
          <w:rFonts w:ascii="Verdana" w:hAnsi="Verdana"/>
          <w:bCs/>
          <w:lang w:val="x-none" w:eastAsia="x-none"/>
        </w:rPr>
        <w:t>Wykonawca wskazuje wielkość procentową zwiększenia wynagrodzenia, nieprzekraczającą wielkości przyjętego wskaźnika, wraz z kalkulacjami obrazującymi, w jakim stopniu zmiana cen materiałów lub kosztów wpłynęła na zwiększenie kosztów realizacji umowy.</w:t>
      </w:r>
      <w:bookmarkEnd w:id="266"/>
    </w:p>
    <w:p w14:paraId="5CDF33C3" w14:textId="77777777" w:rsidR="00597D75" w:rsidRPr="00065369" w:rsidRDefault="00597D75" w:rsidP="00597D75">
      <w:pPr>
        <w:keepNext/>
        <w:widowControl w:val="0"/>
        <w:ind w:left="567"/>
        <w:jc w:val="both"/>
        <w:outlineLvl w:val="0"/>
        <w:rPr>
          <w:rFonts w:ascii="Verdana" w:hAnsi="Verdana"/>
          <w:bCs/>
          <w:lang w:val="x-none" w:eastAsia="x-none"/>
        </w:rPr>
      </w:pPr>
      <w:bookmarkStart w:id="267" w:name="_Toc125017893"/>
      <w:r w:rsidRPr="00065369">
        <w:rPr>
          <w:rFonts w:ascii="Verdana" w:hAnsi="Verdana"/>
          <w:bCs/>
          <w:lang w:val="x-none" w:eastAsia="x-none"/>
        </w:rPr>
        <w:t>c)</w:t>
      </w:r>
      <w:r w:rsidRPr="00065369">
        <w:rPr>
          <w:rFonts w:ascii="Verdana" w:hAnsi="Verdana"/>
          <w:bCs/>
          <w:lang w:val="x-none" w:eastAsia="x-none"/>
        </w:rPr>
        <w:tab/>
      </w:r>
      <w:r w:rsidRPr="00065369">
        <w:rPr>
          <w:rFonts w:ascii="Verdana" w:hAnsi="Verdana"/>
          <w:bCs/>
          <w:lang w:eastAsia="x-none"/>
        </w:rPr>
        <w:t xml:space="preserve"> </w:t>
      </w:r>
      <w:r w:rsidRPr="00065369">
        <w:rPr>
          <w:rFonts w:ascii="Verdana" w:hAnsi="Verdana"/>
          <w:bCs/>
          <w:lang w:val="x-none" w:eastAsia="x-none"/>
        </w:rPr>
        <w:t>W przypadku wykazania przez wykonawcę, iż zmiana cen materiałów lub kosztów realizacji umowy jest niższa niż wskaźnik waloryzacji o którym mowa w ust. 1 lit. b), wynagrodzenie zostanie zwaloryzowane do wysokości określonej we wniosku.</w:t>
      </w:r>
      <w:bookmarkEnd w:id="267"/>
      <w:r w:rsidRPr="00065369">
        <w:rPr>
          <w:rFonts w:ascii="Verdana" w:hAnsi="Verdana"/>
          <w:bCs/>
          <w:lang w:val="x-none" w:eastAsia="x-none"/>
        </w:rPr>
        <w:t xml:space="preserve">  </w:t>
      </w:r>
    </w:p>
    <w:p w14:paraId="79D1AC55" w14:textId="77777777" w:rsidR="00597D75" w:rsidRPr="00065369" w:rsidRDefault="00597D75" w:rsidP="00597D75">
      <w:pPr>
        <w:keepNext/>
        <w:widowControl w:val="0"/>
        <w:ind w:left="567"/>
        <w:jc w:val="both"/>
        <w:outlineLvl w:val="0"/>
        <w:rPr>
          <w:rFonts w:ascii="Verdana" w:hAnsi="Verdana"/>
          <w:bCs/>
          <w:lang w:val="x-none" w:eastAsia="x-none"/>
        </w:rPr>
      </w:pPr>
      <w:bookmarkStart w:id="268" w:name="_Toc125017894"/>
      <w:r w:rsidRPr="00065369">
        <w:rPr>
          <w:rFonts w:ascii="Verdana" w:hAnsi="Verdana"/>
          <w:bCs/>
          <w:lang w:val="x-none" w:eastAsia="x-none"/>
        </w:rPr>
        <w:t>d)</w:t>
      </w:r>
      <w:r w:rsidRPr="00065369">
        <w:rPr>
          <w:rFonts w:ascii="Verdana" w:hAnsi="Verdana"/>
          <w:bCs/>
          <w:lang w:eastAsia="x-none"/>
        </w:rPr>
        <w:t xml:space="preserve"> </w:t>
      </w:r>
      <w:r w:rsidRPr="00065369">
        <w:rPr>
          <w:rFonts w:ascii="Verdana" w:hAnsi="Verdana"/>
          <w:bCs/>
          <w:lang w:val="x-none" w:eastAsia="x-none"/>
        </w:rPr>
        <w:tab/>
        <w:t>W przypadku wykazania przez wykonawcę, iż zmiana cen materiałów lub kosztów realizacji umowy jest wyższa niż wskaźnik waloryzacji, o którym mowa w ust. 1 lit. b), wynagrodzenie zostanie zwaloryzowane maksymalnie do wysokości wskaźnika waloryzacji.</w:t>
      </w:r>
      <w:bookmarkEnd w:id="268"/>
      <w:r w:rsidRPr="00065369">
        <w:rPr>
          <w:rFonts w:ascii="Verdana" w:hAnsi="Verdana"/>
          <w:bCs/>
          <w:lang w:val="x-none" w:eastAsia="x-none"/>
        </w:rPr>
        <w:t xml:space="preserve"> </w:t>
      </w:r>
    </w:p>
    <w:p w14:paraId="7BCD39AD" w14:textId="77777777" w:rsidR="00597D75" w:rsidRPr="00065369" w:rsidRDefault="00597D75" w:rsidP="00597D75">
      <w:pPr>
        <w:keepNext/>
        <w:widowControl w:val="0"/>
        <w:ind w:left="567"/>
        <w:jc w:val="both"/>
        <w:outlineLvl w:val="0"/>
        <w:rPr>
          <w:rFonts w:ascii="Verdana" w:hAnsi="Verdana"/>
          <w:bCs/>
          <w:lang w:val="x-none" w:eastAsia="x-none"/>
        </w:rPr>
      </w:pPr>
      <w:bookmarkStart w:id="269" w:name="_Toc125017895"/>
      <w:r w:rsidRPr="00065369">
        <w:rPr>
          <w:rFonts w:ascii="Verdana" w:hAnsi="Verdana"/>
          <w:bCs/>
          <w:lang w:val="x-none" w:eastAsia="x-none"/>
        </w:rPr>
        <w:t>e)</w:t>
      </w:r>
      <w:r w:rsidRPr="00065369">
        <w:rPr>
          <w:rFonts w:ascii="Verdana" w:hAnsi="Verdana"/>
          <w:bCs/>
          <w:lang w:val="x-none" w:eastAsia="x-none"/>
        </w:rPr>
        <w:tab/>
      </w:r>
      <w:r w:rsidRPr="00065369">
        <w:rPr>
          <w:rFonts w:ascii="Verdana" w:hAnsi="Verdana"/>
          <w:bCs/>
          <w:lang w:eastAsia="x-none"/>
        </w:rPr>
        <w:t xml:space="preserve"> </w:t>
      </w:r>
      <w:r w:rsidRPr="00065369">
        <w:rPr>
          <w:rFonts w:ascii="Verdana" w:hAnsi="Verdana"/>
          <w:bCs/>
          <w:lang w:val="x-none" w:eastAsia="x-none"/>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bookmarkEnd w:id="269"/>
    </w:p>
    <w:p w14:paraId="0B2AAB58" w14:textId="77777777" w:rsidR="00597D75" w:rsidRPr="00065369" w:rsidRDefault="00597D75" w:rsidP="00597D75">
      <w:pPr>
        <w:keepNext/>
        <w:widowControl w:val="0"/>
        <w:ind w:left="567"/>
        <w:jc w:val="both"/>
        <w:outlineLvl w:val="0"/>
        <w:rPr>
          <w:rFonts w:ascii="Verdana" w:hAnsi="Verdana"/>
          <w:bCs/>
          <w:lang w:val="x-none" w:eastAsia="x-none"/>
        </w:rPr>
      </w:pPr>
      <w:bookmarkStart w:id="270" w:name="_Toc125017896"/>
      <w:r w:rsidRPr="00065369">
        <w:rPr>
          <w:rFonts w:ascii="Verdana" w:hAnsi="Verdana"/>
          <w:bCs/>
          <w:lang w:val="x-none" w:eastAsia="x-none"/>
        </w:rPr>
        <w:t>f)</w:t>
      </w:r>
      <w:r w:rsidRPr="00065369">
        <w:rPr>
          <w:rFonts w:ascii="Verdana" w:hAnsi="Verdana"/>
          <w:bCs/>
          <w:lang w:val="x-none" w:eastAsia="x-none"/>
        </w:rPr>
        <w:tab/>
      </w:r>
      <w:r w:rsidRPr="00065369">
        <w:rPr>
          <w:rFonts w:ascii="Verdana" w:hAnsi="Verdana"/>
          <w:bCs/>
          <w:lang w:eastAsia="x-none"/>
        </w:rPr>
        <w:t xml:space="preserve"> </w:t>
      </w:r>
      <w:r w:rsidRPr="00065369">
        <w:rPr>
          <w:rFonts w:ascii="Verdana" w:hAnsi="Verdana"/>
          <w:bCs/>
          <w:lang w:val="x-none" w:eastAsia="x-none"/>
        </w:rPr>
        <w:t>W przypadku wniosku  złożonego przez Zamawiającego, Zamawiający wskazuje wielkość procentową obniżenia wynagrodzenia, nieprzekraczającą wielkości przyjętego wskaźnika.</w:t>
      </w:r>
      <w:bookmarkEnd w:id="270"/>
      <w:r w:rsidRPr="00065369">
        <w:rPr>
          <w:rFonts w:ascii="Verdana" w:hAnsi="Verdana"/>
          <w:bCs/>
          <w:lang w:val="x-none" w:eastAsia="x-none"/>
        </w:rPr>
        <w:t xml:space="preserve"> </w:t>
      </w:r>
    </w:p>
    <w:p w14:paraId="7EFC0E6E" w14:textId="77777777" w:rsidR="00597D75" w:rsidRPr="00065369" w:rsidRDefault="00597D75" w:rsidP="00597D75">
      <w:pPr>
        <w:keepNext/>
        <w:widowControl w:val="0"/>
        <w:ind w:left="567"/>
        <w:jc w:val="both"/>
        <w:outlineLvl w:val="0"/>
        <w:rPr>
          <w:rFonts w:ascii="Verdana" w:hAnsi="Verdana"/>
          <w:bCs/>
          <w:lang w:val="x-none" w:eastAsia="x-none"/>
        </w:rPr>
      </w:pPr>
      <w:bookmarkStart w:id="271" w:name="_Toc125017897"/>
      <w:r w:rsidRPr="00065369">
        <w:rPr>
          <w:rFonts w:ascii="Verdana" w:hAnsi="Verdana"/>
          <w:bCs/>
          <w:lang w:val="x-none" w:eastAsia="x-none"/>
        </w:rPr>
        <w:t>Wykonawca, w terminie 14 dni od dnia złożenia wniosku, dokona jego oceny i podejmie decyzję o ewentualnej zmianie wysokości wynagrodzenia lub  odmówi wprowadzania zmiany, przedstawiając swoje stanowisko.</w:t>
      </w:r>
      <w:bookmarkEnd w:id="271"/>
    </w:p>
    <w:p w14:paraId="26C28C65" w14:textId="77777777" w:rsidR="00597D75" w:rsidRPr="00065369" w:rsidRDefault="00597D75" w:rsidP="00597D75">
      <w:pPr>
        <w:keepNext/>
        <w:widowControl w:val="0"/>
        <w:jc w:val="both"/>
        <w:outlineLvl w:val="0"/>
        <w:rPr>
          <w:rFonts w:ascii="Verdana" w:hAnsi="Verdana"/>
          <w:b/>
          <w:lang w:val="x-none" w:eastAsia="x-none"/>
        </w:rPr>
      </w:pPr>
      <w:bookmarkStart w:id="272" w:name="_Toc125017898"/>
      <w:r w:rsidRPr="00065369">
        <w:rPr>
          <w:rFonts w:ascii="Verdana" w:hAnsi="Verdana"/>
          <w:bCs/>
          <w:lang w:val="x-none" w:eastAsia="x-none"/>
        </w:rPr>
        <w:t>3.</w:t>
      </w:r>
      <w:r w:rsidRPr="00065369">
        <w:rPr>
          <w:rFonts w:ascii="Verdana" w:hAnsi="Verdana"/>
          <w:bCs/>
          <w:lang w:val="x-none" w:eastAsia="x-none"/>
        </w:rPr>
        <w:tab/>
        <w:t xml:space="preserve">Wykonawca, którego wynagrodzenie zostało zmienione zgodnie z § </w:t>
      </w:r>
      <w:r w:rsidRPr="00065369">
        <w:rPr>
          <w:rFonts w:ascii="Verdana" w:hAnsi="Verdana"/>
          <w:bCs/>
          <w:lang w:eastAsia="x-none"/>
        </w:rPr>
        <w:t>13</w:t>
      </w:r>
      <w:r w:rsidRPr="00065369">
        <w:rPr>
          <w:rFonts w:ascii="Verdana" w:hAnsi="Verdana"/>
          <w:bCs/>
          <w:lang w:val="x-none" w:eastAsia="x-none"/>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bookmarkEnd w:id="272"/>
    </w:p>
    <w:p w14:paraId="1090D10A" w14:textId="77777777" w:rsidR="00787195" w:rsidRPr="00065369" w:rsidRDefault="00787195" w:rsidP="00597D75">
      <w:pPr>
        <w:keepNext/>
        <w:widowControl w:val="0"/>
        <w:jc w:val="both"/>
        <w:rPr>
          <w:rFonts w:ascii="Verdana" w:hAnsi="Verdana" w:cs="Arial"/>
          <w:lang w:val="x-none" w:eastAsia="x-none"/>
        </w:rPr>
      </w:pPr>
    </w:p>
    <w:p w14:paraId="1EB03803" w14:textId="77777777" w:rsidR="00787195" w:rsidRPr="00065369" w:rsidRDefault="00787195" w:rsidP="00787195">
      <w:pPr>
        <w:keepNext/>
        <w:widowControl w:val="0"/>
        <w:ind w:left="993"/>
        <w:jc w:val="both"/>
        <w:rPr>
          <w:rFonts w:ascii="Verdana" w:hAnsi="Verdana" w:cs="Arial"/>
          <w:lang w:val="x-none" w:eastAsia="x-none"/>
        </w:rPr>
      </w:pPr>
    </w:p>
    <w:p w14:paraId="69619A96" w14:textId="77777777" w:rsidR="00CD5250" w:rsidRPr="00065369" w:rsidRDefault="00432F3D" w:rsidP="00E90731">
      <w:pPr>
        <w:keepNext/>
        <w:widowControl w:val="0"/>
        <w:jc w:val="center"/>
        <w:outlineLvl w:val="0"/>
        <w:rPr>
          <w:rFonts w:ascii="Verdana" w:hAnsi="Verdana"/>
          <w:b/>
          <w:lang w:val="x-none" w:eastAsia="x-none"/>
        </w:rPr>
      </w:pPr>
      <w:bookmarkStart w:id="273" w:name="_Toc125017899"/>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1</w:t>
      </w:r>
      <w:r w:rsidRPr="00065369">
        <w:rPr>
          <w:rFonts w:ascii="Verdana" w:hAnsi="Verdana"/>
          <w:b/>
          <w:lang w:eastAsia="x-none"/>
        </w:rPr>
        <w:t xml:space="preserve">6. </w:t>
      </w:r>
      <w:r w:rsidR="00CD5250" w:rsidRPr="00065369">
        <w:rPr>
          <w:rFonts w:ascii="Verdana" w:hAnsi="Verdana"/>
          <w:b/>
          <w:lang w:val="x-none" w:eastAsia="x-none"/>
        </w:rPr>
        <w:t>Zawiadomienia</w:t>
      </w:r>
      <w:bookmarkEnd w:id="273"/>
    </w:p>
    <w:p w14:paraId="607461FA" w14:textId="6DDEEBA3"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1. </w:t>
      </w:r>
      <w:r w:rsidR="00CD5250" w:rsidRPr="00065369">
        <w:rPr>
          <w:rFonts w:ascii="Verdana" w:hAnsi="Verdana" w:cs="Arial"/>
          <w:lang w:val="x-none" w:eastAsia="x-none"/>
        </w:rPr>
        <w:t xml:space="preserve">Strony mogą doręczać określone powiadomienia oraz przekazywać sobie informacje związane </w:t>
      </w:r>
      <w:r w:rsidR="00CD5250" w:rsidRPr="00065369">
        <w:rPr>
          <w:rFonts w:ascii="Verdana" w:hAnsi="Verdana" w:cs="Arial"/>
          <w:lang w:val="x-none" w:eastAsia="x-none"/>
        </w:rPr>
        <w:lastRenderedPageBreak/>
        <w:t>z realizacją Umowy, które nie stanowią oświadczeń woli o znaczeniu prawnym (np. nie stanowią wezwań do zaniechania naruszeń, oświadczeń o odstąpieniu od Umowy itp.) oraz w sytuacjach, w których Umowa nie wymaga zachowania formy pisemnej wyznaczonym osobom kontaktowym faksem lub pocztą elektroniczną na następujące adresy</w:t>
      </w:r>
    </w:p>
    <w:p w14:paraId="6BDFACD4" w14:textId="77777777" w:rsidR="00CD5250" w:rsidRPr="00065369" w:rsidRDefault="00CD5250" w:rsidP="00432F3D">
      <w:pPr>
        <w:keepNext/>
        <w:widowControl w:val="0"/>
        <w:numPr>
          <w:ilvl w:val="2"/>
          <w:numId w:val="43"/>
        </w:numPr>
        <w:ind w:left="993" w:hanging="426"/>
        <w:jc w:val="both"/>
        <w:rPr>
          <w:rFonts w:ascii="Verdana" w:hAnsi="Verdana" w:cs="Arial"/>
          <w:lang w:val="x-none" w:eastAsia="x-none"/>
        </w:rPr>
      </w:pPr>
      <w:r w:rsidRPr="00065369">
        <w:rPr>
          <w:rFonts w:ascii="Verdana" w:hAnsi="Verdana" w:cs="Arial"/>
          <w:lang w:val="x-none" w:eastAsia="x-none"/>
        </w:rPr>
        <w:t xml:space="preserve">dla Zamawiającego: </w:t>
      </w:r>
    </w:p>
    <w:p w14:paraId="7EF62843" w14:textId="77777777" w:rsidR="00CD5250" w:rsidRPr="00065369" w:rsidRDefault="002063A4" w:rsidP="002063A4">
      <w:pPr>
        <w:keepNext/>
        <w:widowControl w:val="0"/>
        <w:tabs>
          <w:tab w:val="left" w:pos="993"/>
        </w:tabs>
        <w:ind w:left="993" w:hanging="566"/>
        <w:contextualSpacing/>
        <w:jc w:val="both"/>
        <w:rPr>
          <w:rFonts w:ascii="Verdana" w:hAnsi="Verdana"/>
          <w:lang w:val="x-none" w:eastAsia="x-none"/>
        </w:rPr>
      </w:pPr>
      <w:r w:rsidRPr="00065369">
        <w:rPr>
          <w:rFonts w:ascii="Verdana" w:hAnsi="Verdana"/>
          <w:lang w:val="x-none" w:eastAsia="x-none"/>
        </w:rPr>
        <w:tab/>
      </w:r>
      <w:r w:rsidR="00CD5250" w:rsidRPr="00065369">
        <w:rPr>
          <w:rFonts w:ascii="Verdana" w:hAnsi="Verdana"/>
          <w:lang w:val="x-none" w:eastAsia="x-none"/>
        </w:rPr>
        <w:t xml:space="preserve">wyznaczona osoba kontaktowa: </w:t>
      </w:r>
    </w:p>
    <w:p w14:paraId="44739E3B" w14:textId="77777777" w:rsidR="00CD5250" w:rsidRPr="00065369" w:rsidRDefault="002063A4" w:rsidP="002063A4">
      <w:pPr>
        <w:keepNext/>
        <w:widowControl w:val="0"/>
        <w:tabs>
          <w:tab w:val="left" w:pos="993"/>
        </w:tabs>
        <w:ind w:left="993" w:hanging="566"/>
        <w:contextualSpacing/>
        <w:jc w:val="both"/>
        <w:rPr>
          <w:rFonts w:ascii="Verdana" w:hAnsi="Verdana"/>
          <w:lang w:val="x-none" w:eastAsia="x-none"/>
        </w:rPr>
      </w:pPr>
      <w:r w:rsidRPr="00065369">
        <w:rPr>
          <w:rFonts w:ascii="Verdana" w:hAnsi="Verdana"/>
          <w:lang w:val="x-none" w:eastAsia="x-none"/>
        </w:rPr>
        <w:tab/>
      </w:r>
      <w:r w:rsidR="00CD5250" w:rsidRPr="00065369">
        <w:rPr>
          <w:rFonts w:ascii="Verdana" w:hAnsi="Verdana"/>
          <w:lang w:val="x-none" w:eastAsia="x-none"/>
        </w:rPr>
        <w:t xml:space="preserve">adres poczty elektronicznej (e-mail): </w:t>
      </w:r>
    </w:p>
    <w:p w14:paraId="228A1C12" w14:textId="77777777" w:rsidR="00CD5250" w:rsidRPr="00065369" w:rsidRDefault="002063A4" w:rsidP="002063A4">
      <w:pPr>
        <w:keepNext/>
        <w:widowControl w:val="0"/>
        <w:tabs>
          <w:tab w:val="num" w:pos="993"/>
          <w:tab w:val="left" w:pos="1418"/>
        </w:tabs>
        <w:ind w:left="993" w:hanging="567"/>
        <w:jc w:val="both"/>
        <w:rPr>
          <w:rFonts w:ascii="Verdana" w:hAnsi="Verdana" w:cs="Arial"/>
          <w:lang w:eastAsia="x-none"/>
        </w:rPr>
      </w:pPr>
      <w:r w:rsidRPr="00065369">
        <w:rPr>
          <w:rFonts w:ascii="Verdana" w:hAnsi="Verdana" w:cs="Arial"/>
          <w:lang w:val="x-none" w:eastAsia="x-none"/>
        </w:rPr>
        <w:tab/>
      </w:r>
      <w:r w:rsidR="00CD5250" w:rsidRPr="00065369">
        <w:rPr>
          <w:rFonts w:ascii="Verdana" w:hAnsi="Verdana" w:cs="Arial"/>
          <w:lang w:val="x-none" w:eastAsia="x-none"/>
        </w:rPr>
        <w:t xml:space="preserve">faxem pod numerem: </w:t>
      </w:r>
    </w:p>
    <w:p w14:paraId="2763A1D4" w14:textId="77777777" w:rsidR="00CD5250" w:rsidRPr="00065369" w:rsidRDefault="00CD5250" w:rsidP="00432F3D">
      <w:pPr>
        <w:keepNext/>
        <w:widowControl w:val="0"/>
        <w:numPr>
          <w:ilvl w:val="2"/>
          <w:numId w:val="43"/>
        </w:numPr>
        <w:ind w:left="993" w:hanging="567"/>
        <w:jc w:val="both"/>
        <w:rPr>
          <w:rFonts w:ascii="Verdana" w:hAnsi="Verdana" w:cs="Arial"/>
          <w:lang w:val="x-none" w:eastAsia="x-none"/>
        </w:rPr>
      </w:pPr>
      <w:r w:rsidRPr="00065369">
        <w:rPr>
          <w:rFonts w:ascii="Verdana" w:hAnsi="Verdana" w:cs="Arial"/>
          <w:lang w:val="x-none" w:eastAsia="x-none"/>
        </w:rPr>
        <w:t xml:space="preserve">dla Wykonawcy: </w:t>
      </w:r>
    </w:p>
    <w:p w14:paraId="3443F9D7" w14:textId="77777777" w:rsidR="00CD5250" w:rsidRPr="00065369" w:rsidRDefault="002063A4" w:rsidP="002063A4">
      <w:pPr>
        <w:keepNext/>
        <w:widowControl w:val="0"/>
        <w:tabs>
          <w:tab w:val="num" w:pos="993"/>
          <w:tab w:val="left" w:pos="1418"/>
        </w:tabs>
        <w:ind w:left="1418" w:hanging="567"/>
        <w:jc w:val="both"/>
        <w:rPr>
          <w:rFonts w:ascii="Verdana" w:hAnsi="Verdana" w:cs="Arial"/>
          <w:lang w:eastAsia="x-none"/>
        </w:rPr>
      </w:pPr>
      <w:r w:rsidRPr="00065369">
        <w:rPr>
          <w:rFonts w:ascii="Verdana" w:hAnsi="Verdana" w:cs="Arial"/>
          <w:lang w:val="x-none" w:eastAsia="x-none"/>
        </w:rPr>
        <w:tab/>
      </w:r>
      <w:r w:rsidR="00CD5250" w:rsidRPr="00065369">
        <w:rPr>
          <w:rFonts w:ascii="Verdana" w:hAnsi="Verdana" w:cs="Arial"/>
          <w:lang w:val="x-none" w:eastAsia="x-none"/>
        </w:rPr>
        <w:t xml:space="preserve">wyznaczona osoba kontaktowa: </w:t>
      </w:r>
    </w:p>
    <w:p w14:paraId="2ED46CF2" w14:textId="77777777" w:rsidR="00CD5250" w:rsidRPr="00065369" w:rsidRDefault="002063A4" w:rsidP="002063A4">
      <w:pPr>
        <w:keepNext/>
        <w:widowControl w:val="0"/>
        <w:tabs>
          <w:tab w:val="num" w:pos="993"/>
          <w:tab w:val="left" w:pos="1418"/>
        </w:tabs>
        <w:ind w:left="1418" w:hanging="567"/>
        <w:jc w:val="both"/>
        <w:rPr>
          <w:rFonts w:ascii="Verdana" w:hAnsi="Verdana" w:cs="Arial"/>
          <w:lang w:eastAsia="x-none"/>
        </w:rPr>
      </w:pPr>
      <w:r w:rsidRPr="00065369">
        <w:rPr>
          <w:rFonts w:ascii="Verdana" w:hAnsi="Verdana" w:cs="Arial"/>
          <w:lang w:val="x-none" w:eastAsia="x-none"/>
        </w:rPr>
        <w:tab/>
      </w:r>
      <w:r w:rsidR="00CD5250" w:rsidRPr="00065369">
        <w:rPr>
          <w:rFonts w:ascii="Verdana" w:hAnsi="Verdana" w:cs="Arial"/>
          <w:lang w:val="x-none" w:eastAsia="x-none"/>
        </w:rPr>
        <w:t xml:space="preserve">adres poczty elektronicznej (e-mail): </w:t>
      </w:r>
    </w:p>
    <w:p w14:paraId="26645077" w14:textId="77777777" w:rsidR="00CD5250" w:rsidRPr="00065369" w:rsidRDefault="002063A4" w:rsidP="002063A4">
      <w:pPr>
        <w:keepNext/>
        <w:widowControl w:val="0"/>
        <w:tabs>
          <w:tab w:val="num" w:pos="993"/>
          <w:tab w:val="left" w:pos="1418"/>
        </w:tabs>
        <w:ind w:left="1418" w:hanging="567"/>
        <w:jc w:val="both"/>
        <w:rPr>
          <w:rFonts w:ascii="Verdana" w:hAnsi="Verdana" w:cs="Arial"/>
          <w:lang w:eastAsia="x-none"/>
        </w:rPr>
      </w:pPr>
      <w:r w:rsidRPr="00065369">
        <w:rPr>
          <w:rFonts w:ascii="Verdana" w:hAnsi="Verdana" w:cs="Arial"/>
          <w:lang w:val="x-none" w:eastAsia="x-none"/>
        </w:rPr>
        <w:tab/>
      </w:r>
      <w:r w:rsidR="00CD5250" w:rsidRPr="00065369">
        <w:rPr>
          <w:rFonts w:ascii="Verdana" w:hAnsi="Verdana" w:cs="Arial"/>
          <w:lang w:val="x-none" w:eastAsia="x-none"/>
        </w:rPr>
        <w:t xml:space="preserve">faxem pod numerem: </w:t>
      </w:r>
    </w:p>
    <w:p w14:paraId="716FA2D2" w14:textId="77777777" w:rsidR="00CD5250" w:rsidRPr="00065369" w:rsidRDefault="00CD5250" w:rsidP="002063A4">
      <w:pPr>
        <w:keepNext/>
        <w:widowControl w:val="0"/>
        <w:ind w:left="567"/>
        <w:jc w:val="both"/>
        <w:rPr>
          <w:rFonts w:ascii="Verdana" w:hAnsi="Verdana" w:cs="Arial"/>
          <w:lang w:val="x-none" w:eastAsia="x-none"/>
        </w:rPr>
      </w:pPr>
      <w:r w:rsidRPr="00065369">
        <w:rPr>
          <w:rFonts w:ascii="Verdana" w:hAnsi="Verdana"/>
          <w:lang w:val="x-none" w:eastAsia="x-none"/>
        </w:rPr>
        <w:t>W przypadku przekazania informacji faxem lub za pośrednictwem poczty elektronicznej (e-mail) nadawca winien dysponować potwierdzeniem ich nadania pod właściwy numer lub adres elektroniczny odbiorcy.</w:t>
      </w:r>
      <w:r w:rsidRPr="00065369">
        <w:rPr>
          <w:rFonts w:ascii="Verdana" w:hAnsi="Verdana" w:cs="Arial"/>
          <w:lang w:val="x-none" w:eastAsia="x-none"/>
        </w:rPr>
        <w:t xml:space="preserve"> Za chwilę doręczenia powiadomienia uznaje się chwilę doręczenia powiadomienia faksem lub w postaci elektronicznej.</w:t>
      </w:r>
    </w:p>
    <w:p w14:paraId="62C637F7" w14:textId="77777777" w:rsidR="00CD5250" w:rsidRPr="00065369" w:rsidRDefault="00CD5250" w:rsidP="00432F3D">
      <w:pPr>
        <w:keepNext/>
        <w:widowControl w:val="0"/>
        <w:numPr>
          <w:ilvl w:val="1"/>
          <w:numId w:val="43"/>
        </w:numPr>
        <w:jc w:val="both"/>
        <w:rPr>
          <w:rFonts w:ascii="Verdana" w:hAnsi="Verdana"/>
          <w:lang w:val="x-none" w:eastAsia="x-none"/>
        </w:rPr>
      </w:pPr>
      <w:r w:rsidRPr="00065369">
        <w:rPr>
          <w:rFonts w:ascii="Verdana" w:hAnsi="Verdana"/>
          <w:lang w:val="x-none" w:eastAsia="x-none"/>
        </w:rPr>
        <w:t>Zmiana danych, o których mowa w niniejszym paragrafie może być dokonywana w toku obowiązywania niniejszej Umowy za uprzednim poinformowaniem drugiej Strony</w:t>
      </w:r>
      <w:r w:rsidRPr="00065369">
        <w:rPr>
          <w:rFonts w:ascii="Verdana" w:hAnsi="Verdana"/>
          <w:lang w:eastAsia="x-none"/>
        </w:rPr>
        <w:t>.</w:t>
      </w:r>
      <w:r w:rsidRPr="00065369">
        <w:rPr>
          <w:rFonts w:ascii="Verdana" w:hAnsi="Verdana"/>
          <w:lang w:val="x-none" w:eastAsia="x-none"/>
        </w:rPr>
        <w:t xml:space="preserve"> Każda ze Stron zobowiązana jest poinformować drugą Stronę o każdorazowej zmianie adresów, numerów kontaktowych oraz danych osób kontaktowych wskazanych w niniejszym paragrafie niezwłocznie po dokonaniu takiej zmiany. W przypadku braku zawiadomienia o zmianie adresu w sposób, o którym mowa powyżej, wszelkie zawiadomienia dokonane na poprzednio wskazany przez Stronę adres, w sposób określony w zdaniu poprzedzającym, uznane będą za skutecznie doręczone.</w:t>
      </w:r>
    </w:p>
    <w:p w14:paraId="695DEB4D" w14:textId="77777777" w:rsidR="00CD5250" w:rsidRPr="00065369" w:rsidRDefault="00CD5250" w:rsidP="00CD5250">
      <w:pPr>
        <w:keepNext/>
        <w:widowControl w:val="0"/>
        <w:tabs>
          <w:tab w:val="num" w:pos="851"/>
          <w:tab w:val="num" w:pos="1418"/>
        </w:tabs>
        <w:ind w:left="851" w:hanging="709"/>
        <w:jc w:val="both"/>
        <w:rPr>
          <w:rFonts w:ascii="Verdana" w:hAnsi="Verdana"/>
          <w:lang w:val="x-none" w:eastAsia="x-none"/>
        </w:rPr>
      </w:pPr>
    </w:p>
    <w:p w14:paraId="5318CA61" w14:textId="77777777" w:rsidR="00CD5250" w:rsidRPr="00065369" w:rsidRDefault="00432F3D" w:rsidP="00E90731">
      <w:pPr>
        <w:keepNext/>
        <w:widowControl w:val="0"/>
        <w:jc w:val="center"/>
        <w:outlineLvl w:val="0"/>
        <w:rPr>
          <w:rFonts w:ascii="Verdana" w:hAnsi="Verdana"/>
          <w:b/>
          <w:lang w:val="x-none" w:eastAsia="x-none"/>
        </w:rPr>
      </w:pPr>
      <w:bookmarkStart w:id="274" w:name="_Toc125017900"/>
      <w:r w:rsidRPr="00065369">
        <w:rPr>
          <w:rFonts w:ascii="Verdana" w:hAnsi="Verdana" w:cs="Arial"/>
          <w:b/>
          <w:lang w:val="x-none" w:eastAsia="x-none"/>
        </w:rPr>
        <w:t>§</w:t>
      </w:r>
      <w:r w:rsidRPr="00065369">
        <w:rPr>
          <w:rFonts w:ascii="Verdana" w:hAnsi="Verdana" w:cs="Arial"/>
          <w:b/>
          <w:lang w:eastAsia="x-none"/>
        </w:rPr>
        <w:t xml:space="preserve"> </w:t>
      </w:r>
      <w:r w:rsidR="00CA1203" w:rsidRPr="00065369">
        <w:rPr>
          <w:rFonts w:ascii="Verdana" w:hAnsi="Verdana"/>
          <w:b/>
          <w:lang w:eastAsia="x-none"/>
        </w:rPr>
        <w:t>1</w:t>
      </w:r>
      <w:r w:rsidRPr="00065369">
        <w:rPr>
          <w:rFonts w:ascii="Verdana" w:hAnsi="Verdana"/>
          <w:b/>
          <w:lang w:eastAsia="x-none"/>
        </w:rPr>
        <w:t xml:space="preserve">7. </w:t>
      </w:r>
      <w:r w:rsidR="00CD5250" w:rsidRPr="00065369">
        <w:rPr>
          <w:rFonts w:ascii="Verdana" w:hAnsi="Verdana"/>
          <w:b/>
          <w:lang w:val="x-none" w:eastAsia="x-none"/>
        </w:rPr>
        <w:t>Postanowienia końcowe</w:t>
      </w:r>
      <w:bookmarkEnd w:id="274"/>
    </w:p>
    <w:p w14:paraId="7918CA2B" w14:textId="37CBCB36" w:rsidR="00CD5250" w:rsidRPr="00065369" w:rsidRDefault="0094245A" w:rsidP="0094245A">
      <w:pPr>
        <w:keepNext/>
        <w:widowControl w:val="0"/>
        <w:jc w:val="both"/>
        <w:rPr>
          <w:rFonts w:ascii="Verdana" w:hAnsi="Verdana" w:cs="Arial"/>
          <w:lang w:val="x-none" w:eastAsia="x-none"/>
        </w:rPr>
      </w:pPr>
      <w:r>
        <w:rPr>
          <w:rFonts w:ascii="Verdana" w:hAnsi="Verdana" w:cs="Arial"/>
          <w:lang w:eastAsia="x-none"/>
        </w:rPr>
        <w:t xml:space="preserve">1. </w:t>
      </w:r>
      <w:r w:rsidR="00CD5250" w:rsidRPr="00065369">
        <w:rPr>
          <w:rFonts w:ascii="Verdana" w:hAnsi="Verdana" w:cs="Arial"/>
          <w:lang w:val="x-none" w:eastAsia="x-none"/>
        </w:rPr>
        <w:t>Umowa została sporządzona w dwóch egzemplarzach w języku polskim, po jednym dla każdej ze Stron.</w:t>
      </w:r>
    </w:p>
    <w:p w14:paraId="4710D925" w14:textId="77777777" w:rsidR="00CD5250" w:rsidRPr="00065369" w:rsidRDefault="00CD5250" w:rsidP="0094245A">
      <w:pPr>
        <w:keepNext/>
        <w:widowControl w:val="0"/>
        <w:numPr>
          <w:ilvl w:val="1"/>
          <w:numId w:val="46"/>
        </w:numPr>
        <w:jc w:val="both"/>
        <w:rPr>
          <w:rFonts w:ascii="Verdana" w:hAnsi="Verdana" w:cs="Arial"/>
          <w:lang w:val="x-none" w:eastAsia="x-none"/>
        </w:rPr>
      </w:pPr>
      <w:r w:rsidRPr="00065369">
        <w:rPr>
          <w:rFonts w:ascii="Verdana" w:hAnsi="Verdana" w:cs="Arial"/>
          <w:lang w:val="x-none" w:eastAsia="x-none"/>
        </w:rPr>
        <w:t>Strony zgodnie postanawiają, iż niniejsza Umowa reguluje w pełni stosunki pomiędzy stronami w zakresie przedmiotu zawartej przez nie Umowy i oświadczają, że nie istnieją między Stronami żadne inne porozumienia ustne, pisemne lub zawarte w innej formie w</w:t>
      </w:r>
      <w:r w:rsidR="00B213A4" w:rsidRPr="00065369">
        <w:rPr>
          <w:rFonts w:ascii="Verdana" w:hAnsi="Verdana" w:cs="Arial"/>
          <w:lang w:eastAsia="x-none"/>
        </w:rPr>
        <w:t> </w:t>
      </w:r>
      <w:r w:rsidRPr="00065369">
        <w:rPr>
          <w:rFonts w:ascii="Verdana" w:hAnsi="Verdana" w:cs="Arial"/>
          <w:lang w:val="x-none" w:eastAsia="x-none"/>
        </w:rPr>
        <w:t>zakresie przedmiotu Umowy. Wszelkie oświadczenia, projekty umów, listy i inne pisma oraz deklaracje odnoszące się do przedmiotu Umowy, które były wymieniane pomiędzy stronami przed datą zawarcia Umowy, tracą moc z chwilą zawarcia niniejszej Umowy.</w:t>
      </w:r>
    </w:p>
    <w:p w14:paraId="6C672E4A" w14:textId="77777777" w:rsidR="00CD5250" w:rsidRPr="00065369" w:rsidRDefault="00CD5250" w:rsidP="0094245A">
      <w:pPr>
        <w:keepNext/>
        <w:widowControl w:val="0"/>
        <w:numPr>
          <w:ilvl w:val="1"/>
          <w:numId w:val="46"/>
        </w:numPr>
        <w:jc w:val="both"/>
        <w:rPr>
          <w:rFonts w:ascii="Verdana" w:hAnsi="Verdana" w:cs="Arial"/>
          <w:lang w:val="x-none" w:eastAsia="x-none"/>
        </w:rPr>
      </w:pPr>
      <w:r w:rsidRPr="00065369">
        <w:rPr>
          <w:rFonts w:ascii="Verdana" w:hAnsi="Verdana" w:cs="Arial"/>
          <w:lang w:val="x-none" w:eastAsia="x-none"/>
        </w:rPr>
        <w:t>Prawem właściwym dla zobowiązań wynikających z niniejszej Umowy jest prawo polskie.</w:t>
      </w:r>
    </w:p>
    <w:p w14:paraId="4D67C285" w14:textId="77777777" w:rsidR="00CD5250" w:rsidRPr="00065369" w:rsidRDefault="00CD5250" w:rsidP="0094245A">
      <w:pPr>
        <w:keepNext/>
        <w:widowControl w:val="0"/>
        <w:numPr>
          <w:ilvl w:val="1"/>
          <w:numId w:val="46"/>
        </w:numPr>
        <w:jc w:val="both"/>
        <w:rPr>
          <w:rFonts w:ascii="Verdana" w:hAnsi="Verdana" w:cs="Arial"/>
          <w:lang w:val="x-none" w:eastAsia="x-none"/>
        </w:rPr>
      </w:pPr>
      <w:r w:rsidRPr="00065369">
        <w:rPr>
          <w:rFonts w:ascii="Verdana" w:hAnsi="Verdana" w:cs="Arial"/>
          <w:lang w:val="x-none" w:eastAsia="x-none"/>
        </w:rPr>
        <w:t xml:space="preserve">W sprawach nieuregulowanych niniejszą Umową mają zastosowanie przepisy Kodeksu Cywilnego, w zakresie umowy o dzieło, umowy o świadczenie usług i ustawy o prawie autorskim i prawach pokrewnych oraz inne obowiązujące przepisy prawa. </w:t>
      </w:r>
    </w:p>
    <w:p w14:paraId="209E490D" w14:textId="77777777" w:rsidR="00CD5250" w:rsidRPr="00065369" w:rsidRDefault="00CD5250" w:rsidP="0094245A">
      <w:pPr>
        <w:keepNext/>
        <w:widowControl w:val="0"/>
        <w:numPr>
          <w:ilvl w:val="1"/>
          <w:numId w:val="46"/>
        </w:numPr>
        <w:jc w:val="both"/>
        <w:rPr>
          <w:rFonts w:ascii="Verdana" w:hAnsi="Verdana" w:cs="Arial"/>
          <w:lang w:val="x-none" w:eastAsia="x-none"/>
        </w:rPr>
      </w:pPr>
      <w:r w:rsidRPr="00065369">
        <w:rPr>
          <w:rFonts w:ascii="Verdana" w:hAnsi="Verdana" w:cs="Arial"/>
          <w:spacing w:val="-2"/>
          <w:lang w:eastAsia="x-none"/>
        </w:rPr>
        <w:t xml:space="preserve">Ewentualne spory wynikające z przedmiotowej umowy będzie </w:t>
      </w:r>
      <w:r w:rsidRPr="00065369">
        <w:rPr>
          <w:rFonts w:ascii="Verdana" w:hAnsi="Verdana" w:cs="Arial"/>
          <w:spacing w:val="-2"/>
          <w:lang w:val="x-none" w:eastAsia="x-none"/>
        </w:rPr>
        <w:t>rozstrzyg</w:t>
      </w:r>
      <w:r w:rsidRPr="00065369">
        <w:rPr>
          <w:rFonts w:ascii="Verdana" w:hAnsi="Verdana" w:cs="Arial"/>
          <w:spacing w:val="-2"/>
          <w:lang w:eastAsia="x-none"/>
        </w:rPr>
        <w:t>ać</w:t>
      </w:r>
      <w:r w:rsidRPr="00065369">
        <w:rPr>
          <w:rFonts w:ascii="Verdana" w:hAnsi="Verdana" w:cs="Arial"/>
          <w:spacing w:val="-2"/>
          <w:lang w:val="x-none" w:eastAsia="x-none"/>
        </w:rPr>
        <w:t xml:space="preserve"> Sąd właściw</w:t>
      </w:r>
      <w:r w:rsidRPr="00065369">
        <w:rPr>
          <w:rFonts w:ascii="Verdana" w:hAnsi="Verdana" w:cs="Arial"/>
          <w:spacing w:val="-2"/>
          <w:lang w:eastAsia="x-none"/>
        </w:rPr>
        <w:t>y</w:t>
      </w:r>
      <w:r w:rsidRPr="00065369">
        <w:rPr>
          <w:rFonts w:ascii="Verdana" w:hAnsi="Verdana" w:cs="Arial"/>
          <w:spacing w:val="-2"/>
          <w:lang w:val="x-none" w:eastAsia="x-none"/>
        </w:rPr>
        <w:t xml:space="preserve"> dla siedziby Zamawiającego.</w:t>
      </w:r>
    </w:p>
    <w:p w14:paraId="73653E4D" w14:textId="77777777" w:rsidR="00CD5250" w:rsidRPr="00065369" w:rsidRDefault="00CD5250" w:rsidP="0094245A">
      <w:pPr>
        <w:keepNext/>
        <w:widowControl w:val="0"/>
        <w:numPr>
          <w:ilvl w:val="1"/>
          <w:numId w:val="46"/>
        </w:numPr>
        <w:jc w:val="both"/>
        <w:rPr>
          <w:rFonts w:ascii="Verdana" w:hAnsi="Verdana" w:cs="Arial"/>
          <w:lang w:val="x-none" w:eastAsia="x-none"/>
        </w:rPr>
      </w:pPr>
      <w:r w:rsidRPr="00065369">
        <w:rPr>
          <w:rFonts w:ascii="Verdana" w:hAnsi="Verdana" w:cs="Arial"/>
          <w:lang w:val="x-none" w:eastAsia="x-none"/>
        </w:rPr>
        <w:t>Integralną część Umowy stanowią następujące załączniki:</w:t>
      </w:r>
    </w:p>
    <w:p w14:paraId="0E141439" w14:textId="77777777" w:rsidR="006D1792" w:rsidRPr="00065369" w:rsidRDefault="006D1792" w:rsidP="006D1792">
      <w:pPr>
        <w:keepNext/>
        <w:widowControl w:val="0"/>
        <w:ind w:left="567"/>
        <w:jc w:val="both"/>
        <w:rPr>
          <w:rFonts w:ascii="Verdana" w:hAnsi="Verdana" w:cs="Arial"/>
          <w:lang w:val="x-none" w:eastAsia="x-none"/>
        </w:rPr>
      </w:pPr>
    </w:p>
    <w:p w14:paraId="3358991D" w14:textId="77777777" w:rsidR="006F5FCA" w:rsidRPr="00065369" w:rsidRDefault="006F5FCA" w:rsidP="006F5FCA">
      <w:pPr>
        <w:keepNext/>
        <w:widowControl w:val="0"/>
        <w:rPr>
          <w:rFonts w:ascii="Verdana" w:hAnsi="Verdana"/>
        </w:rPr>
      </w:pPr>
    </w:p>
    <w:p w14:paraId="68F6AF2C" w14:textId="77777777" w:rsidR="006F5FCA" w:rsidRPr="00065369" w:rsidRDefault="006F5FCA" w:rsidP="006F5FCA">
      <w:pPr>
        <w:keepNext/>
        <w:widowControl w:val="0"/>
        <w:rPr>
          <w:rFonts w:ascii="Verdana" w:hAnsi="Verdana" w:cs="Arial"/>
        </w:rPr>
      </w:pPr>
      <w:r w:rsidRPr="00065369">
        <w:rPr>
          <w:rFonts w:ascii="Verdana" w:hAnsi="Verdana"/>
        </w:rPr>
        <w:t>Załącznik nr 1 - opis przedmiotu zamówienia</w:t>
      </w:r>
    </w:p>
    <w:p w14:paraId="5AAB0951" w14:textId="77777777" w:rsidR="00CD5250" w:rsidRPr="00065369" w:rsidRDefault="00CD5250" w:rsidP="006D1792">
      <w:pPr>
        <w:rPr>
          <w:rFonts w:ascii="Verdana" w:hAnsi="Verdana"/>
        </w:rPr>
      </w:pPr>
      <w:r w:rsidRPr="00065369">
        <w:rPr>
          <w:rFonts w:ascii="Verdana" w:hAnsi="Verdana"/>
        </w:rPr>
        <w:t>Załącznik nr </w:t>
      </w:r>
      <w:r w:rsidR="006F5FCA" w:rsidRPr="00065369">
        <w:rPr>
          <w:rFonts w:ascii="Verdana" w:hAnsi="Verdana"/>
        </w:rPr>
        <w:t>2</w:t>
      </w:r>
      <w:r w:rsidRPr="00065369">
        <w:rPr>
          <w:rFonts w:ascii="Verdana" w:hAnsi="Verdana"/>
        </w:rPr>
        <w:t xml:space="preserve"> – odpis </w:t>
      </w:r>
      <w:r w:rsidR="006F5FCA" w:rsidRPr="00065369">
        <w:rPr>
          <w:rFonts w:ascii="Verdana" w:hAnsi="Verdana"/>
        </w:rPr>
        <w:t>……………………………………</w:t>
      </w:r>
      <w:r w:rsidRPr="00065369">
        <w:rPr>
          <w:rFonts w:ascii="Verdana" w:hAnsi="Verdana"/>
        </w:rPr>
        <w:t xml:space="preserve">; </w:t>
      </w:r>
    </w:p>
    <w:p w14:paraId="6E915C90" w14:textId="77777777" w:rsidR="00CD5250" w:rsidRPr="00065369" w:rsidRDefault="00CD5250" w:rsidP="006D1792">
      <w:pPr>
        <w:rPr>
          <w:rFonts w:ascii="Verdana" w:hAnsi="Verdana"/>
        </w:rPr>
      </w:pPr>
      <w:r w:rsidRPr="00065369">
        <w:rPr>
          <w:rFonts w:ascii="Verdana" w:hAnsi="Verdana"/>
        </w:rPr>
        <w:t>Załącznik nr 3 – wzór Protokołu Odbioru</w:t>
      </w:r>
      <w:r w:rsidR="0006005C" w:rsidRPr="00065369">
        <w:rPr>
          <w:rFonts w:ascii="Verdana" w:hAnsi="Verdana"/>
        </w:rPr>
        <w:t>;</w:t>
      </w:r>
      <w:r w:rsidRPr="00065369">
        <w:rPr>
          <w:rFonts w:ascii="Verdana" w:hAnsi="Verdana"/>
        </w:rPr>
        <w:t xml:space="preserve"> </w:t>
      </w:r>
    </w:p>
    <w:p w14:paraId="5998EEFB" w14:textId="77777777" w:rsidR="00E3540D" w:rsidRPr="00065369" w:rsidRDefault="00E3540D" w:rsidP="006D1792">
      <w:pPr>
        <w:rPr>
          <w:rFonts w:ascii="Verdana" w:hAnsi="Verdana"/>
        </w:rPr>
      </w:pPr>
      <w:r w:rsidRPr="00065369">
        <w:rPr>
          <w:rFonts w:ascii="Verdana" w:hAnsi="Verdana"/>
        </w:rPr>
        <w:t xml:space="preserve">Załącznik nr 4 – </w:t>
      </w:r>
      <w:r w:rsidR="00FE5A75" w:rsidRPr="00065369">
        <w:rPr>
          <w:rFonts w:ascii="Verdana" w:hAnsi="Verdana"/>
        </w:rPr>
        <w:t>Umowa powierzenia przetwarzania danych osobowych</w:t>
      </w:r>
      <w:r w:rsidR="0006005C" w:rsidRPr="00065369">
        <w:rPr>
          <w:rFonts w:ascii="Verdana" w:hAnsi="Verdana"/>
        </w:rPr>
        <w:t>;</w:t>
      </w:r>
      <w:r w:rsidRPr="00065369">
        <w:rPr>
          <w:rFonts w:ascii="Verdana" w:hAnsi="Verdana"/>
        </w:rPr>
        <w:t xml:space="preserve"> </w:t>
      </w:r>
    </w:p>
    <w:p w14:paraId="5B14F7F6" w14:textId="77777777" w:rsidR="00E3540D" w:rsidRPr="00065369" w:rsidRDefault="00E3540D" w:rsidP="006D1792">
      <w:pPr>
        <w:rPr>
          <w:rFonts w:ascii="Verdana" w:hAnsi="Verdana"/>
        </w:rPr>
      </w:pPr>
      <w:r w:rsidRPr="00065369">
        <w:rPr>
          <w:rFonts w:ascii="Verdana" w:hAnsi="Verdana"/>
        </w:rPr>
        <w:t xml:space="preserve">Załącznik nr 5 </w:t>
      </w:r>
      <w:r w:rsidR="00FE5A75" w:rsidRPr="00065369">
        <w:rPr>
          <w:rFonts w:ascii="Verdana" w:hAnsi="Verdana"/>
        </w:rPr>
        <w:t>–</w:t>
      </w:r>
      <w:r w:rsidRPr="00065369">
        <w:rPr>
          <w:rFonts w:ascii="Verdana" w:hAnsi="Verdana"/>
        </w:rPr>
        <w:t xml:space="preserve"> Umowa o zachowaniu poufności</w:t>
      </w:r>
      <w:r w:rsidR="0006005C" w:rsidRPr="00065369">
        <w:rPr>
          <w:rFonts w:ascii="Verdana" w:hAnsi="Verdana"/>
        </w:rPr>
        <w:t>.</w:t>
      </w:r>
    </w:p>
    <w:p w14:paraId="4E797DF8" w14:textId="77777777" w:rsidR="00086E32" w:rsidRPr="00065369" w:rsidRDefault="00086E32" w:rsidP="006D1792">
      <w:pPr>
        <w:rPr>
          <w:rFonts w:ascii="Verdana" w:hAnsi="Verdana"/>
        </w:rPr>
      </w:pPr>
      <w:r w:rsidRPr="00065369">
        <w:rPr>
          <w:rFonts w:ascii="Verdana" w:hAnsi="Verdana"/>
        </w:rPr>
        <w:t>Załącznik nr 6 – Oświadczenie do celów podatkowych</w:t>
      </w:r>
    </w:p>
    <w:tbl>
      <w:tblPr>
        <w:tblW w:w="0" w:type="auto"/>
        <w:tblLook w:val="01E0" w:firstRow="1" w:lastRow="1" w:firstColumn="1" w:lastColumn="1" w:noHBand="0" w:noVBand="0"/>
      </w:tblPr>
      <w:tblGrid>
        <w:gridCol w:w="4928"/>
        <w:gridCol w:w="4606"/>
      </w:tblGrid>
      <w:tr w:rsidR="00CD5250" w:rsidRPr="00065369" w14:paraId="3E79F9D8" w14:textId="77777777" w:rsidTr="00854B7A">
        <w:tc>
          <w:tcPr>
            <w:tcW w:w="4928" w:type="dxa"/>
          </w:tcPr>
          <w:p w14:paraId="25E278A0" w14:textId="77777777" w:rsidR="00464115" w:rsidRPr="00065369" w:rsidRDefault="00464115" w:rsidP="00711D87">
            <w:pPr>
              <w:keepNext/>
              <w:widowControl w:val="0"/>
              <w:jc w:val="center"/>
              <w:rPr>
                <w:rFonts w:ascii="Verdana" w:hAnsi="Verdana" w:cs="Arial"/>
                <w:b/>
              </w:rPr>
            </w:pPr>
          </w:p>
          <w:p w14:paraId="7C3A4A51" w14:textId="77777777" w:rsidR="00464115" w:rsidRPr="00065369" w:rsidRDefault="00464115" w:rsidP="00711D87">
            <w:pPr>
              <w:keepNext/>
              <w:widowControl w:val="0"/>
              <w:jc w:val="center"/>
              <w:rPr>
                <w:rFonts w:ascii="Verdana" w:hAnsi="Verdana" w:cs="Arial"/>
                <w:b/>
              </w:rPr>
            </w:pPr>
          </w:p>
          <w:p w14:paraId="63420E78" w14:textId="77777777" w:rsidR="00464115" w:rsidRPr="00065369" w:rsidRDefault="00464115" w:rsidP="00464115">
            <w:pPr>
              <w:keepNext/>
              <w:widowControl w:val="0"/>
              <w:rPr>
                <w:rFonts w:ascii="Verdana" w:hAnsi="Verdana" w:cs="Arial"/>
              </w:rPr>
            </w:pPr>
            <w:r w:rsidRPr="00065369">
              <w:rPr>
                <w:rFonts w:ascii="Verdana" w:hAnsi="Verdana" w:cs="Arial"/>
              </w:rPr>
              <w:t>……………………………</w:t>
            </w:r>
          </w:p>
          <w:p w14:paraId="7831F3F9" w14:textId="77777777" w:rsidR="00CD5250" w:rsidRPr="00065369" w:rsidRDefault="00CD5250" w:rsidP="00464115">
            <w:pPr>
              <w:keepNext/>
              <w:widowControl w:val="0"/>
              <w:rPr>
                <w:rFonts w:ascii="Verdana" w:hAnsi="Verdana" w:cs="Arial"/>
                <w:b/>
              </w:rPr>
            </w:pPr>
            <w:r w:rsidRPr="00065369">
              <w:rPr>
                <w:rFonts w:ascii="Verdana" w:hAnsi="Verdana" w:cs="Arial"/>
                <w:b/>
              </w:rPr>
              <w:t>Wykonawca</w:t>
            </w:r>
          </w:p>
        </w:tc>
        <w:tc>
          <w:tcPr>
            <w:tcW w:w="4606" w:type="dxa"/>
          </w:tcPr>
          <w:p w14:paraId="2F698441" w14:textId="77777777" w:rsidR="00CD5250" w:rsidRPr="00065369" w:rsidRDefault="00CD5250" w:rsidP="00711D87">
            <w:pPr>
              <w:keepNext/>
              <w:widowControl w:val="0"/>
              <w:jc w:val="center"/>
              <w:rPr>
                <w:rFonts w:ascii="Verdana" w:hAnsi="Verdana" w:cs="Arial"/>
              </w:rPr>
            </w:pPr>
          </w:p>
          <w:p w14:paraId="7E03818F" w14:textId="77777777" w:rsidR="00CD5250" w:rsidRPr="00065369" w:rsidRDefault="00CD5250" w:rsidP="00711D87">
            <w:pPr>
              <w:keepNext/>
              <w:widowControl w:val="0"/>
              <w:jc w:val="center"/>
              <w:rPr>
                <w:rFonts w:ascii="Verdana" w:hAnsi="Verdana" w:cs="Arial"/>
              </w:rPr>
            </w:pPr>
          </w:p>
          <w:p w14:paraId="678E43E2" w14:textId="77777777" w:rsidR="00CD5250" w:rsidRPr="00065369" w:rsidRDefault="00CD5250" w:rsidP="00711D87">
            <w:pPr>
              <w:keepNext/>
              <w:widowControl w:val="0"/>
              <w:jc w:val="center"/>
              <w:rPr>
                <w:rFonts w:ascii="Verdana" w:hAnsi="Verdana" w:cs="Arial"/>
              </w:rPr>
            </w:pPr>
            <w:r w:rsidRPr="00065369">
              <w:rPr>
                <w:rFonts w:ascii="Verdana" w:hAnsi="Verdana" w:cs="Arial"/>
              </w:rPr>
              <w:t>……………………………</w:t>
            </w:r>
          </w:p>
          <w:p w14:paraId="57CF1588" w14:textId="77777777" w:rsidR="00CD5250" w:rsidRPr="00065369" w:rsidRDefault="00CD5250" w:rsidP="00711D87">
            <w:pPr>
              <w:keepNext/>
              <w:widowControl w:val="0"/>
              <w:jc w:val="center"/>
              <w:rPr>
                <w:rFonts w:ascii="Verdana" w:hAnsi="Verdana" w:cs="Arial"/>
                <w:b/>
              </w:rPr>
            </w:pPr>
            <w:r w:rsidRPr="00065369">
              <w:rPr>
                <w:rFonts w:ascii="Verdana" w:hAnsi="Verdana" w:cs="Arial"/>
                <w:b/>
              </w:rPr>
              <w:t>Zamawiający</w:t>
            </w:r>
          </w:p>
        </w:tc>
      </w:tr>
    </w:tbl>
    <w:p w14:paraId="68729B79" w14:textId="77777777" w:rsidR="00403927" w:rsidRPr="00065369" w:rsidRDefault="00403927" w:rsidP="00CD5250">
      <w:pPr>
        <w:keepNext/>
        <w:widowControl w:val="0"/>
        <w:rPr>
          <w:rFonts w:ascii="Verdana" w:hAnsi="Verdana" w:cs="Courier New"/>
        </w:rPr>
      </w:pPr>
    </w:p>
    <w:p w14:paraId="0FC36027" w14:textId="77777777" w:rsidR="00403927" w:rsidRPr="00065369" w:rsidRDefault="00403927" w:rsidP="00CD5250">
      <w:pPr>
        <w:keepNext/>
        <w:widowControl w:val="0"/>
        <w:rPr>
          <w:rFonts w:ascii="Verdana" w:hAnsi="Verdana" w:cs="Courier New"/>
        </w:rPr>
      </w:pPr>
    </w:p>
    <w:p w14:paraId="554C80EC" w14:textId="77777777" w:rsidR="002B1726" w:rsidRPr="00065369" w:rsidRDefault="002B1726" w:rsidP="00CD5250">
      <w:pPr>
        <w:keepNext/>
        <w:widowControl w:val="0"/>
        <w:rPr>
          <w:rFonts w:ascii="Verdana" w:hAnsi="Verdana" w:cs="Courier New"/>
        </w:rPr>
      </w:pPr>
    </w:p>
    <w:p w14:paraId="72FAC5E2" w14:textId="77777777" w:rsidR="00472F8D" w:rsidRPr="00065369" w:rsidRDefault="00472F8D" w:rsidP="00CD5250">
      <w:pPr>
        <w:keepNext/>
        <w:widowControl w:val="0"/>
        <w:rPr>
          <w:rFonts w:ascii="Verdana" w:hAnsi="Verdana" w:cs="Courier New"/>
        </w:rPr>
      </w:pPr>
    </w:p>
    <w:p w14:paraId="19865B60" w14:textId="77777777" w:rsidR="0068415C" w:rsidRPr="00065369" w:rsidRDefault="0068415C" w:rsidP="00CD5250">
      <w:pPr>
        <w:keepNext/>
        <w:widowControl w:val="0"/>
        <w:rPr>
          <w:rFonts w:ascii="Verdana" w:hAnsi="Verdana" w:cs="Courier New"/>
        </w:rPr>
      </w:pPr>
    </w:p>
    <w:p w14:paraId="526C377C" w14:textId="77777777" w:rsidR="00DF3451" w:rsidRPr="00065369" w:rsidRDefault="00DF3451" w:rsidP="00CD5250">
      <w:pPr>
        <w:keepNext/>
        <w:widowControl w:val="0"/>
        <w:rPr>
          <w:rFonts w:ascii="Verdana" w:hAnsi="Verdana" w:cs="Courier New"/>
        </w:rPr>
      </w:pPr>
    </w:p>
    <w:p w14:paraId="1C996013" w14:textId="77777777" w:rsidR="00DF3451" w:rsidRPr="00065369" w:rsidRDefault="00DF3451" w:rsidP="00CD5250">
      <w:pPr>
        <w:keepNext/>
        <w:widowControl w:val="0"/>
        <w:rPr>
          <w:rFonts w:ascii="Verdana" w:hAnsi="Verdana" w:cs="Courier New"/>
        </w:rPr>
      </w:pPr>
    </w:p>
    <w:p w14:paraId="43076C14" w14:textId="77777777" w:rsidR="00DF3451" w:rsidRPr="00065369" w:rsidRDefault="00DF3451" w:rsidP="00CD5250">
      <w:pPr>
        <w:keepNext/>
        <w:widowControl w:val="0"/>
        <w:rPr>
          <w:rFonts w:ascii="Verdana" w:hAnsi="Verdana" w:cs="Courier New"/>
        </w:rPr>
      </w:pPr>
    </w:p>
    <w:p w14:paraId="0ECA176E" w14:textId="77777777" w:rsidR="00DF3451" w:rsidRPr="00065369" w:rsidRDefault="00DF3451" w:rsidP="00CD5250">
      <w:pPr>
        <w:keepNext/>
        <w:widowControl w:val="0"/>
        <w:rPr>
          <w:rFonts w:ascii="Verdana" w:hAnsi="Verdana" w:cs="Courier New"/>
        </w:rPr>
      </w:pPr>
    </w:p>
    <w:p w14:paraId="79F19A78" w14:textId="77777777" w:rsidR="00DF3451" w:rsidRPr="00065369" w:rsidRDefault="00DF3451" w:rsidP="00CD5250">
      <w:pPr>
        <w:keepNext/>
        <w:widowControl w:val="0"/>
        <w:rPr>
          <w:rFonts w:ascii="Verdana" w:hAnsi="Verdana" w:cs="Courier New"/>
        </w:rPr>
      </w:pPr>
    </w:p>
    <w:p w14:paraId="44BFE0AF" w14:textId="77777777" w:rsidR="00DF3451" w:rsidRPr="00065369" w:rsidRDefault="00DF3451" w:rsidP="00CD5250">
      <w:pPr>
        <w:keepNext/>
        <w:widowControl w:val="0"/>
        <w:rPr>
          <w:rFonts w:ascii="Verdana" w:hAnsi="Verdana" w:cs="Courier New"/>
        </w:rPr>
      </w:pPr>
    </w:p>
    <w:p w14:paraId="101B736B" w14:textId="77777777" w:rsidR="00DF3451" w:rsidRPr="00065369" w:rsidRDefault="00DF3451" w:rsidP="00CD5250">
      <w:pPr>
        <w:keepNext/>
        <w:widowControl w:val="0"/>
        <w:rPr>
          <w:rFonts w:ascii="Verdana" w:hAnsi="Verdana" w:cs="Courier New"/>
        </w:rPr>
      </w:pPr>
    </w:p>
    <w:p w14:paraId="08277B2F" w14:textId="77777777" w:rsidR="0068415C" w:rsidRPr="00065369" w:rsidRDefault="0068415C" w:rsidP="00CD5250">
      <w:pPr>
        <w:keepNext/>
        <w:widowControl w:val="0"/>
        <w:rPr>
          <w:rFonts w:ascii="Verdana" w:hAnsi="Verdana" w:cs="Courier New"/>
        </w:rPr>
      </w:pPr>
    </w:p>
    <w:p w14:paraId="6DAD6D19" w14:textId="77777777" w:rsidR="00787195" w:rsidRPr="00065369" w:rsidRDefault="00787195" w:rsidP="00CD5250">
      <w:pPr>
        <w:keepNext/>
        <w:widowControl w:val="0"/>
        <w:rPr>
          <w:rFonts w:ascii="Verdana" w:hAnsi="Verdana" w:cs="Courier New"/>
        </w:rPr>
      </w:pPr>
    </w:p>
    <w:p w14:paraId="313F4CAC" w14:textId="77777777" w:rsidR="00787195" w:rsidRPr="00065369" w:rsidRDefault="00787195" w:rsidP="00CD5250">
      <w:pPr>
        <w:keepNext/>
        <w:widowControl w:val="0"/>
        <w:rPr>
          <w:rFonts w:ascii="Verdana" w:hAnsi="Verdana" w:cs="Courier New"/>
        </w:rPr>
      </w:pPr>
    </w:p>
    <w:p w14:paraId="646D2E3C" w14:textId="77777777" w:rsidR="00787195" w:rsidRPr="00065369" w:rsidRDefault="00787195" w:rsidP="00CD5250">
      <w:pPr>
        <w:keepNext/>
        <w:widowControl w:val="0"/>
        <w:rPr>
          <w:rFonts w:ascii="Verdana" w:hAnsi="Verdana" w:cs="Courier New"/>
        </w:rPr>
      </w:pPr>
    </w:p>
    <w:p w14:paraId="4B93A623" w14:textId="77777777" w:rsidR="00787195" w:rsidRPr="00065369" w:rsidRDefault="00787195" w:rsidP="00CD5250">
      <w:pPr>
        <w:keepNext/>
        <w:widowControl w:val="0"/>
        <w:rPr>
          <w:rFonts w:ascii="Verdana" w:hAnsi="Verdana" w:cs="Courier New"/>
        </w:rPr>
      </w:pPr>
    </w:p>
    <w:p w14:paraId="7A596D98" w14:textId="77777777" w:rsidR="00472F8D" w:rsidRPr="00065369" w:rsidRDefault="00472F8D" w:rsidP="00CD5250">
      <w:pPr>
        <w:keepNext/>
        <w:widowControl w:val="0"/>
        <w:rPr>
          <w:rFonts w:ascii="Verdana" w:hAnsi="Verdana" w:cs="Courier New"/>
        </w:rPr>
      </w:pPr>
    </w:p>
    <w:sectPr w:rsidR="00472F8D" w:rsidRPr="00065369" w:rsidSect="00771FC4">
      <w:footerReference w:type="default" r:id="rId8"/>
      <w:pgSz w:w="11906" w:h="16838"/>
      <w:pgMar w:top="709" w:right="1152" w:bottom="3403"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E3DA5" w14:textId="77777777" w:rsidR="00BC1F2F" w:rsidRDefault="00BC1F2F">
      <w:r>
        <w:separator/>
      </w:r>
    </w:p>
  </w:endnote>
  <w:endnote w:type="continuationSeparator" w:id="0">
    <w:p w14:paraId="69EE5687" w14:textId="77777777" w:rsidR="00BC1F2F" w:rsidRDefault="00BC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F36E5" w14:textId="77777777" w:rsidR="00D41D21" w:rsidRDefault="00D41D21">
    <w:pPr>
      <w:pStyle w:val="Stopka"/>
      <w:jc w:val="center"/>
    </w:pPr>
    <w:r>
      <w:fldChar w:fldCharType="begin"/>
    </w:r>
    <w:r>
      <w:instrText>PAGE   \* MERGEFORMAT</w:instrText>
    </w:r>
    <w:r>
      <w:fldChar w:fldCharType="separate"/>
    </w:r>
    <w:r w:rsidR="000A40E1">
      <w:rPr>
        <w:noProof/>
      </w:rPr>
      <w:t>24</w:t>
    </w:r>
    <w:r>
      <w:fldChar w:fldCharType="end"/>
    </w:r>
  </w:p>
  <w:p w14:paraId="59C9D564"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6E42C" w14:textId="77777777" w:rsidR="00BC1F2F" w:rsidRDefault="00BC1F2F">
      <w:r>
        <w:separator/>
      </w:r>
    </w:p>
  </w:footnote>
  <w:footnote w:type="continuationSeparator" w:id="0">
    <w:p w14:paraId="708E37B2" w14:textId="77777777" w:rsidR="00BC1F2F" w:rsidRDefault="00BC1F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2"/>
    <w:multiLevelType w:val="singleLevel"/>
    <w:tmpl w:val="00000002"/>
    <w:name w:val="WW8Num7"/>
    <w:lvl w:ilvl="0">
      <w:start w:val="1"/>
      <w:numFmt w:val="decimal"/>
      <w:lvlText w:val="%1."/>
      <w:lvlJc w:val="left"/>
      <w:pPr>
        <w:tabs>
          <w:tab w:val="num" w:pos="360"/>
        </w:tabs>
        <w:ind w:left="360" w:hanging="360"/>
      </w:pPr>
    </w:lvl>
  </w:abstractNum>
  <w:abstractNum w:abstractNumId="2"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7"/>
    <w:multiLevelType w:val="singleLevel"/>
    <w:tmpl w:val="00000007"/>
    <w:name w:val="WW8Num16"/>
    <w:lvl w:ilvl="0">
      <w:start w:val="1"/>
      <w:numFmt w:val="decimal"/>
      <w:lvlText w:val="%1."/>
      <w:lvlJc w:val="left"/>
      <w:pPr>
        <w:tabs>
          <w:tab w:val="num" w:pos="720"/>
        </w:tabs>
        <w:ind w:left="720" w:hanging="360"/>
      </w:pPr>
    </w:lvl>
  </w:abstractNum>
  <w:abstractNum w:abstractNumId="4" w15:restartNumberingAfterBreak="0">
    <w:nsid w:val="00000008"/>
    <w:multiLevelType w:val="singleLevel"/>
    <w:tmpl w:val="647C826A"/>
    <w:name w:val="WW8Num18"/>
    <w:lvl w:ilvl="0">
      <w:start w:val="1"/>
      <w:numFmt w:val="decimal"/>
      <w:lvlText w:val="%1)"/>
      <w:lvlJc w:val="left"/>
      <w:pPr>
        <w:tabs>
          <w:tab w:val="num" w:pos="360"/>
        </w:tabs>
        <w:ind w:left="360" w:hanging="360"/>
      </w:pPr>
      <w:rPr>
        <w:rFonts w:ascii="Verdana" w:eastAsia="Calibri" w:hAnsi="Verdana" w:cs="Times New Roman"/>
      </w:rPr>
    </w:lvl>
  </w:abstractNum>
  <w:abstractNum w:abstractNumId="5" w15:restartNumberingAfterBreak="0">
    <w:nsid w:val="00000009"/>
    <w:multiLevelType w:val="singleLevel"/>
    <w:tmpl w:val="00000009"/>
    <w:name w:val="WW8Num23"/>
    <w:lvl w:ilvl="0">
      <w:start w:val="1"/>
      <w:numFmt w:val="decimal"/>
      <w:lvlText w:val="%1."/>
      <w:lvlJc w:val="left"/>
      <w:pPr>
        <w:tabs>
          <w:tab w:val="num" w:pos="1260"/>
        </w:tabs>
        <w:ind w:left="1260" w:hanging="360"/>
      </w:pPr>
    </w:lvl>
  </w:abstractNum>
  <w:abstractNum w:abstractNumId="6"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5146E7E"/>
    <w:multiLevelType w:val="hybridMultilevel"/>
    <w:tmpl w:val="6A0855C2"/>
    <w:lvl w:ilvl="0" w:tplc="0415000F">
      <w:start w:val="1"/>
      <w:numFmt w:val="decimal"/>
      <w:lvlText w:val="%1."/>
      <w:lvlJc w:val="left"/>
      <w:pPr>
        <w:ind w:left="721" w:hanging="360"/>
      </w:pPr>
      <w:rPr>
        <w:rFonts w:hint="default"/>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9"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0F240D5A"/>
    <w:multiLevelType w:val="multilevel"/>
    <w:tmpl w:val="C1AC98B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4262DB2"/>
    <w:multiLevelType w:val="multilevel"/>
    <w:tmpl w:val="3BDA6FCE"/>
    <w:lvl w:ilvl="0">
      <w:start w:val="1"/>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880"/>
        </w:tabs>
        <w:ind w:left="993"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2"/>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4E144B"/>
    <w:multiLevelType w:val="multilevel"/>
    <w:tmpl w:val="7B0CE4F8"/>
    <w:lvl w:ilvl="0">
      <w:start w:val="1"/>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880"/>
        </w:tabs>
        <w:ind w:left="993"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2"/>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1E9C6E76"/>
    <w:multiLevelType w:val="multilevel"/>
    <w:tmpl w:val="E8E2A972"/>
    <w:lvl w:ilvl="0">
      <w:start w:val="1"/>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Verdana" w:hAnsi="Verdana" w:hint="default"/>
        <w:b w:val="0"/>
        <w:i w:val="0"/>
        <w:iCs w:val="0"/>
        <w:sz w:val="20"/>
        <w:szCs w:val="20"/>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18811A5"/>
    <w:multiLevelType w:val="multilevel"/>
    <w:tmpl w:val="51BE64BE"/>
    <w:lvl w:ilvl="0">
      <w:start w:val="14"/>
      <w:numFmt w:val="decimal"/>
      <w:suff w:val="space"/>
      <w:lvlText w:val="§ %1."/>
      <w:lvlJc w:val="left"/>
      <w:pPr>
        <w:ind w:left="360" w:hanging="360"/>
      </w:pPr>
      <w:rPr>
        <w:rFonts w:ascii="Verdana" w:hAnsi="Verdana" w:cs="Times New Roman" w:hint="default"/>
        <w:b/>
        <w:i w:val="0"/>
        <w:sz w:val="20"/>
        <w:szCs w:val="18"/>
      </w:rPr>
    </w:lvl>
    <w:lvl w:ilvl="1">
      <w:start w:val="2"/>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Verdana" w:hAnsi="Verdana" w:hint="default"/>
        <w:b w:val="0"/>
        <w:i w:val="0"/>
        <w:iCs w:val="0"/>
        <w:sz w:val="20"/>
        <w:szCs w:val="18"/>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218F11ED"/>
    <w:multiLevelType w:val="multilevel"/>
    <w:tmpl w:val="DBE0D36E"/>
    <w:lvl w:ilvl="0">
      <w:start w:val="1"/>
      <w:numFmt w:val="decimal"/>
      <w:lvlText w:val="%1."/>
      <w:lvlJc w:val="left"/>
      <w:pPr>
        <w:ind w:left="1572" w:hanging="360"/>
      </w:pPr>
      <w:rPr>
        <w:u w:val="none"/>
      </w:rPr>
    </w:lvl>
    <w:lvl w:ilvl="1">
      <w:start w:val="1"/>
      <w:numFmt w:val="lowerLetter"/>
      <w:lvlText w:val="%2."/>
      <w:lvlJc w:val="left"/>
      <w:pPr>
        <w:ind w:left="2292" w:hanging="360"/>
      </w:pPr>
      <w:rPr>
        <w:u w:val="none"/>
      </w:rPr>
    </w:lvl>
    <w:lvl w:ilvl="2">
      <w:start w:val="1"/>
      <w:numFmt w:val="lowerRoman"/>
      <w:lvlText w:val="%3."/>
      <w:lvlJc w:val="right"/>
      <w:pPr>
        <w:ind w:left="3012" w:hanging="360"/>
      </w:pPr>
      <w:rPr>
        <w:u w:val="none"/>
      </w:rPr>
    </w:lvl>
    <w:lvl w:ilvl="3">
      <w:start w:val="1"/>
      <w:numFmt w:val="decimal"/>
      <w:lvlText w:val="%4."/>
      <w:lvlJc w:val="left"/>
      <w:pPr>
        <w:ind w:left="3732" w:hanging="360"/>
      </w:pPr>
      <w:rPr>
        <w:u w:val="none"/>
      </w:rPr>
    </w:lvl>
    <w:lvl w:ilvl="4">
      <w:start w:val="1"/>
      <w:numFmt w:val="lowerLetter"/>
      <w:lvlText w:val="%5."/>
      <w:lvlJc w:val="left"/>
      <w:pPr>
        <w:ind w:left="4452" w:hanging="360"/>
      </w:pPr>
      <w:rPr>
        <w:u w:val="none"/>
      </w:rPr>
    </w:lvl>
    <w:lvl w:ilvl="5">
      <w:start w:val="1"/>
      <w:numFmt w:val="lowerRoman"/>
      <w:lvlText w:val="%6."/>
      <w:lvlJc w:val="right"/>
      <w:pPr>
        <w:ind w:left="5172" w:hanging="360"/>
      </w:pPr>
      <w:rPr>
        <w:u w:val="none"/>
      </w:rPr>
    </w:lvl>
    <w:lvl w:ilvl="6">
      <w:start w:val="1"/>
      <w:numFmt w:val="decimal"/>
      <w:lvlText w:val="%7."/>
      <w:lvlJc w:val="left"/>
      <w:pPr>
        <w:ind w:left="5892" w:hanging="360"/>
      </w:pPr>
      <w:rPr>
        <w:u w:val="none"/>
      </w:rPr>
    </w:lvl>
    <w:lvl w:ilvl="7">
      <w:start w:val="1"/>
      <w:numFmt w:val="lowerLetter"/>
      <w:lvlText w:val="%8."/>
      <w:lvlJc w:val="left"/>
      <w:pPr>
        <w:ind w:left="6612" w:hanging="360"/>
      </w:pPr>
      <w:rPr>
        <w:u w:val="none"/>
      </w:rPr>
    </w:lvl>
    <w:lvl w:ilvl="8">
      <w:start w:val="1"/>
      <w:numFmt w:val="lowerRoman"/>
      <w:lvlText w:val="%9."/>
      <w:lvlJc w:val="right"/>
      <w:pPr>
        <w:ind w:left="7332" w:hanging="360"/>
      </w:pPr>
      <w:rPr>
        <w:u w:val="none"/>
      </w:rPr>
    </w:lvl>
  </w:abstractNum>
  <w:abstractNum w:abstractNumId="19" w15:restartNumberingAfterBreak="0">
    <w:nsid w:val="290F5312"/>
    <w:multiLevelType w:val="hybridMultilevel"/>
    <w:tmpl w:val="CC0CA158"/>
    <w:lvl w:ilvl="0" w:tplc="7222ED8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A692AEC"/>
    <w:multiLevelType w:val="multilevel"/>
    <w:tmpl w:val="A2A87B38"/>
    <w:lvl w:ilvl="0">
      <w:start w:val="1"/>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880"/>
        </w:tabs>
        <w:ind w:left="993"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0"/>
        <w:szCs w:val="20"/>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357D4B86"/>
    <w:multiLevelType w:val="hybridMultilevel"/>
    <w:tmpl w:val="E3A6FACE"/>
    <w:lvl w:ilvl="0" w:tplc="7C96ED40">
      <w:start w:val="1"/>
      <w:numFmt w:val="decimal"/>
      <w:lvlText w:val="%1."/>
      <w:lvlJc w:val="left"/>
      <w:pPr>
        <w:ind w:left="720" w:hanging="360"/>
      </w:pPr>
      <w:rPr>
        <w:b w:val="0"/>
      </w:rPr>
    </w:lvl>
    <w:lvl w:ilvl="1" w:tplc="344A7F9C">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3" w15:restartNumberingAfterBreak="0">
    <w:nsid w:val="391A476B"/>
    <w:multiLevelType w:val="multilevel"/>
    <w:tmpl w:val="CD782216"/>
    <w:lvl w:ilvl="0">
      <w:start w:val="1"/>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2"/>
        </w:tabs>
        <w:ind w:left="1362" w:hanging="794"/>
      </w:pPr>
      <w:rPr>
        <w:rFonts w:ascii="Verdana" w:hAnsi="Verdana" w:hint="default"/>
        <w:b w:val="0"/>
        <w:i w:val="0"/>
        <w:iCs w:val="0"/>
        <w:sz w:val="20"/>
        <w:szCs w:val="20"/>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3E8700E0"/>
    <w:multiLevelType w:val="hybridMultilevel"/>
    <w:tmpl w:val="9B6C15A4"/>
    <w:lvl w:ilvl="0" w:tplc="04150011">
      <w:start w:val="1"/>
      <w:numFmt w:val="decimal"/>
      <w:lvlText w:val="%1)"/>
      <w:lvlJc w:val="left"/>
      <w:pPr>
        <w:ind w:left="1089" w:hanging="360"/>
      </w:p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25" w15:restartNumberingAfterBreak="0">
    <w:nsid w:val="407A4E13"/>
    <w:multiLevelType w:val="hybridMultilevel"/>
    <w:tmpl w:val="B150E522"/>
    <w:lvl w:ilvl="0" w:tplc="D130CC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6" w15:restartNumberingAfterBreak="0">
    <w:nsid w:val="40B0683E"/>
    <w:multiLevelType w:val="multilevel"/>
    <w:tmpl w:val="933A7C42"/>
    <w:lvl w:ilvl="0">
      <w:start w:val="1"/>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2"/>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438512C3"/>
    <w:multiLevelType w:val="multilevel"/>
    <w:tmpl w:val="E8E2A972"/>
    <w:lvl w:ilvl="0">
      <w:start w:val="1"/>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Verdana" w:hAnsi="Verdana" w:hint="default"/>
        <w:b w:val="0"/>
        <w:i w:val="0"/>
        <w:iCs w:val="0"/>
        <w:sz w:val="20"/>
        <w:szCs w:val="20"/>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4D93440E"/>
    <w:multiLevelType w:val="hybridMultilevel"/>
    <w:tmpl w:val="FEF211EA"/>
    <w:lvl w:ilvl="0" w:tplc="6A442906">
      <w:start w:val="1"/>
      <w:numFmt w:val="bullet"/>
      <w:lvlText w:val=""/>
      <w:lvlJc w:val="left"/>
      <w:pPr>
        <w:ind w:left="724" w:hanging="360"/>
      </w:pPr>
      <w:rPr>
        <w:rFonts w:ascii="Symbol" w:hAnsi="Symbol" w:hint="default"/>
      </w:r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0" w15:restartNumberingAfterBreak="0">
    <w:nsid w:val="5185223B"/>
    <w:multiLevelType w:val="hybridMultilevel"/>
    <w:tmpl w:val="30884F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F65700"/>
    <w:multiLevelType w:val="multilevel"/>
    <w:tmpl w:val="31D4EDC8"/>
    <w:lvl w:ilvl="0">
      <w:start w:val="2"/>
      <w:numFmt w:val="decimal"/>
      <w:suff w:val="space"/>
      <w:lvlText w:val="§ %1."/>
      <w:lvlJc w:val="left"/>
      <w:pPr>
        <w:ind w:left="360" w:hanging="360"/>
      </w:pPr>
      <w:rPr>
        <w:rFonts w:ascii="Arial" w:hAnsi="Arial" w:hint="default"/>
        <w:b/>
        <w:i w:val="0"/>
        <w:sz w:val="22"/>
      </w:rPr>
    </w:lvl>
    <w:lvl w:ilvl="1">
      <w:start w:val="2"/>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2"/>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58EB7933"/>
    <w:multiLevelType w:val="multilevel"/>
    <w:tmpl w:val="FE14F31C"/>
    <w:lvl w:ilvl="0">
      <w:start w:val="13"/>
      <w:numFmt w:val="decimal"/>
      <w:suff w:val="space"/>
      <w:lvlText w:val="§ %1."/>
      <w:lvlJc w:val="left"/>
      <w:pPr>
        <w:ind w:left="360" w:hanging="360"/>
      </w:pPr>
      <w:rPr>
        <w:rFonts w:ascii="Verdana" w:hAnsi="Verdana" w:cs="Times New Roman" w:hint="default"/>
        <w:b/>
        <w:i w:val="0"/>
        <w:sz w:val="20"/>
        <w:szCs w:val="18"/>
      </w:rPr>
    </w:lvl>
    <w:lvl w:ilvl="1">
      <w:start w:val="1"/>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Verdana" w:hAnsi="Verdana" w:hint="default"/>
        <w:b w:val="0"/>
        <w:i w:val="0"/>
        <w:iCs w:val="0"/>
        <w:sz w:val="20"/>
        <w:szCs w:val="18"/>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4" w15:restartNumberingAfterBreak="0">
    <w:nsid w:val="5B1279E1"/>
    <w:multiLevelType w:val="hybridMultilevel"/>
    <w:tmpl w:val="20EC56C4"/>
    <w:lvl w:ilvl="0" w:tplc="2C54105C">
      <w:start w:val="1"/>
      <w:numFmt w:val="bullet"/>
      <w:lvlText w:val=""/>
      <w:lvlJc w:val="left"/>
      <w:pPr>
        <w:ind w:left="720" w:hanging="360"/>
      </w:pPr>
      <w:rPr>
        <w:rFonts w:ascii="Symbol" w:hAnsi="Symbol"/>
      </w:rPr>
    </w:lvl>
    <w:lvl w:ilvl="1" w:tplc="DB96B4B0">
      <w:start w:val="1"/>
      <w:numFmt w:val="bullet"/>
      <w:lvlText w:val=""/>
      <w:lvlJc w:val="left"/>
      <w:pPr>
        <w:ind w:left="720" w:hanging="360"/>
      </w:pPr>
      <w:rPr>
        <w:rFonts w:ascii="Symbol" w:hAnsi="Symbol"/>
      </w:rPr>
    </w:lvl>
    <w:lvl w:ilvl="2" w:tplc="79EA9D6E">
      <w:start w:val="1"/>
      <w:numFmt w:val="bullet"/>
      <w:lvlText w:val=""/>
      <w:lvlJc w:val="left"/>
      <w:pPr>
        <w:ind w:left="720" w:hanging="360"/>
      </w:pPr>
      <w:rPr>
        <w:rFonts w:ascii="Symbol" w:hAnsi="Symbol"/>
      </w:rPr>
    </w:lvl>
    <w:lvl w:ilvl="3" w:tplc="34703218">
      <w:start w:val="1"/>
      <w:numFmt w:val="bullet"/>
      <w:lvlText w:val=""/>
      <w:lvlJc w:val="left"/>
      <w:pPr>
        <w:ind w:left="720" w:hanging="360"/>
      </w:pPr>
      <w:rPr>
        <w:rFonts w:ascii="Symbol" w:hAnsi="Symbol"/>
      </w:rPr>
    </w:lvl>
    <w:lvl w:ilvl="4" w:tplc="338E1EA0">
      <w:start w:val="1"/>
      <w:numFmt w:val="bullet"/>
      <w:lvlText w:val=""/>
      <w:lvlJc w:val="left"/>
      <w:pPr>
        <w:ind w:left="720" w:hanging="360"/>
      </w:pPr>
      <w:rPr>
        <w:rFonts w:ascii="Symbol" w:hAnsi="Symbol"/>
      </w:rPr>
    </w:lvl>
    <w:lvl w:ilvl="5" w:tplc="4F8035E6">
      <w:start w:val="1"/>
      <w:numFmt w:val="bullet"/>
      <w:lvlText w:val=""/>
      <w:lvlJc w:val="left"/>
      <w:pPr>
        <w:ind w:left="720" w:hanging="360"/>
      </w:pPr>
      <w:rPr>
        <w:rFonts w:ascii="Symbol" w:hAnsi="Symbol"/>
      </w:rPr>
    </w:lvl>
    <w:lvl w:ilvl="6" w:tplc="479EC790">
      <w:start w:val="1"/>
      <w:numFmt w:val="bullet"/>
      <w:lvlText w:val=""/>
      <w:lvlJc w:val="left"/>
      <w:pPr>
        <w:ind w:left="720" w:hanging="360"/>
      </w:pPr>
      <w:rPr>
        <w:rFonts w:ascii="Symbol" w:hAnsi="Symbol"/>
      </w:rPr>
    </w:lvl>
    <w:lvl w:ilvl="7" w:tplc="8012BCAE">
      <w:start w:val="1"/>
      <w:numFmt w:val="bullet"/>
      <w:lvlText w:val=""/>
      <w:lvlJc w:val="left"/>
      <w:pPr>
        <w:ind w:left="720" w:hanging="360"/>
      </w:pPr>
      <w:rPr>
        <w:rFonts w:ascii="Symbol" w:hAnsi="Symbol"/>
      </w:rPr>
    </w:lvl>
    <w:lvl w:ilvl="8" w:tplc="03588ECA">
      <w:start w:val="1"/>
      <w:numFmt w:val="bullet"/>
      <w:lvlText w:val=""/>
      <w:lvlJc w:val="left"/>
      <w:pPr>
        <w:ind w:left="720" w:hanging="360"/>
      </w:pPr>
      <w:rPr>
        <w:rFonts w:ascii="Symbol" w:hAnsi="Symbol"/>
      </w:rPr>
    </w:lvl>
  </w:abstractNum>
  <w:abstractNum w:abstractNumId="35" w15:restartNumberingAfterBreak="0">
    <w:nsid w:val="5DCE03DB"/>
    <w:multiLevelType w:val="hybridMultilevel"/>
    <w:tmpl w:val="D5C69740"/>
    <w:lvl w:ilvl="0" w:tplc="119A9EA0">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60266551"/>
    <w:multiLevelType w:val="multilevel"/>
    <w:tmpl w:val="052A6CB4"/>
    <w:lvl w:ilvl="0">
      <w:start w:val="7"/>
      <w:numFmt w:val="decimal"/>
      <w:lvlText w:val="%1."/>
      <w:lvlJc w:val="left"/>
      <w:pPr>
        <w:ind w:left="360" w:hanging="360"/>
      </w:pPr>
      <w:rPr>
        <w:rFonts w:ascii="Verdana" w:hAnsi="Verdana" w:cs="Arial" w:hint="default"/>
        <w:sz w:val="20"/>
        <w:szCs w:val="20"/>
      </w:rPr>
    </w:lvl>
    <w:lvl w:ilvl="1">
      <w:start w:val="1"/>
      <w:numFmt w:val="decimal"/>
      <w:lvlText w:val="%1.%2."/>
      <w:lvlJc w:val="left"/>
      <w:pPr>
        <w:ind w:left="800" w:hanging="432"/>
      </w:pPr>
      <w:rPr>
        <w:rFonts w:hint="default"/>
      </w:rPr>
    </w:lvl>
    <w:lvl w:ilvl="2">
      <w:start w:val="1"/>
      <w:numFmt w:val="decimal"/>
      <w:lvlText w:val="%1.%2.%3."/>
      <w:lvlJc w:val="left"/>
      <w:pPr>
        <w:ind w:left="1232" w:hanging="504"/>
      </w:pPr>
      <w:rPr>
        <w:rFonts w:hint="default"/>
      </w:rPr>
    </w:lvl>
    <w:lvl w:ilvl="3">
      <w:start w:val="1"/>
      <w:numFmt w:val="decimal"/>
      <w:lvlText w:val="%1.%2.%3.%4."/>
      <w:lvlJc w:val="left"/>
      <w:pPr>
        <w:ind w:left="1736" w:hanging="648"/>
      </w:pPr>
      <w:rPr>
        <w:rFonts w:hint="default"/>
      </w:rPr>
    </w:lvl>
    <w:lvl w:ilvl="4">
      <w:start w:val="1"/>
      <w:numFmt w:val="decimal"/>
      <w:lvlText w:val="%1.%2.%3.%4.%5."/>
      <w:lvlJc w:val="left"/>
      <w:pPr>
        <w:ind w:left="2240" w:hanging="792"/>
      </w:pPr>
      <w:rPr>
        <w:rFonts w:hint="default"/>
      </w:rPr>
    </w:lvl>
    <w:lvl w:ilvl="5">
      <w:start w:val="1"/>
      <w:numFmt w:val="decimal"/>
      <w:lvlText w:val="%1.%2.%3.%4.%5.%6."/>
      <w:lvlJc w:val="left"/>
      <w:pPr>
        <w:ind w:left="2744" w:hanging="936"/>
      </w:pPr>
      <w:rPr>
        <w:rFonts w:hint="default"/>
      </w:rPr>
    </w:lvl>
    <w:lvl w:ilvl="6">
      <w:start w:val="1"/>
      <w:numFmt w:val="decimal"/>
      <w:lvlText w:val="%1.%2.%3.%4.%5.%6.%7."/>
      <w:lvlJc w:val="left"/>
      <w:pPr>
        <w:ind w:left="3248" w:hanging="1080"/>
      </w:pPr>
      <w:rPr>
        <w:rFonts w:hint="default"/>
      </w:rPr>
    </w:lvl>
    <w:lvl w:ilvl="7">
      <w:start w:val="1"/>
      <w:numFmt w:val="decimal"/>
      <w:lvlText w:val="%1.%2.%3.%4.%5.%6.%7.%8."/>
      <w:lvlJc w:val="left"/>
      <w:pPr>
        <w:ind w:left="3752" w:hanging="1224"/>
      </w:pPr>
      <w:rPr>
        <w:rFonts w:hint="default"/>
      </w:rPr>
    </w:lvl>
    <w:lvl w:ilvl="8">
      <w:start w:val="1"/>
      <w:numFmt w:val="decimal"/>
      <w:lvlText w:val="%1.%2.%3.%4.%5.%6.%7.%8.%9."/>
      <w:lvlJc w:val="left"/>
      <w:pPr>
        <w:ind w:left="4328" w:hanging="1440"/>
      </w:pPr>
      <w:rPr>
        <w:rFonts w:hint="default"/>
      </w:rPr>
    </w:lvl>
  </w:abstractNum>
  <w:abstractNum w:abstractNumId="37" w15:restartNumberingAfterBreak="0">
    <w:nsid w:val="629425A6"/>
    <w:multiLevelType w:val="multilevel"/>
    <w:tmpl w:val="E4149616"/>
    <w:lvl w:ilvl="0">
      <w:start w:val="2"/>
      <w:numFmt w:val="decimal"/>
      <w:suff w:val="space"/>
      <w:lvlText w:val="§ %1."/>
      <w:lvlJc w:val="left"/>
      <w:pPr>
        <w:ind w:left="360" w:hanging="360"/>
      </w:pPr>
      <w:rPr>
        <w:rFonts w:ascii="Verdana" w:hAnsi="Verdana" w:cs="Times New Roman" w:hint="default"/>
        <w:b/>
        <w:i w:val="0"/>
        <w:sz w:val="20"/>
        <w:szCs w:val="18"/>
      </w:rPr>
    </w:lvl>
    <w:lvl w:ilvl="1">
      <w:start w:val="1"/>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Verdana" w:hAnsi="Verdana" w:hint="default"/>
        <w:b w:val="0"/>
        <w:i w:val="0"/>
        <w:iCs w:val="0"/>
        <w:sz w:val="20"/>
        <w:szCs w:val="18"/>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8"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69FC2AD5"/>
    <w:multiLevelType w:val="multilevel"/>
    <w:tmpl w:val="31D4EDC8"/>
    <w:lvl w:ilvl="0">
      <w:start w:val="2"/>
      <w:numFmt w:val="decimal"/>
      <w:suff w:val="space"/>
      <w:lvlText w:val="§ %1."/>
      <w:lvlJc w:val="left"/>
      <w:pPr>
        <w:ind w:left="360" w:hanging="360"/>
      </w:pPr>
      <w:rPr>
        <w:rFonts w:ascii="Arial" w:hAnsi="Arial" w:hint="default"/>
        <w:b/>
        <w:i w:val="0"/>
        <w:sz w:val="22"/>
      </w:rPr>
    </w:lvl>
    <w:lvl w:ilvl="1">
      <w:start w:val="2"/>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2"/>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0" w15:restartNumberingAfterBreak="0">
    <w:nsid w:val="6D75723F"/>
    <w:multiLevelType w:val="multilevel"/>
    <w:tmpl w:val="59080984"/>
    <w:lvl w:ilvl="0">
      <w:start w:val="1"/>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454"/>
        </w:tabs>
        <w:ind w:left="567"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2"/>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1" w15:restartNumberingAfterBreak="0">
    <w:nsid w:val="73E32048"/>
    <w:multiLevelType w:val="multilevel"/>
    <w:tmpl w:val="0F081ABC"/>
    <w:lvl w:ilvl="0">
      <w:start w:val="2"/>
      <w:numFmt w:val="decimal"/>
      <w:suff w:val="space"/>
      <w:lvlText w:val="§ %1."/>
      <w:lvlJc w:val="left"/>
      <w:pPr>
        <w:ind w:left="360" w:hanging="360"/>
      </w:pPr>
      <w:rPr>
        <w:rFonts w:ascii="Arial" w:hAnsi="Arial" w:hint="default"/>
        <w:b/>
        <w:i w:val="0"/>
        <w:sz w:val="22"/>
      </w:rPr>
    </w:lvl>
    <w:lvl w:ilvl="1">
      <w:start w:val="1"/>
      <w:numFmt w:val="decimal"/>
      <w:lvlText w:val="%2."/>
      <w:lvlJc w:val="left"/>
      <w:pPr>
        <w:tabs>
          <w:tab w:val="num" w:pos="454"/>
        </w:tabs>
        <w:ind w:left="0" w:firstLine="0"/>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2"/>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2" w15:restartNumberingAfterBreak="0">
    <w:nsid w:val="787321B0"/>
    <w:multiLevelType w:val="hybridMultilevel"/>
    <w:tmpl w:val="6A0855C2"/>
    <w:lvl w:ilvl="0" w:tplc="0415000F">
      <w:start w:val="1"/>
      <w:numFmt w:val="decimal"/>
      <w:lvlText w:val="%1."/>
      <w:lvlJc w:val="left"/>
      <w:pPr>
        <w:ind w:left="721" w:hanging="360"/>
      </w:pPr>
      <w:rPr>
        <w:rFonts w:hint="default"/>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3" w15:restartNumberingAfterBreak="0">
    <w:nsid w:val="7918719F"/>
    <w:multiLevelType w:val="multilevel"/>
    <w:tmpl w:val="6A2EE1F0"/>
    <w:lvl w:ilvl="0">
      <w:start w:val="1"/>
      <w:numFmt w:val="decimal"/>
      <w:suff w:val="space"/>
      <w:lvlText w:val="§ %1."/>
      <w:lvlJc w:val="left"/>
      <w:pPr>
        <w:ind w:left="360" w:hanging="360"/>
      </w:pPr>
      <w:rPr>
        <w:rFonts w:ascii="Arial" w:hAnsi="Arial" w:hint="default"/>
        <w:b/>
        <w:i w:val="0"/>
        <w:sz w:val="22"/>
      </w:rPr>
    </w:lvl>
    <w:lvl w:ilvl="1">
      <w:start w:val="3"/>
      <w:numFmt w:val="decimal"/>
      <w:lvlText w:val="%2."/>
      <w:lvlJc w:val="left"/>
      <w:pPr>
        <w:tabs>
          <w:tab w:val="num" w:pos="880"/>
        </w:tabs>
        <w:ind w:left="993" w:hanging="567"/>
      </w:pPr>
      <w:rPr>
        <w:rFonts w:ascii="Verdana" w:hAnsi="Verdana" w:hint="default"/>
        <w:b w:val="0"/>
        <w:i w:val="0"/>
        <w:sz w:val="20"/>
        <w:szCs w:val="20"/>
      </w:rPr>
    </w:lvl>
    <w:lvl w:ilvl="2">
      <w:start w:val="1"/>
      <w:numFmt w:val="decimal"/>
      <w:lvlText w:val="%2.%3."/>
      <w:lvlJc w:val="left"/>
      <w:pPr>
        <w:tabs>
          <w:tab w:val="num" w:pos="1361"/>
        </w:tabs>
        <w:ind w:left="1361" w:hanging="794"/>
      </w:pPr>
      <w:rPr>
        <w:rFonts w:ascii="Arial" w:hAnsi="Arial" w:hint="default"/>
        <w:b w:val="0"/>
        <w:i w:val="0"/>
        <w:iCs w:val="0"/>
        <w:sz w:val="22"/>
      </w:rPr>
    </w:lvl>
    <w:lvl w:ilvl="3">
      <w:start w:val="1"/>
      <w:numFmt w:val="lowerLetter"/>
      <w:lvlText w:val="%4)"/>
      <w:lvlJc w:val="left"/>
      <w:pPr>
        <w:tabs>
          <w:tab w:val="num" w:pos="2013"/>
        </w:tabs>
        <w:ind w:left="2013" w:hanging="453"/>
      </w:pPr>
      <w:rPr>
        <w:rFonts w:ascii="Times New Roman" w:eastAsia="Times New Roman" w:hAnsi="Times New Roman" w:cs="Times New Roman" w:hint="default"/>
        <w:b w:val="0"/>
        <w:i w:val="0"/>
        <w:sz w:val="22"/>
      </w:rPr>
    </w:lvl>
    <w:lvl w:ilvl="4">
      <w:start w:val="1"/>
      <w:numFmt w:val="lowerLetter"/>
      <w:lvlText w:val="%5)"/>
      <w:lvlJc w:val="left"/>
      <w:pPr>
        <w:tabs>
          <w:tab w:val="num" w:pos="2268"/>
        </w:tabs>
        <w:ind w:left="2268"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4" w15:restartNumberingAfterBreak="0">
    <w:nsid w:val="7DA20E09"/>
    <w:multiLevelType w:val="hybridMultilevel"/>
    <w:tmpl w:val="5CEE9624"/>
    <w:lvl w:ilvl="0" w:tplc="8FD41F96">
      <w:start w:val="1"/>
      <w:numFmt w:val="decimal"/>
      <w:lvlText w:val="1.%1."/>
      <w:lvlJc w:val="left"/>
      <w:rPr>
        <w:rFonts w:ascii="Verdana" w:hAnsi="Verdana"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7FDB390F"/>
    <w:multiLevelType w:val="multilevel"/>
    <w:tmpl w:val="60C6F4F8"/>
    <w:lvl w:ilvl="0">
      <w:start w:val="1"/>
      <w:numFmt w:val="decimal"/>
      <w:suff w:val="space"/>
      <w:lvlText w:val="§ %1."/>
      <w:lvlJc w:val="left"/>
      <w:pPr>
        <w:ind w:left="2061" w:hanging="360"/>
      </w:pPr>
      <w:rPr>
        <w:rFonts w:ascii="Verdana" w:hAnsi="Verdana" w:hint="default"/>
        <w:b/>
        <w:i w:val="0"/>
        <w:sz w:val="20"/>
        <w:szCs w:val="20"/>
      </w:rPr>
    </w:lvl>
    <w:lvl w:ilvl="1">
      <w:start w:val="1"/>
      <w:numFmt w:val="decimal"/>
      <w:lvlText w:val="%2."/>
      <w:lvlJc w:val="left"/>
      <w:pPr>
        <w:tabs>
          <w:tab w:val="num" w:pos="1871"/>
        </w:tabs>
        <w:ind w:left="1418" w:hanging="284"/>
      </w:pPr>
      <w:rPr>
        <w:rFonts w:ascii="Verdana" w:hAnsi="Verdana" w:hint="default"/>
        <w:b w:val="0"/>
        <w:i w:val="0"/>
        <w:sz w:val="20"/>
        <w:szCs w:val="20"/>
      </w:rPr>
    </w:lvl>
    <w:lvl w:ilvl="2">
      <w:start w:val="1"/>
      <w:numFmt w:val="decimal"/>
      <w:lvlText w:val="%2.%3."/>
      <w:lvlJc w:val="left"/>
      <w:pPr>
        <w:tabs>
          <w:tab w:val="num" w:pos="1362"/>
        </w:tabs>
        <w:ind w:left="1362" w:hanging="794"/>
      </w:pPr>
      <w:rPr>
        <w:rFonts w:ascii="Verdana" w:hAnsi="Verdana" w:hint="default"/>
        <w:b w:val="0"/>
        <w:i w:val="0"/>
        <w:iCs w:val="0"/>
        <w:sz w:val="20"/>
        <w:szCs w:val="20"/>
      </w:rPr>
    </w:lvl>
    <w:lvl w:ilvl="3">
      <w:start w:val="1"/>
      <w:numFmt w:val="lowerLetter"/>
      <w:lvlText w:val="%4)"/>
      <w:lvlJc w:val="left"/>
      <w:pPr>
        <w:tabs>
          <w:tab w:val="num" w:pos="3288"/>
        </w:tabs>
        <w:ind w:left="3288" w:hanging="453"/>
      </w:pPr>
      <w:rPr>
        <w:rFonts w:ascii="Times New Roman" w:eastAsia="Times New Roman" w:hAnsi="Times New Roman" w:cs="Times New Roman" w:hint="default"/>
        <w:b w:val="0"/>
      </w:rPr>
    </w:lvl>
    <w:lvl w:ilvl="4">
      <w:start w:val="1"/>
      <w:numFmt w:val="lowerLetter"/>
      <w:lvlText w:val="%5)"/>
      <w:lvlJc w:val="left"/>
      <w:pPr>
        <w:tabs>
          <w:tab w:val="num" w:pos="3685"/>
        </w:tabs>
        <w:ind w:left="3685" w:hanging="567"/>
      </w:pPr>
      <w:rPr>
        <w:rFonts w:hint="default"/>
      </w:rPr>
    </w:lvl>
    <w:lvl w:ilvl="5">
      <w:start w:val="1"/>
      <w:numFmt w:val="none"/>
      <w:suff w:val="nothing"/>
      <w:lvlText w:val=""/>
      <w:lvlJc w:val="left"/>
      <w:pPr>
        <w:ind w:left="1417" w:firstLine="0"/>
      </w:pPr>
      <w:rPr>
        <w:rFonts w:hint="default"/>
      </w:rPr>
    </w:lvl>
    <w:lvl w:ilvl="6">
      <w:start w:val="1"/>
      <w:numFmt w:val="none"/>
      <w:suff w:val="nothing"/>
      <w:lvlText w:val=""/>
      <w:lvlJc w:val="left"/>
      <w:pPr>
        <w:ind w:left="1417" w:firstLine="0"/>
      </w:pPr>
      <w:rPr>
        <w:rFonts w:hint="default"/>
      </w:rPr>
    </w:lvl>
    <w:lvl w:ilvl="7">
      <w:start w:val="1"/>
      <w:numFmt w:val="none"/>
      <w:suff w:val="nothing"/>
      <w:lvlText w:val=""/>
      <w:lvlJc w:val="left"/>
      <w:pPr>
        <w:ind w:left="1417" w:firstLine="0"/>
      </w:pPr>
      <w:rPr>
        <w:rFonts w:hint="default"/>
      </w:rPr>
    </w:lvl>
    <w:lvl w:ilvl="8">
      <w:start w:val="1"/>
      <w:numFmt w:val="none"/>
      <w:suff w:val="nothing"/>
      <w:lvlText w:val=""/>
      <w:lvlJc w:val="left"/>
      <w:pPr>
        <w:ind w:left="1417" w:firstLine="0"/>
      </w:pPr>
      <w:rPr>
        <w:rFonts w:hint="default"/>
      </w:rPr>
    </w:lvl>
  </w:abstractNum>
  <w:num w:numId="1">
    <w:abstractNumId w:val="26"/>
  </w:num>
  <w:num w:numId="2">
    <w:abstractNumId w:val="35"/>
  </w:num>
  <w:num w:numId="3">
    <w:abstractNumId w:val="46"/>
  </w:num>
  <w:num w:numId="4">
    <w:abstractNumId w:val="23"/>
  </w:num>
  <w:num w:numId="5">
    <w:abstractNumId w:val="14"/>
  </w:num>
  <w:num w:numId="6">
    <w:abstractNumId w:val="20"/>
  </w:num>
  <w:num w:numId="7">
    <w:abstractNumId w:val="40"/>
  </w:num>
  <w:num w:numId="8">
    <w:abstractNumId w:val="15"/>
  </w:num>
  <w:num w:numId="9">
    <w:abstractNumId w:val="12"/>
  </w:num>
  <w:num w:numId="10">
    <w:abstractNumId w:val="36"/>
  </w:num>
  <w:num w:numId="11">
    <w:abstractNumId w:val="29"/>
  </w:num>
  <w:num w:numId="12">
    <w:abstractNumId w:val="8"/>
  </w:num>
  <w:num w:numId="13">
    <w:abstractNumId w:val="44"/>
  </w:num>
  <w:num w:numId="14">
    <w:abstractNumId w:val="39"/>
  </w:num>
  <w:num w:numId="15">
    <w:abstractNumId w:val="41"/>
  </w:num>
  <w:num w:numId="16">
    <w:abstractNumId w:val="42"/>
  </w:num>
  <w:num w:numId="17">
    <w:abstractNumId w:val="27"/>
  </w:num>
  <w:num w:numId="18">
    <w:abstractNumId w:val="28"/>
  </w:num>
  <w:num w:numId="19">
    <w:abstractNumId w:val="9"/>
  </w:num>
  <w:num w:numId="20">
    <w:abstractNumId w:val="45"/>
  </w:num>
  <w:num w:numId="21">
    <w:abstractNumId w:val="32"/>
  </w:num>
  <w:num w:numId="22">
    <w:abstractNumId w:val="11"/>
  </w:num>
  <w:num w:numId="23">
    <w:abstractNumId w:val="18"/>
  </w:num>
  <w:num w:numId="24">
    <w:abstractNumId w:val="38"/>
  </w:num>
  <w:num w:numId="25">
    <w:abstractNumId w:val="24"/>
  </w:num>
  <w:num w:numId="26">
    <w:abstractNumId w:val="6"/>
  </w:num>
  <w:num w:numId="27">
    <w:abstractNumId w:val="1"/>
    <w:lvlOverride w:ilvl="0">
      <w:startOverride w:val="1"/>
    </w:lvlOverride>
  </w:num>
  <w:num w:numId="28">
    <w:abstractNumId w:val="4"/>
    <w:lvlOverride w:ilvl="0">
      <w:startOverride w:val="1"/>
    </w:lvlOverride>
  </w:num>
  <w:num w:numId="29">
    <w:abstractNumId w:val="0"/>
    <w:lvlOverride w:ilvl="0">
      <w:startOverride w:val="1"/>
    </w:lvlOverride>
  </w:num>
  <w:num w:numId="30">
    <w:abstractNumId w:val="3"/>
    <w:lvlOverride w:ilvl="0">
      <w:startOverride w:val="1"/>
    </w:lvlOverride>
  </w:num>
  <w:num w:numId="31">
    <w:abstractNumId w:val="5"/>
    <w:lvlOverride w:ilvl="0">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19"/>
  </w:num>
  <w:num w:numId="35">
    <w:abstractNumId w:val="16"/>
  </w:num>
  <w:num w:numId="36">
    <w:abstractNumId w:val="7"/>
  </w:num>
  <w:num w:numId="37">
    <w:abstractNumId w:val="13"/>
  </w:num>
  <w:num w:numId="38">
    <w:abstractNumId w:val="22"/>
  </w:num>
  <w:num w:numId="39">
    <w:abstractNumId w:val="34"/>
  </w:num>
  <w:num w:numId="40">
    <w:abstractNumId w:val="21"/>
  </w:num>
  <w:num w:numId="41">
    <w:abstractNumId w:val="31"/>
  </w:num>
  <w:num w:numId="42">
    <w:abstractNumId w:val="37"/>
  </w:num>
  <w:num w:numId="43">
    <w:abstractNumId w:val="33"/>
  </w:num>
  <w:num w:numId="44">
    <w:abstractNumId w:val="43"/>
  </w:num>
  <w:num w:numId="45">
    <w:abstractNumId w:val="10"/>
  </w:num>
  <w:num w:numId="46">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C7D"/>
    <w:rsid w:val="00002959"/>
    <w:rsid w:val="000134B8"/>
    <w:rsid w:val="00015846"/>
    <w:rsid w:val="00024D28"/>
    <w:rsid w:val="0002756D"/>
    <w:rsid w:val="00031CEB"/>
    <w:rsid w:val="000552F0"/>
    <w:rsid w:val="00057E39"/>
    <w:rsid w:val="0006005C"/>
    <w:rsid w:val="00065369"/>
    <w:rsid w:val="000756A2"/>
    <w:rsid w:val="00077434"/>
    <w:rsid w:val="0007776C"/>
    <w:rsid w:val="00083031"/>
    <w:rsid w:val="00086E32"/>
    <w:rsid w:val="000935C2"/>
    <w:rsid w:val="000A40E1"/>
    <w:rsid w:val="000A7816"/>
    <w:rsid w:val="000B0F96"/>
    <w:rsid w:val="000B2BF3"/>
    <w:rsid w:val="000C3B5E"/>
    <w:rsid w:val="000C647C"/>
    <w:rsid w:val="000D7577"/>
    <w:rsid w:val="000D757B"/>
    <w:rsid w:val="000E515E"/>
    <w:rsid w:val="000E6EAF"/>
    <w:rsid w:val="000F07DF"/>
    <w:rsid w:val="00101385"/>
    <w:rsid w:val="0010386A"/>
    <w:rsid w:val="00134661"/>
    <w:rsid w:val="00137C30"/>
    <w:rsid w:val="00171265"/>
    <w:rsid w:val="001836C1"/>
    <w:rsid w:val="00184827"/>
    <w:rsid w:val="001856E9"/>
    <w:rsid w:val="001A0AF0"/>
    <w:rsid w:val="001B7BD2"/>
    <w:rsid w:val="001E5E60"/>
    <w:rsid w:val="001F0599"/>
    <w:rsid w:val="001F0CEA"/>
    <w:rsid w:val="001F50D0"/>
    <w:rsid w:val="001F7CA9"/>
    <w:rsid w:val="00203E99"/>
    <w:rsid w:val="002063A4"/>
    <w:rsid w:val="00210E85"/>
    <w:rsid w:val="00211AC5"/>
    <w:rsid w:val="00213B68"/>
    <w:rsid w:val="002141E4"/>
    <w:rsid w:val="00216C28"/>
    <w:rsid w:val="0023148F"/>
    <w:rsid w:val="00233B18"/>
    <w:rsid w:val="00242941"/>
    <w:rsid w:val="0024406D"/>
    <w:rsid w:val="0024587E"/>
    <w:rsid w:val="00250151"/>
    <w:rsid w:val="002502FF"/>
    <w:rsid w:val="002646DC"/>
    <w:rsid w:val="00271064"/>
    <w:rsid w:val="0027397B"/>
    <w:rsid w:val="00280012"/>
    <w:rsid w:val="002841BA"/>
    <w:rsid w:val="00287CFA"/>
    <w:rsid w:val="002A0300"/>
    <w:rsid w:val="002A1012"/>
    <w:rsid w:val="002B0124"/>
    <w:rsid w:val="002B1726"/>
    <w:rsid w:val="002B2E5F"/>
    <w:rsid w:val="002C5B6F"/>
    <w:rsid w:val="002C7705"/>
    <w:rsid w:val="002D5E0A"/>
    <w:rsid w:val="002D6941"/>
    <w:rsid w:val="002E65D9"/>
    <w:rsid w:val="002F5BB1"/>
    <w:rsid w:val="0030524F"/>
    <w:rsid w:val="00320106"/>
    <w:rsid w:val="00320C3C"/>
    <w:rsid w:val="00322D21"/>
    <w:rsid w:val="00323FCE"/>
    <w:rsid w:val="00332828"/>
    <w:rsid w:val="00341DA2"/>
    <w:rsid w:val="00350BBE"/>
    <w:rsid w:val="0035125C"/>
    <w:rsid w:val="00352810"/>
    <w:rsid w:val="003536B1"/>
    <w:rsid w:val="003654FE"/>
    <w:rsid w:val="00377E5D"/>
    <w:rsid w:val="00381B54"/>
    <w:rsid w:val="0038244B"/>
    <w:rsid w:val="00382554"/>
    <w:rsid w:val="00387855"/>
    <w:rsid w:val="003979B1"/>
    <w:rsid w:val="00397E0D"/>
    <w:rsid w:val="003B2BB2"/>
    <w:rsid w:val="003C3C9C"/>
    <w:rsid w:val="003C6837"/>
    <w:rsid w:val="003D21C9"/>
    <w:rsid w:val="003D5FF7"/>
    <w:rsid w:val="003D72BD"/>
    <w:rsid w:val="003E14FA"/>
    <w:rsid w:val="003E444A"/>
    <w:rsid w:val="003E7A9D"/>
    <w:rsid w:val="003F07EF"/>
    <w:rsid w:val="003F35C4"/>
    <w:rsid w:val="003F6DFE"/>
    <w:rsid w:val="004018B2"/>
    <w:rsid w:val="00403927"/>
    <w:rsid w:val="00432F3D"/>
    <w:rsid w:val="0043424D"/>
    <w:rsid w:val="004350CA"/>
    <w:rsid w:val="00440CD5"/>
    <w:rsid w:val="00442867"/>
    <w:rsid w:val="0044352C"/>
    <w:rsid w:val="004447FD"/>
    <w:rsid w:val="00446B8D"/>
    <w:rsid w:val="00450355"/>
    <w:rsid w:val="00460ACA"/>
    <w:rsid w:val="00460D1C"/>
    <w:rsid w:val="00464115"/>
    <w:rsid w:val="00472F8D"/>
    <w:rsid w:val="00481FAE"/>
    <w:rsid w:val="004973AF"/>
    <w:rsid w:val="004A09B9"/>
    <w:rsid w:val="004A0F0D"/>
    <w:rsid w:val="004A4DD8"/>
    <w:rsid w:val="004A6AF9"/>
    <w:rsid w:val="004B175C"/>
    <w:rsid w:val="004C386D"/>
    <w:rsid w:val="004C3B81"/>
    <w:rsid w:val="004C5A11"/>
    <w:rsid w:val="004E0316"/>
    <w:rsid w:val="004E0898"/>
    <w:rsid w:val="004E0ED6"/>
    <w:rsid w:val="004E1E19"/>
    <w:rsid w:val="004E3567"/>
    <w:rsid w:val="004E44AD"/>
    <w:rsid w:val="004E49DD"/>
    <w:rsid w:val="004E6380"/>
    <w:rsid w:val="004E64C7"/>
    <w:rsid w:val="004F0E00"/>
    <w:rsid w:val="004F56FD"/>
    <w:rsid w:val="004F6997"/>
    <w:rsid w:val="00501944"/>
    <w:rsid w:val="0050385D"/>
    <w:rsid w:val="00505E0E"/>
    <w:rsid w:val="00523603"/>
    <w:rsid w:val="00530878"/>
    <w:rsid w:val="00530A1B"/>
    <w:rsid w:val="00532234"/>
    <w:rsid w:val="00533318"/>
    <w:rsid w:val="00535C0E"/>
    <w:rsid w:val="00543224"/>
    <w:rsid w:val="00543A21"/>
    <w:rsid w:val="0054422C"/>
    <w:rsid w:val="005577FA"/>
    <w:rsid w:val="005647BA"/>
    <w:rsid w:val="005911DC"/>
    <w:rsid w:val="00592357"/>
    <w:rsid w:val="005924C7"/>
    <w:rsid w:val="005953C7"/>
    <w:rsid w:val="00597D75"/>
    <w:rsid w:val="005A4888"/>
    <w:rsid w:val="005A48A9"/>
    <w:rsid w:val="005A6DD0"/>
    <w:rsid w:val="005B37B7"/>
    <w:rsid w:val="005D05AB"/>
    <w:rsid w:val="005D69AA"/>
    <w:rsid w:val="005E4AD5"/>
    <w:rsid w:val="005E6D61"/>
    <w:rsid w:val="005E705D"/>
    <w:rsid w:val="005F04A1"/>
    <w:rsid w:val="005F2D67"/>
    <w:rsid w:val="005F30D7"/>
    <w:rsid w:val="005F31AF"/>
    <w:rsid w:val="005F32EF"/>
    <w:rsid w:val="00604153"/>
    <w:rsid w:val="006136A5"/>
    <w:rsid w:val="00614249"/>
    <w:rsid w:val="00632321"/>
    <w:rsid w:val="00633536"/>
    <w:rsid w:val="00633ED6"/>
    <w:rsid w:val="0063598E"/>
    <w:rsid w:val="0063701B"/>
    <w:rsid w:val="00643DCD"/>
    <w:rsid w:val="00650548"/>
    <w:rsid w:val="00650EB3"/>
    <w:rsid w:val="0065542E"/>
    <w:rsid w:val="0065572B"/>
    <w:rsid w:val="0066423E"/>
    <w:rsid w:val="006707E6"/>
    <w:rsid w:val="0068415C"/>
    <w:rsid w:val="00686828"/>
    <w:rsid w:val="00691104"/>
    <w:rsid w:val="0069360E"/>
    <w:rsid w:val="006A2448"/>
    <w:rsid w:val="006A7006"/>
    <w:rsid w:val="006B4F96"/>
    <w:rsid w:val="006B7CF9"/>
    <w:rsid w:val="006D0F7E"/>
    <w:rsid w:val="006D1792"/>
    <w:rsid w:val="006D647D"/>
    <w:rsid w:val="006F1DD2"/>
    <w:rsid w:val="006F45CA"/>
    <w:rsid w:val="006F5FCA"/>
    <w:rsid w:val="007007FD"/>
    <w:rsid w:val="00711D87"/>
    <w:rsid w:val="00725D3E"/>
    <w:rsid w:val="00734C20"/>
    <w:rsid w:val="00740CA3"/>
    <w:rsid w:val="00762FC0"/>
    <w:rsid w:val="00771FC4"/>
    <w:rsid w:val="00774622"/>
    <w:rsid w:val="007843C7"/>
    <w:rsid w:val="007858A8"/>
    <w:rsid w:val="00787195"/>
    <w:rsid w:val="007871EA"/>
    <w:rsid w:val="007A1498"/>
    <w:rsid w:val="007B2090"/>
    <w:rsid w:val="007B5290"/>
    <w:rsid w:val="007C0440"/>
    <w:rsid w:val="007C3A6A"/>
    <w:rsid w:val="007D1536"/>
    <w:rsid w:val="007D6A7A"/>
    <w:rsid w:val="007D6C79"/>
    <w:rsid w:val="007D742E"/>
    <w:rsid w:val="007E3B00"/>
    <w:rsid w:val="007E7A71"/>
    <w:rsid w:val="007F1019"/>
    <w:rsid w:val="007F159F"/>
    <w:rsid w:val="007F51B8"/>
    <w:rsid w:val="0080306D"/>
    <w:rsid w:val="00803459"/>
    <w:rsid w:val="0081381E"/>
    <w:rsid w:val="0081593D"/>
    <w:rsid w:val="00842378"/>
    <w:rsid w:val="00845B96"/>
    <w:rsid w:val="00846D8B"/>
    <w:rsid w:val="008477B4"/>
    <w:rsid w:val="00847D27"/>
    <w:rsid w:val="00851926"/>
    <w:rsid w:val="00852962"/>
    <w:rsid w:val="00852BEA"/>
    <w:rsid w:val="00854B7A"/>
    <w:rsid w:val="00892E0C"/>
    <w:rsid w:val="008941EE"/>
    <w:rsid w:val="0089637A"/>
    <w:rsid w:val="00897CB9"/>
    <w:rsid w:val="008A4A11"/>
    <w:rsid w:val="008C634A"/>
    <w:rsid w:val="008D153E"/>
    <w:rsid w:val="00923D44"/>
    <w:rsid w:val="00936338"/>
    <w:rsid w:val="00937CC7"/>
    <w:rsid w:val="0094047A"/>
    <w:rsid w:val="0094245A"/>
    <w:rsid w:val="009445A0"/>
    <w:rsid w:val="00947098"/>
    <w:rsid w:val="009655EA"/>
    <w:rsid w:val="00965A96"/>
    <w:rsid w:val="00966BF2"/>
    <w:rsid w:val="0096737B"/>
    <w:rsid w:val="0097061E"/>
    <w:rsid w:val="00973903"/>
    <w:rsid w:val="00980716"/>
    <w:rsid w:val="00986FE5"/>
    <w:rsid w:val="00992316"/>
    <w:rsid w:val="009A0001"/>
    <w:rsid w:val="009A4E9D"/>
    <w:rsid w:val="009A7CA6"/>
    <w:rsid w:val="009B6388"/>
    <w:rsid w:val="009B7F76"/>
    <w:rsid w:val="009C16DE"/>
    <w:rsid w:val="009C7500"/>
    <w:rsid w:val="009D184E"/>
    <w:rsid w:val="009D3496"/>
    <w:rsid w:val="009D554D"/>
    <w:rsid w:val="009E65D2"/>
    <w:rsid w:val="009F2115"/>
    <w:rsid w:val="00A05C94"/>
    <w:rsid w:val="00A074EB"/>
    <w:rsid w:val="00A15BF9"/>
    <w:rsid w:val="00A23C2A"/>
    <w:rsid w:val="00A4091C"/>
    <w:rsid w:val="00A40F7B"/>
    <w:rsid w:val="00A4149F"/>
    <w:rsid w:val="00A55E51"/>
    <w:rsid w:val="00A56C12"/>
    <w:rsid w:val="00A67D7F"/>
    <w:rsid w:val="00A8003B"/>
    <w:rsid w:val="00A835B5"/>
    <w:rsid w:val="00A8407D"/>
    <w:rsid w:val="00A87D6B"/>
    <w:rsid w:val="00A90DAA"/>
    <w:rsid w:val="00A90FBF"/>
    <w:rsid w:val="00A933E8"/>
    <w:rsid w:val="00A93D3A"/>
    <w:rsid w:val="00AA1341"/>
    <w:rsid w:val="00AA71AD"/>
    <w:rsid w:val="00AB3C96"/>
    <w:rsid w:val="00AB3ECF"/>
    <w:rsid w:val="00AB5034"/>
    <w:rsid w:val="00AC30D0"/>
    <w:rsid w:val="00AC51CB"/>
    <w:rsid w:val="00AD1E74"/>
    <w:rsid w:val="00AD2BDF"/>
    <w:rsid w:val="00AD43CD"/>
    <w:rsid w:val="00AD59F3"/>
    <w:rsid w:val="00AE3D3D"/>
    <w:rsid w:val="00AE506E"/>
    <w:rsid w:val="00AE6446"/>
    <w:rsid w:val="00AE75A8"/>
    <w:rsid w:val="00AF42D3"/>
    <w:rsid w:val="00AF630A"/>
    <w:rsid w:val="00B02D05"/>
    <w:rsid w:val="00B109EE"/>
    <w:rsid w:val="00B112E7"/>
    <w:rsid w:val="00B117E3"/>
    <w:rsid w:val="00B11A7D"/>
    <w:rsid w:val="00B13EBB"/>
    <w:rsid w:val="00B213A4"/>
    <w:rsid w:val="00B258AA"/>
    <w:rsid w:val="00B46AF2"/>
    <w:rsid w:val="00B47212"/>
    <w:rsid w:val="00B532D2"/>
    <w:rsid w:val="00B63E60"/>
    <w:rsid w:val="00B6580D"/>
    <w:rsid w:val="00B72837"/>
    <w:rsid w:val="00B75500"/>
    <w:rsid w:val="00B7675A"/>
    <w:rsid w:val="00B823C2"/>
    <w:rsid w:val="00B8264E"/>
    <w:rsid w:val="00B84253"/>
    <w:rsid w:val="00B858E9"/>
    <w:rsid w:val="00B866AB"/>
    <w:rsid w:val="00BA7E74"/>
    <w:rsid w:val="00BB0263"/>
    <w:rsid w:val="00BB5E16"/>
    <w:rsid w:val="00BC04A9"/>
    <w:rsid w:val="00BC1F2F"/>
    <w:rsid w:val="00BC44C6"/>
    <w:rsid w:val="00BD54A1"/>
    <w:rsid w:val="00BE4814"/>
    <w:rsid w:val="00BF2A6E"/>
    <w:rsid w:val="00BF2DCF"/>
    <w:rsid w:val="00BF339F"/>
    <w:rsid w:val="00BF353F"/>
    <w:rsid w:val="00BF40FC"/>
    <w:rsid w:val="00BF51E9"/>
    <w:rsid w:val="00C04699"/>
    <w:rsid w:val="00C20EEE"/>
    <w:rsid w:val="00C34546"/>
    <w:rsid w:val="00C46B2B"/>
    <w:rsid w:val="00C600AD"/>
    <w:rsid w:val="00C67A03"/>
    <w:rsid w:val="00C752FA"/>
    <w:rsid w:val="00C75525"/>
    <w:rsid w:val="00C776A7"/>
    <w:rsid w:val="00C84914"/>
    <w:rsid w:val="00C87168"/>
    <w:rsid w:val="00C9041D"/>
    <w:rsid w:val="00C93A8A"/>
    <w:rsid w:val="00CA078A"/>
    <w:rsid w:val="00CA1203"/>
    <w:rsid w:val="00CB1FE6"/>
    <w:rsid w:val="00CB2215"/>
    <w:rsid w:val="00CB2984"/>
    <w:rsid w:val="00CB6639"/>
    <w:rsid w:val="00CC504E"/>
    <w:rsid w:val="00CD2B4B"/>
    <w:rsid w:val="00CD39BA"/>
    <w:rsid w:val="00CD5250"/>
    <w:rsid w:val="00CD6EB2"/>
    <w:rsid w:val="00CF0FB2"/>
    <w:rsid w:val="00CF6F2C"/>
    <w:rsid w:val="00D05A57"/>
    <w:rsid w:val="00D12DCE"/>
    <w:rsid w:val="00D15551"/>
    <w:rsid w:val="00D17750"/>
    <w:rsid w:val="00D31C51"/>
    <w:rsid w:val="00D33CB7"/>
    <w:rsid w:val="00D3753A"/>
    <w:rsid w:val="00D408C0"/>
    <w:rsid w:val="00D41D21"/>
    <w:rsid w:val="00D47D23"/>
    <w:rsid w:val="00D502A3"/>
    <w:rsid w:val="00D56DE3"/>
    <w:rsid w:val="00D57637"/>
    <w:rsid w:val="00D608FC"/>
    <w:rsid w:val="00D61463"/>
    <w:rsid w:val="00D61D13"/>
    <w:rsid w:val="00D679EB"/>
    <w:rsid w:val="00D67DB9"/>
    <w:rsid w:val="00D70C38"/>
    <w:rsid w:val="00D71AAB"/>
    <w:rsid w:val="00D720AA"/>
    <w:rsid w:val="00D76417"/>
    <w:rsid w:val="00D85E53"/>
    <w:rsid w:val="00DA1BE1"/>
    <w:rsid w:val="00DA4139"/>
    <w:rsid w:val="00DA7E4B"/>
    <w:rsid w:val="00DB133F"/>
    <w:rsid w:val="00DD3081"/>
    <w:rsid w:val="00DE20A4"/>
    <w:rsid w:val="00DF2AE1"/>
    <w:rsid w:val="00DF3451"/>
    <w:rsid w:val="00E12BE2"/>
    <w:rsid w:val="00E178BE"/>
    <w:rsid w:val="00E25FF0"/>
    <w:rsid w:val="00E2716C"/>
    <w:rsid w:val="00E32983"/>
    <w:rsid w:val="00E3540D"/>
    <w:rsid w:val="00E35BE3"/>
    <w:rsid w:val="00E47A60"/>
    <w:rsid w:val="00E50A58"/>
    <w:rsid w:val="00E720C5"/>
    <w:rsid w:val="00E73A2C"/>
    <w:rsid w:val="00E778D4"/>
    <w:rsid w:val="00E807AB"/>
    <w:rsid w:val="00E840F6"/>
    <w:rsid w:val="00E8772C"/>
    <w:rsid w:val="00E90731"/>
    <w:rsid w:val="00E97574"/>
    <w:rsid w:val="00EA00C9"/>
    <w:rsid w:val="00EA4F6D"/>
    <w:rsid w:val="00EB717B"/>
    <w:rsid w:val="00EB7265"/>
    <w:rsid w:val="00EC7B96"/>
    <w:rsid w:val="00ED2BA1"/>
    <w:rsid w:val="00EF4270"/>
    <w:rsid w:val="00EF7023"/>
    <w:rsid w:val="00F15124"/>
    <w:rsid w:val="00F154A4"/>
    <w:rsid w:val="00F1637A"/>
    <w:rsid w:val="00F16E76"/>
    <w:rsid w:val="00F20D4C"/>
    <w:rsid w:val="00F265FD"/>
    <w:rsid w:val="00F33033"/>
    <w:rsid w:val="00F331AB"/>
    <w:rsid w:val="00F52A35"/>
    <w:rsid w:val="00F54208"/>
    <w:rsid w:val="00F608FB"/>
    <w:rsid w:val="00F669D5"/>
    <w:rsid w:val="00F77CAB"/>
    <w:rsid w:val="00F81E0D"/>
    <w:rsid w:val="00F9060B"/>
    <w:rsid w:val="00F90E45"/>
    <w:rsid w:val="00F96FA1"/>
    <w:rsid w:val="00FA16BB"/>
    <w:rsid w:val="00FA1D11"/>
    <w:rsid w:val="00FA51DC"/>
    <w:rsid w:val="00FB0D24"/>
    <w:rsid w:val="00FB306B"/>
    <w:rsid w:val="00FB6F1E"/>
    <w:rsid w:val="00FB7E17"/>
    <w:rsid w:val="00FC2606"/>
    <w:rsid w:val="00FD2366"/>
    <w:rsid w:val="00FD555C"/>
    <w:rsid w:val="00FD7E84"/>
    <w:rsid w:val="00FE09C3"/>
    <w:rsid w:val="00FE3B50"/>
    <w:rsid w:val="00FE5A75"/>
    <w:rsid w:val="00FE7AA4"/>
    <w:rsid w:val="00FF2C7D"/>
    <w:rsid w:val="00FF4102"/>
    <w:rsid w:val="00FF6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E761D"/>
  <w15:chartTrackingRefBased/>
  <w15:docId w15:val="{3E116A57-D05C-4D2A-8668-47EB9DBB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D5250"/>
    <w:rPr>
      <w:lang w:val="pl-PL" w:eastAsia="pl-PL"/>
    </w:rPr>
  </w:style>
  <w:style w:type="paragraph" w:styleId="Nagwek1">
    <w:name w:val="heading 1"/>
    <w:aliases w:val="H1,1,h1,Header 1,level 1,Level 1 Head,Rozdzia3,ImieNazwisko,ImieNazwisko1,Rozdział,Appendix 1,Chapterh1,CCBS,Level 1 Topic Heading,h1 chapter heading,Heading 11,Chapter Headline,Main Section,Section Heading,Header 1st Page,Headline 1,Kapitel"/>
    <w:basedOn w:val="Normalny"/>
    <w:next w:val="Normalny"/>
    <w:link w:val="Nagwek1Znak"/>
    <w:uiPriority w:val="99"/>
    <w:qFormat/>
    <w:rsid w:val="00D679EB"/>
    <w:pPr>
      <w:keepNext/>
      <w:jc w:val="center"/>
      <w:outlineLvl w:val="0"/>
    </w:pPr>
    <w:rPr>
      <w:b/>
      <w:sz w:val="28"/>
    </w:rPr>
  </w:style>
  <w:style w:type="paragraph" w:styleId="Nagwek2">
    <w:name w:val="heading 2"/>
    <w:basedOn w:val="Normalny"/>
    <w:next w:val="Normalny"/>
    <w:link w:val="Nagwek2Znak"/>
    <w:semiHidden/>
    <w:unhideWhenUsed/>
    <w:qFormat/>
    <w:rsid w:val="005F31AF"/>
    <w:pPr>
      <w:keepNext/>
      <w:keepLines/>
      <w:spacing w:before="20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5F31AF"/>
    <w:pPr>
      <w:keepNext/>
      <w:keepLines/>
      <w:spacing w:before="20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link w:val="StopkaZnak"/>
    <w:uiPriority w:val="99"/>
    <w:rsid w:val="00D679EB"/>
    <w:pPr>
      <w:tabs>
        <w:tab w:val="center" w:pos="4536"/>
        <w:tab w:val="right" w:pos="9072"/>
      </w:tabs>
    </w:pPr>
  </w:style>
  <w:style w:type="character" w:customStyle="1" w:styleId="Nagwek2Znak">
    <w:name w:val="Nagłówek 2 Znak"/>
    <w:link w:val="Nagwek2"/>
    <w:semiHidden/>
    <w:rsid w:val="005F31AF"/>
    <w:rPr>
      <w:rFonts w:ascii="Arial" w:hAnsi="Arial" w:cs="Arial"/>
      <w:b/>
      <w:bCs/>
      <w:i/>
      <w:iCs/>
      <w:sz w:val="28"/>
      <w:szCs w:val="28"/>
    </w:rPr>
  </w:style>
  <w:style w:type="character" w:customStyle="1" w:styleId="Nagwek3Znak">
    <w:name w:val="Nagłówek 3 Znak"/>
    <w:link w:val="Nagwek3"/>
    <w:rsid w:val="005F31AF"/>
    <w:rPr>
      <w:rFonts w:ascii="Arial" w:hAnsi="Arial" w:cs="Arial"/>
      <w:b/>
      <w:bCs/>
      <w:sz w:val="26"/>
      <w:szCs w:val="26"/>
    </w:rPr>
  </w:style>
  <w:style w:type="character" w:customStyle="1" w:styleId="Nagwek1Znak">
    <w:name w:val="Nagłówek 1 Znak"/>
    <w:aliases w:val="H1 Znak,1 Znak,h1 Znak,Header 1 Znak,level 1 Znak,Level 1 Head Znak,Rozdzia3 Znak,ImieNazwisko Znak,ImieNazwisko1 Znak,Rozdział Znak,Appendix 1 Znak,Chapterh1 Znak,CCBS Znak,Level 1 Topic Heading Znak,h1 chapter heading Znak,Kapitel Znak"/>
    <w:link w:val="Nagwek1"/>
    <w:uiPriority w:val="99"/>
    <w:rsid w:val="005F31AF"/>
    <w:rPr>
      <w:b/>
      <w:sz w:val="28"/>
    </w:rPr>
  </w:style>
  <w:style w:type="character" w:customStyle="1" w:styleId="ZwykytekstZnak">
    <w:name w:val="Zwykły tekst Znak"/>
    <w:link w:val="Zwykytekst"/>
    <w:rsid w:val="005F31AF"/>
    <w:rPr>
      <w:rFonts w:ascii="Courier New" w:hAnsi="Courier New" w:cs="Courier New"/>
    </w:rPr>
  </w:style>
  <w:style w:type="character" w:customStyle="1" w:styleId="TekstpodstawowyZnak">
    <w:name w:val="Tekst podstawowy Znak"/>
    <w:link w:val="Tekstpodstawowy"/>
    <w:rsid w:val="005F31AF"/>
    <w:rPr>
      <w:sz w:val="24"/>
    </w:rPr>
  </w:style>
  <w:style w:type="paragraph" w:customStyle="1" w:styleId="Tytuumowy">
    <w:name w:val="Tytuł umowy"/>
    <w:basedOn w:val="Normalny"/>
    <w:rsid w:val="005F31AF"/>
    <w:pPr>
      <w:pBdr>
        <w:top w:val="single" w:sz="4" w:space="1" w:color="auto"/>
        <w:left w:val="single" w:sz="4" w:space="4" w:color="auto"/>
        <w:bottom w:val="single" w:sz="4" w:space="1" w:color="auto"/>
        <w:right w:val="single" w:sz="4" w:space="4" w:color="auto"/>
      </w:pBdr>
      <w:shd w:val="clear" w:color="auto" w:fill="E6E6E6"/>
      <w:jc w:val="center"/>
    </w:pPr>
    <w:rPr>
      <w:rFonts w:ascii="Arial" w:hAnsi="Arial"/>
      <w:b/>
      <w:bCs/>
      <w:sz w:val="24"/>
    </w:rPr>
  </w:style>
  <w:style w:type="paragraph" w:customStyle="1" w:styleId="Punkt">
    <w:name w:val="Punkt"/>
    <w:basedOn w:val="Tekstpodstawowy"/>
    <w:rsid w:val="005F31AF"/>
    <w:pPr>
      <w:tabs>
        <w:tab w:val="num" w:pos="454"/>
      </w:tabs>
      <w:spacing w:after="360"/>
      <w:ind w:left="567" w:hanging="567"/>
      <w:jc w:val="both"/>
    </w:pPr>
    <w:rPr>
      <w:rFonts w:ascii="Arial" w:hAnsi="Arial"/>
      <w:szCs w:val="24"/>
      <w:lang w:val="x-none" w:eastAsia="x-none"/>
    </w:rPr>
  </w:style>
  <w:style w:type="paragraph" w:customStyle="1" w:styleId="Podpunkt">
    <w:name w:val="Podpunkt"/>
    <w:basedOn w:val="Punkt"/>
    <w:uiPriority w:val="99"/>
    <w:rsid w:val="005F31AF"/>
    <w:pPr>
      <w:tabs>
        <w:tab w:val="clear" w:pos="454"/>
        <w:tab w:val="num" w:pos="1871"/>
      </w:tabs>
      <w:ind w:left="1871" w:hanging="453"/>
      <w:contextualSpacing/>
    </w:pPr>
  </w:style>
  <w:style w:type="paragraph" w:styleId="Spistreci1">
    <w:name w:val="toc 1"/>
    <w:basedOn w:val="Normalny"/>
    <w:next w:val="Normalny"/>
    <w:autoRedefine/>
    <w:uiPriority w:val="39"/>
    <w:rsid w:val="005F30D7"/>
    <w:pPr>
      <w:tabs>
        <w:tab w:val="left" w:pos="720"/>
        <w:tab w:val="right" w:leader="dot" w:pos="9062"/>
      </w:tabs>
      <w:spacing w:line="360" w:lineRule="auto"/>
    </w:pPr>
    <w:rPr>
      <w:rFonts w:ascii="Arial" w:hAnsi="Arial"/>
      <w:sz w:val="24"/>
      <w:szCs w:val="24"/>
    </w:rPr>
  </w:style>
  <w:style w:type="character" w:styleId="Hipercze">
    <w:name w:val="Hyperlink"/>
    <w:uiPriority w:val="99"/>
    <w:rsid w:val="005F31AF"/>
    <w:rPr>
      <w:color w:val="0000FF"/>
      <w:u w:val="single"/>
    </w:rPr>
  </w:style>
  <w:style w:type="character" w:styleId="Odwoaniedokomentarza">
    <w:name w:val="annotation reference"/>
    <w:uiPriority w:val="99"/>
    <w:semiHidden/>
    <w:rsid w:val="005F31AF"/>
    <w:rPr>
      <w:sz w:val="16"/>
      <w:szCs w:val="16"/>
    </w:rPr>
  </w:style>
  <w:style w:type="paragraph" w:styleId="Tekstpodstawowywcity2">
    <w:name w:val="Body Text Indent 2"/>
    <w:basedOn w:val="Normalny"/>
    <w:link w:val="Tekstpodstawowywcity2Znak"/>
    <w:rsid w:val="005F31AF"/>
    <w:pPr>
      <w:spacing w:after="120" w:line="480" w:lineRule="auto"/>
      <w:ind w:left="283"/>
    </w:pPr>
    <w:rPr>
      <w:sz w:val="24"/>
      <w:szCs w:val="24"/>
      <w:lang w:val="x-none" w:eastAsia="x-none"/>
    </w:rPr>
  </w:style>
  <w:style w:type="character" w:customStyle="1" w:styleId="Tekstpodstawowywcity2Znak">
    <w:name w:val="Tekst podstawowy wcięty 2 Znak"/>
    <w:link w:val="Tekstpodstawowywcity2"/>
    <w:rsid w:val="005F31AF"/>
    <w:rPr>
      <w:sz w:val="24"/>
      <w:szCs w:val="24"/>
      <w:lang w:val="x-none" w:eastAsia="x-none"/>
    </w:rPr>
  </w:style>
  <w:style w:type="paragraph" w:styleId="Akapitzlist">
    <w:name w:val="List Paragraph"/>
    <w:aliases w:val="CW_Lista,Wypunktowanie,L1,Numerowanie,Akapit z listą BS,BulletC,Wyliczanie,Obiekt,normalny tekst,Akapit z listą31,Bullets,List Paragraph1,Preambuła,T_SZ_List Paragraph,Podsis rysunku,Akapit z listą5,sw tekst"/>
    <w:basedOn w:val="Normalny"/>
    <w:link w:val="AkapitzlistZnak"/>
    <w:uiPriority w:val="34"/>
    <w:qFormat/>
    <w:rsid w:val="005F31AF"/>
    <w:pPr>
      <w:ind w:left="708"/>
    </w:pPr>
    <w:rPr>
      <w:sz w:val="24"/>
      <w:szCs w:val="24"/>
    </w:rPr>
  </w:style>
  <w:style w:type="paragraph" w:styleId="Podtytu">
    <w:name w:val="Subtitle"/>
    <w:basedOn w:val="Normalny"/>
    <w:next w:val="Normalny"/>
    <w:link w:val="PodtytuZnak"/>
    <w:qFormat/>
    <w:rsid w:val="005F31AF"/>
    <w:pPr>
      <w:spacing w:after="200" w:line="276" w:lineRule="auto"/>
    </w:pPr>
    <w:rPr>
      <w:rFonts w:ascii="Calibri" w:hAnsi="Calibri"/>
      <w:b/>
      <w:sz w:val="21"/>
      <w:szCs w:val="21"/>
      <w:lang w:val="x-none" w:eastAsia="en-US"/>
    </w:rPr>
  </w:style>
  <w:style w:type="character" w:customStyle="1" w:styleId="PodtytuZnak">
    <w:name w:val="Podtytuł Znak"/>
    <w:link w:val="Podtytu"/>
    <w:rsid w:val="005F31AF"/>
    <w:rPr>
      <w:rFonts w:ascii="Calibri" w:hAnsi="Calibri"/>
      <w:b/>
      <w:sz w:val="21"/>
      <w:szCs w:val="21"/>
      <w:lang w:val="x-none" w:eastAsia="en-US"/>
    </w:rPr>
  </w:style>
  <w:style w:type="paragraph" w:customStyle="1" w:styleId="bzawyliczenie">
    <w:name w:val="bzawyliczenie"/>
    <w:basedOn w:val="Normalny"/>
    <w:rsid w:val="005F31AF"/>
    <w:pPr>
      <w:spacing w:before="100" w:beforeAutospacing="1" w:after="100" w:afterAutospacing="1"/>
    </w:pPr>
    <w:rPr>
      <w:rFonts w:eastAsia="Calibri"/>
      <w:sz w:val="24"/>
      <w:szCs w:val="24"/>
    </w:rPr>
  </w:style>
  <w:style w:type="paragraph" w:styleId="Tekstpodstawowywcity">
    <w:name w:val="Body Text Indent"/>
    <w:basedOn w:val="Normalny"/>
    <w:link w:val="TekstpodstawowywcityZnak"/>
    <w:rsid w:val="005F31AF"/>
    <w:pPr>
      <w:spacing w:after="120"/>
      <w:ind w:left="283"/>
    </w:pPr>
    <w:rPr>
      <w:sz w:val="24"/>
      <w:szCs w:val="24"/>
      <w:lang w:val="x-none" w:eastAsia="x-none"/>
    </w:rPr>
  </w:style>
  <w:style w:type="character" w:customStyle="1" w:styleId="TekstpodstawowywcityZnak">
    <w:name w:val="Tekst podstawowy wcięty Znak"/>
    <w:link w:val="Tekstpodstawowywcity"/>
    <w:rsid w:val="005F31AF"/>
    <w:rPr>
      <w:sz w:val="24"/>
      <w:szCs w:val="24"/>
      <w:lang w:val="x-none" w:eastAsia="x-none"/>
    </w:rPr>
  </w:style>
  <w:style w:type="paragraph" w:customStyle="1" w:styleId="Akapitzlist1">
    <w:name w:val="Akapit z listą1"/>
    <w:basedOn w:val="Normalny"/>
    <w:rsid w:val="005F31AF"/>
    <w:pPr>
      <w:spacing w:line="276" w:lineRule="auto"/>
      <w:ind w:left="720" w:hanging="431"/>
    </w:pPr>
    <w:rPr>
      <w:rFonts w:ascii="Calibri" w:hAnsi="Calibri" w:cs="Calibri"/>
      <w:sz w:val="22"/>
      <w:szCs w:val="22"/>
      <w:lang w:eastAsia="en-US"/>
    </w:rPr>
  </w:style>
  <w:style w:type="paragraph" w:customStyle="1" w:styleId="Punkt2">
    <w:name w:val="Punkt_2"/>
    <w:basedOn w:val="Punkt"/>
    <w:uiPriority w:val="99"/>
    <w:rsid w:val="005F31AF"/>
    <w:pPr>
      <w:tabs>
        <w:tab w:val="clear" w:pos="454"/>
        <w:tab w:val="num" w:pos="1220"/>
      </w:tabs>
      <w:spacing w:after="160"/>
      <w:ind w:left="1220" w:hanging="794"/>
    </w:pPr>
    <w:rPr>
      <w:rFonts w:ascii="Times New Roman" w:hAnsi="Times New Roman"/>
    </w:rPr>
  </w:style>
  <w:style w:type="character" w:customStyle="1" w:styleId="Nagwek2Znak1">
    <w:name w:val="Nagłówek 2 Znak1"/>
    <w:semiHidden/>
    <w:rsid w:val="005F31AF"/>
    <w:rPr>
      <w:rFonts w:ascii="Cambria" w:eastAsia="Times New Roman" w:hAnsi="Cambria" w:cs="Times New Roman"/>
      <w:b/>
      <w:bCs/>
      <w:color w:val="4F81BD"/>
      <w:sz w:val="26"/>
      <w:szCs w:val="26"/>
    </w:rPr>
  </w:style>
  <w:style w:type="character" w:customStyle="1" w:styleId="Nagwek3Znak1">
    <w:name w:val="Nagłówek 3 Znak1"/>
    <w:semiHidden/>
    <w:rsid w:val="005F31AF"/>
    <w:rPr>
      <w:rFonts w:ascii="Cambria" w:eastAsia="Times New Roman" w:hAnsi="Cambria" w:cs="Times New Roman"/>
      <w:b/>
      <w:bCs/>
      <w:color w:val="4F81BD"/>
    </w:rPr>
  </w:style>
  <w:style w:type="character" w:customStyle="1" w:styleId="StopkaZnak">
    <w:name w:val="Stopka Znak"/>
    <w:link w:val="Stopka"/>
    <w:uiPriority w:val="99"/>
    <w:rsid w:val="00D41D21"/>
  </w:style>
  <w:style w:type="paragraph" w:styleId="Tekstdymka">
    <w:name w:val="Balloon Text"/>
    <w:basedOn w:val="Normalny"/>
    <w:link w:val="TekstdymkaZnak"/>
    <w:uiPriority w:val="99"/>
    <w:semiHidden/>
    <w:unhideWhenUsed/>
    <w:rsid w:val="009C16DE"/>
    <w:rPr>
      <w:rFonts w:ascii="Segoe UI" w:hAnsi="Segoe UI" w:cs="Segoe UI"/>
      <w:sz w:val="18"/>
      <w:szCs w:val="18"/>
    </w:rPr>
  </w:style>
  <w:style w:type="character" w:customStyle="1" w:styleId="TekstdymkaZnak">
    <w:name w:val="Tekst dymka Znak"/>
    <w:link w:val="Tekstdymka"/>
    <w:uiPriority w:val="99"/>
    <w:semiHidden/>
    <w:rsid w:val="009C16DE"/>
    <w:rPr>
      <w:rFonts w:ascii="Segoe UI" w:hAnsi="Segoe UI" w:cs="Segoe UI"/>
      <w:sz w:val="18"/>
      <w:szCs w:val="18"/>
    </w:rPr>
  </w:style>
  <w:style w:type="table" w:styleId="Tabela-Siatka">
    <w:name w:val="Table Grid"/>
    <w:basedOn w:val="Standardowy"/>
    <w:uiPriority w:val="59"/>
    <w:rsid w:val="002B1726"/>
    <w:rPr>
      <w:rFonts w:ascii="Verdana" w:eastAsia="Calibri" w:hAnsi="Verdan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4A4DD8"/>
    <w:rPr>
      <w:lang w:val="pl-PL" w:eastAsia="pl-PL"/>
    </w:rPr>
  </w:style>
  <w:style w:type="paragraph" w:styleId="NormalnyWeb">
    <w:name w:val="Normal (Web)"/>
    <w:basedOn w:val="Normalny"/>
    <w:uiPriority w:val="99"/>
    <w:semiHidden/>
    <w:unhideWhenUsed/>
    <w:rsid w:val="00A933E8"/>
    <w:rPr>
      <w:sz w:val="24"/>
      <w:szCs w:val="24"/>
    </w:rPr>
  </w:style>
  <w:style w:type="paragraph" w:styleId="Tekstprzypisudolnego">
    <w:name w:val="footnote text"/>
    <w:basedOn w:val="Normalny"/>
    <w:link w:val="TekstprzypisudolnegoZnak"/>
    <w:uiPriority w:val="99"/>
    <w:semiHidden/>
    <w:unhideWhenUsed/>
    <w:rsid w:val="00086E32"/>
    <w:rPr>
      <w:lang w:val="en-US"/>
    </w:rPr>
  </w:style>
  <w:style w:type="character" w:customStyle="1" w:styleId="TekstprzypisudolnegoZnak">
    <w:name w:val="Tekst przypisu dolnego Znak"/>
    <w:link w:val="Tekstprzypisudolnego"/>
    <w:uiPriority w:val="99"/>
    <w:semiHidden/>
    <w:rsid w:val="00086E32"/>
    <w:rPr>
      <w:lang w:val="en-US"/>
    </w:rPr>
  </w:style>
  <w:style w:type="paragraph" w:customStyle="1" w:styleId="paragraph">
    <w:name w:val="paragraph"/>
    <w:basedOn w:val="Normalny"/>
    <w:rsid w:val="00086E32"/>
    <w:pPr>
      <w:spacing w:before="100" w:beforeAutospacing="1" w:after="100" w:afterAutospacing="1"/>
    </w:pPr>
    <w:rPr>
      <w:sz w:val="24"/>
      <w:szCs w:val="24"/>
    </w:rPr>
  </w:style>
  <w:style w:type="character" w:customStyle="1" w:styleId="normaltextrun">
    <w:name w:val="normaltextrun"/>
    <w:rsid w:val="00086E32"/>
  </w:style>
  <w:style w:type="character" w:customStyle="1" w:styleId="eop">
    <w:name w:val="eop"/>
    <w:rsid w:val="00086E32"/>
  </w:style>
  <w:style w:type="character" w:styleId="Odwoanieprzypisudolnego">
    <w:name w:val="footnote reference"/>
    <w:uiPriority w:val="99"/>
    <w:semiHidden/>
    <w:unhideWhenUsed/>
    <w:rsid w:val="00086E32"/>
    <w:rPr>
      <w:vertAlign w:val="superscript"/>
    </w:rPr>
  </w:style>
  <w:style w:type="paragraph" w:styleId="Tekstkomentarza">
    <w:name w:val="annotation text"/>
    <w:basedOn w:val="Normalny"/>
    <w:link w:val="TekstkomentarzaZnak"/>
    <w:uiPriority w:val="99"/>
    <w:unhideWhenUsed/>
    <w:rsid w:val="00530A1B"/>
  </w:style>
  <w:style w:type="character" w:customStyle="1" w:styleId="TekstkomentarzaZnak">
    <w:name w:val="Tekst komentarza Znak"/>
    <w:basedOn w:val="Domylnaczcionkaakapitu"/>
    <w:link w:val="Tekstkomentarza"/>
    <w:uiPriority w:val="99"/>
    <w:rsid w:val="00530A1B"/>
  </w:style>
  <w:style w:type="paragraph" w:styleId="Tematkomentarza">
    <w:name w:val="annotation subject"/>
    <w:basedOn w:val="Tekstkomentarza"/>
    <w:next w:val="Tekstkomentarza"/>
    <w:link w:val="TematkomentarzaZnak"/>
    <w:uiPriority w:val="99"/>
    <w:semiHidden/>
    <w:unhideWhenUsed/>
    <w:rsid w:val="00530A1B"/>
    <w:rPr>
      <w:b/>
      <w:bCs/>
    </w:rPr>
  </w:style>
  <w:style w:type="character" w:customStyle="1" w:styleId="TematkomentarzaZnak">
    <w:name w:val="Temat komentarza Znak"/>
    <w:link w:val="Tematkomentarza"/>
    <w:uiPriority w:val="99"/>
    <w:semiHidden/>
    <w:rsid w:val="00530A1B"/>
    <w:rPr>
      <w:b/>
      <w:bCs/>
    </w:rPr>
  </w:style>
  <w:style w:type="character" w:customStyle="1" w:styleId="DDBodyTextChar">
    <w:name w:val="DD Body Text Char"/>
    <w:link w:val="DDBodyText"/>
    <w:uiPriority w:val="99"/>
    <w:locked/>
    <w:rsid w:val="00C04699"/>
    <w:rPr>
      <w:rFonts w:ascii="Arial" w:hAnsi="Arial" w:cs="Arial"/>
      <w:color w:val="000000"/>
      <w:spacing w:val="10"/>
      <w:lang w:val="en-GB" w:eastAsia="en-US"/>
    </w:rPr>
  </w:style>
  <w:style w:type="paragraph" w:customStyle="1" w:styleId="DDBodyText">
    <w:name w:val="DD Body Text"/>
    <w:link w:val="DDBodyTextChar"/>
    <w:uiPriority w:val="99"/>
    <w:qFormat/>
    <w:rsid w:val="00C04699"/>
    <w:pPr>
      <w:spacing w:before="180" w:after="120" w:line="300" w:lineRule="atLeast"/>
      <w:ind w:left="851"/>
      <w:jc w:val="both"/>
    </w:pPr>
    <w:rPr>
      <w:rFonts w:ascii="Arial" w:hAnsi="Arial" w:cs="Arial"/>
      <w:color w:val="000000"/>
      <w:spacing w:val="10"/>
      <w:lang w:eastAsia="en-US"/>
    </w:rPr>
  </w:style>
  <w:style w:type="character" w:customStyle="1" w:styleId="hgkelc">
    <w:name w:val="hgkelc"/>
    <w:basedOn w:val="Domylnaczcionkaakapitu"/>
    <w:rsid w:val="009C7500"/>
  </w:style>
  <w:style w:type="character" w:customStyle="1" w:styleId="AkapitzlistZnak">
    <w:name w:val="Akapit z listą Znak"/>
    <w:aliases w:val="CW_Lista Znak,Wypunktowanie Znak,L1 Znak,Numerowanie Znak,Akapit z listą BS Znak,BulletC Znak,Wyliczanie Znak,Obiekt Znak,normalny tekst Znak,Akapit z listą31 Znak,Bullets Znak,List Paragraph1 Znak,Preambuła Znak,Podsis rysunku Znak"/>
    <w:link w:val="Akapitzlist"/>
    <w:uiPriority w:val="34"/>
    <w:qFormat/>
    <w:locked/>
    <w:rsid w:val="0007776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856430">
      <w:bodyDiv w:val="1"/>
      <w:marLeft w:val="0"/>
      <w:marRight w:val="0"/>
      <w:marTop w:val="0"/>
      <w:marBottom w:val="0"/>
      <w:divBdr>
        <w:top w:val="none" w:sz="0" w:space="0" w:color="auto"/>
        <w:left w:val="none" w:sz="0" w:space="0" w:color="auto"/>
        <w:bottom w:val="none" w:sz="0" w:space="0" w:color="auto"/>
        <w:right w:val="none" w:sz="0" w:space="0" w:color="auto"/>
      </w:divBdr>
    </w:div>
    <w:div w:id="1461653457">
      <w:bodyDiv w:val="1"/>
      <w:marLeft w:val="0"/>
      <w:marRight w:val="0"/>
      <w:marTop w:val="0"/>
      <w:marBottom w:val="0"/>
      <w:divBdr>
        <w:top w:val="none" w:sz="0" w:space="0" w:color="auto"/>
        <w:left w:val="none" w:sz="0" w:space="0" w:color="auto"/>
        <w:bottom w:val="none" w:sz="0" w:space="0" w:color="auto"/>
        <w:right w:val="none" w:sz="0" w:space="0" w:color="auto"/>
      </w:divBdr>
    </w:div>
    <w:div w:id="1539508100">
      <w:bodyDiv w:val="1"/>
      <w:marLeft w:val="0"/>
      <w:marRight w:val="0"/>
      <w:marTop w:val="0"/>
      <w:marBottom w:val="0"/>
      <w:divBdr>
        <w:top w:val="none" w:sz="0" w:space="0" w:color="auto"/>
        <w:left w:val="none" w:sz="0" w:space="0" w:color="auto"/>
        <w:bottom w:val="none" w:sz="0" w:space="0" w:color="auto"/>
        <w:right w:val="none" w:sz="0" w:space="0" w:color="auto"/>
      </w:divBdr>
    </w:div>
    <w:div w:id="208602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DLU\AppData\Local\Temp\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6DE68-860F-4097-873E-5D936AB59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19</Pages>
  <Words>7762</Words>
  <Characters>46577</Characters>
  <Application>Microsoft Office Word</Application>
  <DocSecurity>0</DocSecurity>
  <Lines>388</Lines>
  <Paragraphs>108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54231</CharactersWithSpaces>
  <SharedDoc>false</SharedDoc>
  <HLinks>
    <vt:vector size="102" baseType="variant">
      <vt:variant>
        <vt:i4>1179708</vt:i4>
      </vt:variant>
      <vt:variant>
        <vt:i4>98</vt:i4>
      </vt:variant>
      <vt:variant>
        <vt:i4>0</vt:i4>
      </vt:variant>
      <vt:variant>
        <vt:i4>5</vt:i4>
      </vt:variant>
      <vt:variant>
        <vt:lpwstr/>
      </vt:variant>
      <vt:variant>
        <vt:lpwstr>_Toc125017900</vt:lpwstr>
      </vt:variant>
      <vt:variant>
        <vt:i4>1769533</vt:i4>
      </vt:variant>
      <vt:variant>
        <vt:i4>92</vt:i4>
      </vt:variant>
      <vt:variant>
        <vt:i4>0</vt:i4>
      </vt:variant>
      <vt:variant>
        <vt:i4>5</vt:i4>
      </vt:variant>
      <vt:variant>
        <vt:lpwstr/>
      </vt:variant>
      <vt:variant>
        <vt:lpwstr>_Toc125017899</vt:lpwstr>
      </vt:variant>
      <vt:variant>
        <vt:i4>1703997</vt:i4>
      </vt:variant>
      <vt:variant>
        <vt:i4>86</vt:i4>
      </vt:variant>
      <vt:variant>
        <vt:i4>0</vt:i4>
      </vt:variant>
      <vt:variant>
        <vt:i4>5</vt:i4>
      </vt:variant>
      <vt:variant>
        <vt:lpwstr/>
      </vt:variant>
      <vt:variant>
        <vt:lpwstr>_Toc125017883</vt:lpwstr>
      </vt:variant>
      <vt:variant>
        <vt:i4>1507389</vt:i4>
      </vt:variant>
      <vt:variant>
        <vt:i4>80</vt:i4>
      </vt:variant>
      <vt:variant>
        <vt:i4>0</vt:i4>
      </vt:variant>
      <vt:variant>
        <vt:i4>5</vt:i4>
      </vt:variant>
      <vt:variant>
        <vt:lpwstr/>
      </vt:variant>
      <vt:variant>
        <vt:lpwstr>_Toc125017859</vt:lpwstr>
      </vt:variant>
      <vt:variant>
        <vt:i4>1507389</vt:i4>
      </vt:variant>
      <vt:variant>
        <vt:i4>74</vt:i4>
      </vt:variant>
      <vt:variant>
        <vt:i4>0</vt:i4>
      </vt:variant>
      <vt:variant>
        <vt:i4>5</vt:i4>
      </vt:variant>
      <vt:variant>
        <vt:lpwstr/>
      </vt:variant>
      <vt:variant>
        <vt:lpwstr>_Toc125017858</vt:lpwstr>
      </vt:variant>
      <vt:variant>
        <vt:i4>1507389</vt:i4>
      </vt:variant>
      <vt:variant>
        <vt:i4>68</vt:i4>
      </vt:variant>
      <vt:variant>
        <vt:i4>0</vt:i4>
      </vt:variant>
      <vt:variant>
        <vt:i4>5</vt:i4>
      </vt:variant>
      <vt:variant>
        <vt:lpwstr/>
      </vt:variant>
      <vt:variant>
        <vt:lpwstr>_Toc125017857</vt:lpwstr>
      </vt:variant>
      <vt:variant>
        <vt:i4>1507389</vt:i4>
      </vt:variant>
      <vt:variant>
        <vt:i4>62</vt:i4>
      </vt:variant>
      <vt:variant>
        <vt:i4>0</vt:i4>
      </vt:variant>
      <vt:variant>
        <vt:i4>5</vt:i4>
      </vt:variant>
      <vt:variant>
        <vt:lpwstr/>
      </vt:variant>
      <vt:variant>
        <vt:lpwstr>_Toc125017856</vt:lpwstr>
      </vt:variant>
      <vt:variant>
        <vt:i4>1507389</vt:i4>
      </vt:variant>
      <vt:variant>
        <vt:i4>56</vt:i4>
      </vt:variant>
      <vt:variant>
        <vt:i4>0</vt:i4>
      </vt:variant>
      <vt:variant>
        <vt:i4>5</vt:i4>
      </vt:variant>
      <vt:variant>
        <vt:lpwstr/>
      </vt:variant>
      <vt:variant>
        <vt:lpwstr>_Toc125017855</vt:lpwstr>
      </vt:variant>
      <vt:variant>
        <vt:i4>1507389</vt:i4>
      </vt:variant>
      <vt:variant>
        <vt:i4>50</vt:i4>
      </vt:variant>
      <vt:variant>
        <vt:i4>0</vt:i4>
      </vt:variant>
      <vt:variant>
        <vt:i4>5</vt:i4>
      </vt:variant>
      <vt:variant>
        <vt:lpwstr/>
      </vt:variant>
      <vt:variant>
        <vt:lpwstr>_Toc125017854</vt:lpwstr>
      </vt:variant>
      <vt:variant>
        <vt:i4>1507389</vt:i4>
      </vt:variant>
      <vt:variant>
        <vt:i4>44</vt:i4>
      </vt:variant>
      <vt:variant>
        <vt:i4>0</vt:i4>
      </vt:variant>
      <vt:variant>
        <vt:i4>5</vt:i4>
      </vt:variant>
      <vt:variant>
        <vt:lpwstr/>
      </vt:variant>
      <vt:variant>
        <vt:lpwstr>_Toc125017853</vt:lpwstr>
      </vt:variant>
      <vt:variant>
        <vt:i4>1507389</vt:i4>
      </vt:variant>
      <vt:variant>
        <vt:i4>38</vt:i4>
      </vt:variant>
      <vt:variant>
        <vt:i4>0</vt:i4>
      </vt:variant>
      <vt:variant>
        <vt:i4>5</vt:i4>
      </vt:variant>
      <vt:variant>
        <vt:lpwstr/>
      </vt:variant>
      <vt:variant>
        <vt:lpwstr>_Toc125017852</vt:lpwstr>
      </vt:variant>
      <vt:variant>
        <vt:i4>1507389</vt:i4>
      </vt:variant>
      <vt:variant>
        <vt:i4>32</vt:i4>
      </vt:variant>
      <vt:variant>
        <vt:i4>0</vt:i4>
      </vt:variant>
      <vt:variant>
        <vt:i4>5</vt:i4>
      </vt:variant>
      <vt:variant>
        <vt:lpwstr/>
      </vt:variant>
      <vt:variant>
        <vt:lpwstr>_Toc125017851</vt:lpwstr>
      </vt:variant>
      <vt:variant>
        <vt:i4>1507389</vt:i4>
      </vt:variant>
      <vt:variant>
        <vt:i4>26</vt:i4>
      </vt:variant>
      <vt:variant>
        <vt:i4>0</vt:i4>
      </vt:variant>
      <vt:variant>
        <vt:i4>5</vt:i4>
      </vt:variant>
      <vt:variant>
        <vt:lpwstr/>
      </vt:variant>
      <vt:variant>
        <vt:lpwstr>_Toc125017851</vt:lpwstr>
      </vt:variant>
      <vt:variant>
        <vt:i4>1507389</vt:i4>
      </vt:variant>
      <vt:variant>
        <vt:i4>20</vt:i4>
      </vt:variant>
      <vt:variant>
        <vt:i4>0</vt:i4>
      </vt:variant>
      <vt:variant>
        <vt:i4>5</vt:i4>
      </vt:variant>
      <vt:variant>
        <vt:lpwstr/>
      </vt:variant>
      <vt:variant>
        <vt:lpwstr>_Toc125017850</vt:lpwstr>
      </vt:variant>
      <vt:variant>
        <vt:i4>1441853</vt:i4>
      </vt:variant>
      <vt:variant>
        <vt:i4>14</vt:i4>
      </vt:variant>
      <vt:variant>
        <vt:i4>0</vt:i4>
      </vt:variant>
      <vt:variant>
        <vt:i4>5</vt:i4>
      </vt:variant>
      <vt:variant>
        <vt:lpwstr/>
      </vt:variant>
      <vt:variant>
        <vt:lpwstr>_Toc125017849</vt:lpwstr>
      </vt:variant>
      <vt:variant>
        <vt:i4>1441853</vt:i4>
      </vt:variant>
      <vt:variant>
        <vt:i4>8</vt:i4>
      </vt:variant>
      <vt:variant>
        <vt:i4>0</vt:i4>
      </vt:variant>
      <vt:variant>
        <vt:i4>5</vt:i4>
      </vt:variant>
      <vt:variant>
        <vt:lpwstr/>
      </vt:variant>
      <vt:variant>
        <vt:lpwstr>_Toc125017848</vt:lpwstr>
      </vt:variant>
      <vt:variant>
        <vt:i4>1441853</vt:i4>
      </vt:variant>
      <vt:variant>
        <vt:i4>2</vt:i4>
      </vt:variant>
      <vt:variant>
        <vt:i4>0</vt:i4>
      </vt:variant>
      <vt:variant>
        <vt:i4>5</vt:i4>
      </vt:variant>
      <vt:variant>
        <vt:lpwstr/>
      </vt:variant>
      <vt:variant>
        <vt:lpwstr>_Toc125017847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T530</dc:creator>
  <cp:keywords/>
  <cp:lastModifiedBy>Jolata Oleksy</cp:lastModifiedBy>
  <cp:revision>2</cp:revision>
  <cp:lastPrinted>2022-12-02T12:49:00Z</cp:lastPrinted>
  <dcterms:created xsi:type="dcterms:W3CDTF">2023-08-23T09:30:00Z</dcterms:created>
  <dcterms:modified xsi:type="dcterms:W3CDTF">2023-08-23T09:30:00Z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37e5cc-ed1f-4ad6-a881-35c0f1c6f3d8_Enabled">
    <vt:lpwstr>true</vt:lpwstr>
  </property>
  <property fmtid="{D5CDD505-2E9C-101B-9397-08002B2CF9AE}" pid="3" name="MSIP_Label_4637e5cc-ed1f-4ad6-a881-35c0f1c6f3d8_SetDate">
    <vt:lpwstr>2023-02-13T10:23:17Z</vt:lpwstr>
  </property>
  <property fmtid="{D5CDD505-2E9C-101B-9397-08002B2CF9AE}" pid="4" name="MSIP_Label_4637e5cc-ed1f-4ad6-a881-35c0f1c6f3d8_Method">
    <vt:lpwstr>Standard</vt:lpwstr>
  </property>
  <property fmtid="{D5CDD505-2E9C-101B-9397-08002B2CF9AE}" pid="5" name="MSIP_Label_4637e5cc-ed1f-4ad6-a881-35c0f1c6f3d8_Name">
    <vt:lpwstr>General</vt:lpwstr>
  </property>
  <property fmtid="{D5CDD505-2E9C-101B-9397-08002B2CF9AE}" pid="6" name="MSIP_Label_4637e5cc-ed1f-4ad6-a881-35c0f1c6f3d8_SiteId">
    <vt:lpwstr>e3cf3c98-a978-465f-8254-9d541eeea73c</vt:lpwstr>
  </property>
  <property fmtid="{D5CDD505-2E9C-101B-9397-08002B2CF9AE}" pid="7" name="MSIP_Label_4637e5cc-ed1f-4ad6-a881-35c0f1c6f3d8_ActionId">
    <vt:lpwstr>dac8fdd1-d953-40ff-b45f-fbfb52290257</vt:lpwstr>
  </property>
  <property fmtid="{D5CDD505-2E9C-101B-9397-08002B2CF9AE}" pid="8" name="MSIP_Label_4637e5cc-ed1f-4ad6-a881-35c0f1c6f3d8_ContentBits">
    <vt:lpwstr>0</vt:lpwstr>
  </property>
</Properties>
</file>