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6388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6388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63886">
        <w:rPr>
          <w:sz w:val="22"/>
          <w:szCs w:val="22"/>
        </w:rPr>
        <w:t>2023-08-16</w:t>
      </w:r>
    </w:p>
    <w:p w:rsidR="00163886" w:rsidRPr="00163886" w:rsidRDefault="00163886" w:rsidP="00890B92">
      <w:pPr>
        <w:rPr>
          <w:b/>
          <w:bCs/>
          <w:sz w:val="22"/>
          <w:szCs w:val="22"/>
        </w:rPr>
      </w:pPr>
      <w:r w:rsidRPr="00163886">
        <w:rPr>
          <w:b/>
          <w:bCs/>
          <w:sz w:val="22"/>
          <w:szCs w:val="22"/>
        </w:rPr>
        <w:t>Akademia Górniczo - Hutnicza</w:t>
      </w:r>
    </w:p>
    <w:p w:rsidR="00163886" w:rsidRPr="00163886" w:rsidRDefault="00163886" w:rsidP="00890B92">
      <w:pPr>
        <w:rPr>
          <w:b/>
          <w:bCs/>
          <w:sz w:val="22"/>
          <w:szCs w:val="22"/>
        </w:rPr>
      </w:pPr>
      <w:r w:rsidRPr="00163886">
        <w:rPr>
          <w:b/>
          <w:bCs/>
          <w:sz w:val="22"/>
          <w:szCs w:val="22"/>
        </w:rPr>
        <w:t>im. Stanisława Staszica w Krakowie</w:t>
      </w:r>
    </w:p>
    <w:p w:rsidR="00890B92" w:rsidRPr="00D91931" w:rsidRDefault="00163886" w:rsidP="00890B92">
      <w:pPr>
        <w:rPr>
          <w:b/>
          <w:bCs/>
          <w:sz w:val="22"/>
          <w:szCs w:val="22"/>
        </w:rPr>
      </w:pPr>
      <w:r w:rsidRPr="00163886">
        <w:rPr>
          <w:b/>
          <w:bCs/>
          <w:sz w:val="22"/>
          <w:szCs w:val="22"/>
        </w:rPr>
        <w:t>Dział Zamówień Publicznych</w:t>
      </w:r>
    </w:p>
    <w:p w:rsidR="00890B92" w:rsidRPr="00BD5546" w:rsidRDefault="00163886" w:rsidP="00890B92">
      <w:pPr>
        <w:rPr>
          <w:sz w:val="22"/>
          <w:szCs w:val="22"/>
        </w:rPr>
      </w:pPr>
      <w:r w:rsidRPr="0016388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63886">
        <w:rPr>
          <w:sz w:val="22"/>
          <w:szCs w:val="22"/>
        </w:rPr>
        <w:t>30</w:t>
      </w:r>
    </w:p>
    <w:p w:rsidR="00890B92" w:rsidRPr="00BD5546" w:rsidRDefault="00163886" w:rsidP="00890B92">
      <w:pPr>
        <w:rPr>
          <w:sz w:val="22"/>
          <w:szCs w:val="22"/>
        </w:rPr>
      </w:pPr>
      <w:r w:rsidRPr="0016388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6388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3886" w:rsidRPr="00163886">
        <w:rPr>
          <w:b/>
          <w:sz w:val="22"/>
          <w:szCs w:val="22"/>
        </w:rPr>
        <w:t>KC-zp.272-443/23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63886" w:rsidRPr="0016388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6388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63886">
        <w:rPr>
          <w:b/>
          <w:sz w:val="22"/>
          <w:szCs w:val="22"/>
        </w:rPr>
        <w:t>obiady (usługi gastronomiczne) w formie bufetowej w miejscu zapewnionym przez Wykonawcę podczas Konferencji Radiokomunikacji i Teleinformatyki (KRiT) 2023 - KC-zp.272-443/23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63886" w:rsidP="00A80738">
      <w:pPr>
        <w:spacing w:before="120" w:after="120"/>
        <w:jc w:val="both"/>
        <w:rPr>
          <w:sz w:val="22"/>
          <w:szCs w:val="22"/>
        </w:rPr>
      </w:pPr>
      <w:r w:rsidRPr="00163886">
        <w:rPr>
          <w:b/>
          <w:sz w:val="22"/>
          <w:szCs w:val="22"/>
        </w:rPr>
        <w:t>26 775.00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510" w:rsidRDefault="000F1510">
      <w:r>
        <w:separator/>
      </w:r>
    </w:p>
  </w:endnote>
  <w:endnote w:type="continuationSeparator" w:id="0">
    <w:p w:rsidR="000F1510" w:rsidRDefault="000F1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510" w:rsidRDefault="000F1510">
      <w:r>
        <w:separator/>
      </w:r>
    </w:p>
  </w:footnote>
  <w:footnote w:type="continuationSeparator" w:id="0">
    <w:p w:rsidR="000F1510" w:rsidRDefault="000F1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886" w:rsidRDefault="00163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886" w:rsidRDefault="001638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886" w:rsidRDefault="001638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510"/>
    <w:rsid w:val="00007727"/>
    <w:rsid w:val="00017720"/>
    <w:rsid w:val="00027748"/>
    <w:rsid w:val="00035488"/>
    <w:rsid w:val="000D7F25"/>
    <w:rsid w:val="000E00E5"/>
    <w:rsid w:val="000F1510"/>
    <w:rsid w:val="00163886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D050AB-F23B-4C39-AC1F-5D35D37E7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2023-08-16T08:01:00Z</dcterms:created>
  <dcterms:modified xsi:type="dcterms:W3CDTF">2023-08-16T08:01:00Z</dcterms:modified>
</cp:coreProperties>
</file>