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  <w:bookmarkStart w:id="0" w:name="_GoBack"/>
      <w:bookmarkEnd w:id="0"/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373F8D" w:rsidRPr="00373F8D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373F8D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3F8D">
        <w:rPr>
          <w:rFonts w:ascii="Times New Roman" w:eastAsia="Times New Roman" w:hAnsi="Times New Roman"/>
          <w:b/>
          <w:sz w:val="24"/>
          <w:szCs w:val="24"/>
          <w:lang w:eastAsia="pl-PL"/>
        </w:rPr>
        <w:t>Zakup 5 szt.monitorów dotykowych wraz z montażem - KC-zp.272-315/23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FBD" w:rsidRDefault="00D71FBD">
      <w:pPr>
        <w:spacing w:after="0" w:line="240" w:lineRule="auto"/>
      </w:pPr>
      <w:r>
        <w:separator/>
      </w:r>
    </w:p>
  </w:endnote>
  <w:endnote w:type="continuationSeparator" w:id="0">
    <w:p w:rsidR="00D71FBD" w:rsidRDefault="00D71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73F8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73F8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73F8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73F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FBD" w:rsidRDefault="00D71FBD">
      <w:pPr>
        <w:spacing w:after="0" w:line="240" w:lineRule="auto"/>
      </w:pPr>
      <w:r>
        <w:separator/>
      </w:r>
    </w:p>
  </w:footnote>
  <w:footnote w:type="continuationSeparator" w:id="0">
    <w:p w:rsidR="00D71FBD" w:rsidRDefault="00D71FBD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73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73F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73F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71FBD"/>
    <w:rsid w:val="000563B7"/>
    <w:rsid w:val="000E6C60"/>
    <w:rsid w:val="001F4E82"/>
    <w:rsid w:val="00237270"/>
    <w:rsid w:val="00285E58"/>
    <w:rsid w:val="00373F8D"/>
    <w:rsid w:val="003D1274"/>
    <w:rsid w:val="00430A9F"/>
    <w:rsid w:val="005741C5"/>
    <w:rsid w:val="005E5BD1"/>
    <w:rsid w:val="00623F70"/>
    <w:rsid w:val="00927537"/>
    <w:rsid w:val="0093180B"/>
    <w:rsid w:val="00BC579B"/>
    <w:rsid w:val="00D137A1"/>
    <w:rsid w:val="00D70839"/>
    <w:rsid w:val="00D71FBD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C41D3465-96F8-4E83-80A6-647AC892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33CA2-65B5-4433-871A-10235EFF2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2023-06-14T12:50:00Z</dcterms:created>
  <dcterms:modified xsi:type="dcterms:W3CDTF">2023-06-14T12:50:00Z</dcterms:modified>
</cp:coreProperties>
</file>