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F4DB8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0F4DB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F4DB8">
        <w:rPr>
          <w:sz w:val="22"/>
          <w:szCs w:val="22"/>
        </w:rPr>
        <w:t>2023-05-24</w:t>
      </w:r>
    </w:p>
    <w:p w:rsidR="000F4DB8" w:rsidRPr="000F4DB8" w:rsidRDefault="000F4DB8" w:rsidP="00890B92">
      <w:pPr>
        <w:rPr>
          <w:b/>
          <w:bCs/>
          <w:sz w:val="22"/>
          <w:szCs w:val="22"/>
        </w:rPr>
      </w:pPr>
      <w:r w:rsidRPr="000F4DB8">
        <w:rPr>
          <w:b/>
          <w:bCs/>
          <w:sz w:val="22"/>
          <w:szCs w:val="22"/>
        </w:rPr>
        <w:t>Akademia Górniczo - Hutnicza</w:t>
      </w:r>
    </w:p>
    <w:p w:rsidR="000F4DB8" w:rsidRPr="000F4DB8" w:rsidRDefault="000F4DB8" w:rsidP="00890B92">
      <w:pPr>
        <w:rPr>
          <w:b/>
          <w:bCs/>
          <w:sz w:val="22"/>
          <w:szCs w:val="22"/>
        </w:rPr>
      </w:pPr>
      <w:r w:rsidRPr="000F4DB8">
        <w:rPr>
          <w:b/>
          <w:bCs/>
          <w:sz w:val="22"/>
          <w:szCs w:val="22"/>
        </w:rPr>
        <w:t>im. Stanisława Staszica w Krakowie</w:t>
      </w:r>
    </w:p>
    <w:p w:rsidR="00890B92" w:rsidRPr="00D91931" w:rsidRDefault="000F4DB8" w:rsidP="00890B92">
      <w:pPr>
        <w:rPr>
          <w:b/>
          <w:bCs/>
          <w:sz w:val="22"/>
          <w:szCs w:val="22"/>
        </w:rPr>
      </w:pPr>
      <w:r w:rsidRPr="000F4DB8">
        <w:rPr>
          <w:b/>
          <w:bCs/>
          <w:sz w:val="22"/>
          <w:szCs w:val="22"/>
        </w:rPr>
        <w:t>Dział Zamówień Publicznych</w:t>
      </w:r>
    </w:p>
    <w:p w:rsidR="00890B92" w:rsidRPr="00BD5546" w:rsidRDefault="000F4DB8" w:rsidP="00890B92">
      <w:pPr>
        <w:rPr>
          <w:sz w:val="22"/>
          <w:szCs w:val="22"/>
        </w:rPr>
      </w:pPr>
      <w:r w:rsidRPr="000F4DB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F4DB8">
        <w:rPr>
          <w:sz w:val="22"/>
          <w:szCs w:val="22"/>
        </w:rPr>
        <w:t>30</w:t>
      </w:r>
    </w:p>
    <w:p w:rsidR="00890B92" w:rsidRPr="00BD5546" w:rsidRDefault="000F4DB8" w:rsidP="00890B92">
      <w:pPr>
        <w:rPr>
          <w:sz w:val="22"/>
          <w:szCs w:val="22"/>
        </w:rPr>
      </w:pPr>
      <w:r w:rsidRPr="000F4DB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F4DB8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F4DB8" w:rsidRPr="000F4DB8">
        <w:rPr>
          <w:b/>
          <w:sz w:val="22"/>
          <w:szCs w:val="22"/>
        </w:rPr>
        <w:t>KC-zp.272-257/23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F4DB8" w:rsidRPr="000F4DB8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0F4DB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F4DB8">
        <w:rPr>
          <w:b/>
          <w:sz w:val="22"/>
          <w:szCs w:val="22"/>
        </w:rPr>
        <w:t>Wynajem autokaru wraz z kierowcą na zajęcia terenowe dla studentów INiG studiów niestacjonarnych WWNiG - KC-zp.272-257/23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F4DB8" w:rsidP="00A80738">
      <w:pPr>
        <w:spacing w:before="120" w:after="120"/>
        <w:jc w:val="both"/>
        <w:rPr>
          <w:sz w:val="22"/>
          <w:szCs w:val="22"/>
        </w:rPr>
      </w:pPr>
      <w:r w:rsidRPr="000F4DB8">
        <w:rPr>
          <w:b/>
          <w:sz w:val="22"/>
          <w:szCs w:val="22"/>
        </w:rPr>
        <w:t>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60A4" w:rsidRDefault="007960A4">
      <w:r>
        <w:separator/>
      </w:r>
    </w:p>
  </w:endnote>
  <w:endnote w:type="continuationSeparator" w:id="0">
    <w:p w:rsidR="007960A4" w:rsidRDefault="007960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60A4" w:rsidRDefault="007960A4">
      <w:r>
        <w:separator/>
      </w:r>
    </w:p>
  </w:footnote>
  <w:footnote w:type="continuationSeparator" w:id="0">
    <w:p w:rsidR="007960A4" w:rsidRDefault="007960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4DB8" w:rsidRDefault="000F4D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4DB8" w:rsidRDefault="000F4D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4DB8" w:rsidRDefault="000F4DB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60A4"/>
    <w:rsid w:val="00007727"/>
    <w:rsid w:val="00017720"/>
    <w:rsid w:val="00027748"/>
    <w:rsid w:val="00035488"/>
    <w:rsid w:val="000D7F25"/>
    <w:rsid w:val="000E00E5"/>
    <w:rsid w:val="000F4DB8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960A4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1ECE193-EC4A-45A4-A590-C8B2C29A3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2023-05-24T08:46:00Z</dcterms:created>
  <dcterms:modified xsi:type="dcterms:W3CDTF">2023-05-24T08:46:00Z</dcterms:modified>
</cp:coreProperties>
</file>