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E5CC1" w14:textId="4E38FB34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49601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FC92271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23B2A1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2CA4A1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3211D84" w14:textId="7B09D048" w:rsidR="008F3D36" w:rsidRPr="00496018" w:rsidRDefault="008F3D36" w:rsidP="00496018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8764A4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D0BC91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82EBF5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046F3EB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AC64268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2EE6BA4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FA466F0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10E08C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272F92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FCE397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57F8FAD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5188B" w:rsidRPr="0075188B">
        <w:rPr>
          <w:rFonts w:eastAsia="Times New Roman" w:cs="Calibri"/>
          <w:b/>
          <w:lang w:eastAsia="pl-PL"/>
        </w:rPr>
        <w:t>dostawa zestawu składającego się z szybkiej kamery z dwoma wymiennymi obiektywami wraz ze źródłem światła (2 szt.) oraz niezbędnymi statywami i akcesoriami - KC-zp.272-188/23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9B7CD05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B41053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872FFD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ECE305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721C49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57F8AE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8FFB22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46268E5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E5EF42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BC969A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8E67A84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80D8EC4" w14:textId="4288448E" w:rsidR="005103B9" w:rsidRPr="00496018" w:rsidRDefault="008F3D36" w:rsidP="0049601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49601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7C849" w14:textId="77777777" w:rsidR="00191E62" w:rsidRDefault="00191E62" w:rsidP="0038231F">
      <w:pPr>
        <w:spacing w:after="0" w:line="240" w:lineRule="auto"/>
      </w:pPr>
      <w:r>
        <w:separator/>
      </w:r>
    </w:p>
  </w:endnote>
  <w:endnote w:type="continuationSeparator" w:id="0">
    <w:p w14:paraId="02036AA9" w14:textId="77777777" w:rsidR="00191E62" w:rsidRDefault="00191E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D1582" w14:textId="77777777" w:rsidR="0075188B" w:rsidRDefault="007518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6AF6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4D502B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6CE9A" w14:textId="77777777" w:rsidR="0075188B" w:rsidRDefault="007518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E8659" w14:textId="77777777" w:rsidR="00191E62" w:rsidRDefault="00191E62" w:rsidP="0038231F">
      <w:pPr>
        <w:spacing w:after="0" w:line="240" w:lineRule="auto"/>
      </w:pPr>
      <w:r>
        <w:separator/>
      </w:r>
    </w:p>
  </w:footnote>
  <w:footnote w:type="continuationSeparator" w:id="0">
    <w:p w14:paraId="7809D36B" w14:textId="77777777" w:rsidR="00191E62" w:rsidRDefault="00191E62" w:rsidP="0038231F">
      <w:pPr>
        <w:spacing w:after="0" w:line="240" w:lineRule="auto"/>
      </w:pPr>
      <w:r>
        <w:continuationSeparator/>
      </w:r>
    </w:p>
  </w:footnote>
  <w:footnote w:id="1">
    <w:p w14:paraId="288F17FD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497FE4F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0DEAE" w14:textId="77777777" w:rsidR="0075188B" w:rsidRDefault="007518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D9F7F" w14:textId="77777777" w:rsidR="0075188B" w:rsidRDefault="007518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CCD01" w14:textId="77777777" w:rsidR="0075188B" w:rsidRDefault="007518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400526">
    <w:abstractNumId w:val="7"/>
  </w:num>
  <w:num w:numId="2" w16cid:durableId="49304081">
    <w:abstractNumId w:val="0"/>
  </w:num>
  <w:num w:numId="3" w16cid:durableId="631254843">
    <w:abstractNumId w:val="6"/>
  </w:num>
  <w:num w:numId="4" w16cid:durableId="722294390">
    <w:abstractNumId w:val="9"/>
  </w:num>
  <w:num w:numId="5" w16cid:durableId="995375024">
    <w:abstractNumId w:val="8"/>
  </w:num>
  <w:num w:numId="6" w16cid:durableId="474415569">
    <w:abstractNumId w:val="5"/>
  </w:num>
  <w:num w:numId="7" w16cid:durableId="1481265377">
    <w:abstractNumId w:val="1"/>
  </w:num>
  <w:num w:numId="8" w16cid:durableId="516240606">
    <w:abstractNumId w:val="3"/>
  </w:num>
  <w:num w:numId="9" w16cid:durableId="1778598937">
    <w:abstractNumId w:val="2"/>
  </w:num>
  <w:num w:numId="10" w16cid:durableId="615604442">
    <w:abstractNumId w:val="4"/>
  </w:num>
  <w:num w:numId="11" w16cid:durableId="17084802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1E6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1E6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01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188B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582D8D"/>
  <w15:chartTrackingRefBased/>
  <w15:docId w15:val="{137D7300-1CB2-4171-A3AC-A4CC8D638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2023-03-21T13:12:00Z</dcterms:created>
  <dcterms:modified xsi:type="dcterms:W3CDTF">2023-03-21T13:12:00Z</dcterms:modified>
</cp:coreProperties>
</file>