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79158087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7D4FFA" w:rsidRPr="007D4FFA">
        <w:rPr>
          <w:rFonts w:ascii="Times New Roman" w:hAnsi="Times New Roman"/>
          <w:b/>
        </w:rPr>
        <w:t>świadczenie usług pralniczych dla Miasteczka Studenckiego AGH w Krakowie w czasie trwania Igrzysk Europejskich – KC-zp.272-127/23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251AD" w14:textId="77777777" w:rsidR="0036320C" w:rsidRDefault="0036320C" w:rsidP="0038231F">
      <w:pPr>
        <w:spacing w:after="0" w:line="240" w:lineRule="auto"/>
      </w:pPr>
      <w:r>
        <w:separator/>
      </w:r>
    </w:p>
  </w:endnote>
  <w:endnote w:type="continuationSeparator" w:id="0">
    <w:p w14:paraId="1FC93606" w14:textId="77777777" w:rsidR="0036320C" w:rsidRDefault="003632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57FDC" w14:textId="77777777" w:rsidR="0036320C" w:rsidRDefault="0036320C" w:rsidP="0038231F">
      <w:pPr>
        <w:spacing w:after="0" w:line="240" w:lineRule="auto"/>
      </w:pPr>
      <w:r>
        <w:separator/>
      </w:r>
    </w:p>
  </w:footnote>
  <w:footnote w:type="continuationSeparator" w:id="0">
    <w:p w14:paraId="133EB4B9" w14:textId="77777777" w:rsidR="0036320C" w:rsidRDefault="0036320C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23514B51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320C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4FFA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1F1D-31BD-4EB1-BC10-2A21C50DC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8</cp:revision>
  <cp:lastPrinted>2023-02-28T13:33:00Z</cp:lastPrinted>
  <dcterms:created xsi:type="dcterms:W3CDTF">2022-08-29T19:27:00Z</dcterms:created>
  <dcterms:modified xsi:type="dcterms:W3CDTF">2023-02-28T13:33:00Z</dcterms:modified>
</cp:coreProperties>
</file>