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14F31" w:rsidRPr="00114F31" w:rsidRDefault="00114F31" w:rsidP="00114F31">
      <w:pPr>
        <w:jc w:val="center"/>
        <w:rPr>
          <w:rFonts w:ascii="Calibri" w:eastAsia="Calibri" w:hAnsi="Calibri"/>
          <w:sz w:val="22"/>
          <w:szCs w:val="22"/>
          <w:lang w:eastAsia="en-US"/>
        </w:rPr>
      </w:pPr>
      <w:r w:rsidRPr="00114F31">
        <w:rPr>
          <w:sz w:val="24"/>
          <w:szCs w:val="24"/>
        </w:rPr>
        <w:t xml:space="preserve">               </w:t>
      </w:r>
      <w:r w:rsidRPr="00114F31">
        <w:rPr>
          <w:rFonts w:ascii="Calibri" w:eastAsia="Calibri" w:hAnsi="Calibri"/>
          <w:noProof/>
          <w:sz w:val="22"/>
          <w:szCs w:val="22"/>
          <w:lang w:eastAsia="en-U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9" o:spid="_x0000_i1034" type="#_x0000_t75" style="width:1in;height:45pt;visibility:visible;mso-wrap-style:square">
            <v:imagedata r:id="rId6" o:title=""/>
          </v:shape>
        </w:pict>
      </w:r>
      <w:r w:rsidRPr="00114F31">
        <w:rPr>
          <w:rFonts w:ascii="Calibri" w:eastAsia="Calibri" w:hAnsi="Calibri"/>
          <w:noProof/>
          <w:sz w:val="22"/>
          <w:szCs w:val="22"/>
          <w:lang w:eastAsia="en-US"/>
        </w:rPr>
        <w:pict>
          <v:shape id="Obraz 10" o:spid="_x0000_i1033" type="#_x0000_t75" style="width:91.5pt;height:48pt;visibility:visible;mso-wrap-style:square">
            <v:imagedata r:id="rId7" o:title=""/>
          </v:shape>
        </w:pict>
      </w:r>
      <w:r w:rsidRPr="00114F31">
        <w:rPr>
          <w:rFonts w:ascii="Calibri" w:eastAsia="Calibri" w:hAnsi="Calibri"/>
          <w:noProof/>
          <w:sz w:val="22"/>
          <w:szCs w:val="22"/>
          <w:lang w:eastAsia="en-US"/>
        </w:rPr>
        <w:pict>
          <v:shape id="Obraz 3" o:spid="_x0000_i1032" type="#_x0000_t75" style="width:45pt;height:45pt;visibility:visible;mso-wrap-style:square">
            <v:imagedata r:id="rId8" o:title=""/>
          </v:shape>
        </w:pict>
      </w:r>
      <w:r w:rsidRPr="00114F31">
        <w:rPr>
          <w:rFonts w:ascii="Calibri" w:eastAsia="Calibri" w:hAnsi="Calibri"/>
          <w:noProof/>
          <w:sz w:val="22"/>
          <w:szCs w:val="22"/>
          <w:lang w:eastAsia="en-US"/>
        </w:rPr>
        <w:pict>
          <v:shape id="Obraz 4" o:spid="_x0000_i1031" type="#_x0000_t75" style="width:53.25pt;height:66.75pt;visibility:visible;mso-wrap-style:square">
            <v:imagedata r:id="rId9" o:title="464E3848"/>
          </v:shape>
        </w:pict>
      </w:r>
      <w:r w:rsidRPr="00114F31">
        <w:rPr>
          <w:rFonts w:ascii="Calibri" w:eastAsia="Calibri" w:hAnsi="Calibri"/>
          <w:noProof/>
          <w:sz w:val="22"/>
          <w:szCs w:val="22"/>
          <w:lang w:eastAsia="en-US"/>
        </w:rPr>
        <w:pict>
          <v:shape id="Obraz 5" o:spid="_x0000_i1030" type="#_x0000_t75" style="width:48.75pt;height:48.75pt;visibility:visible;mso-wrap-style:square">
            <v:imagedata r:id="rId10" o:title=""/>
          </v:shape>
        </w:pict>
      </w:r>
      <w:r w:rsidRPr="00114F31">
        <w:rPr>
          <w:rFonts w:ascii="Calibri" w:eastAsia="Calibri" w:hAnsi="Calibri"/>
          <w:noProof/>
          <w:sz w:val="22"/>
          <w:szCs w:val="22"/>
          <w:lang w:eastAsia="en-US"/>
        </w:rPr>
        <w:pict>
          <v:shape id="Obraz 6" o:spid="_x0000_i1029" type="#_x0000_t75" style="width:56.25pt;height:56.25pt;visibility:visible;mso-wrap-style:square">
            <v:imagedata r:id="rId11" o:title=""/>
          </v:shape>
        </w:pict>
      </w:r>
      <w:r w:rsidRPr="00114F31">
        <w:rPr>
          <w:rFonts w:ascii="Calibri" w:eastAsia="Calibri" w:hAnsi="Calibri"/>
          <w:noProof/>
          <w:sz w:val="22"/>
          <w:szCs w:val="22"/>
          <w:lang w:eastAsia="en-US"/>
        </w:rPr>
        <w:pict>
          <v:shape id="Obraz 7" o:spid="_x0000_i1028" type="#_x0000_t75" style="width:50.25pt;height:50.25pt;visibility:visible;mso-wrap-style:square">
            <v:imagedata r:id="rId12" o:title=""/>
          </v:shape>
        </w:pict>
      </w:r>
      <w:r w:rsidRPr="00114F31">
        <w:rPr>
          <w:rFonts w:ascii="Calibri" w:eastAsia="Calibri" w:hAnsi="Calibri"/>
          <w:noProof/>
          <w:sz w:val="22"/>
          <w:szCs w:val="22"/>
          <w:lang w:eastAsia="en-US"/>
        </w:rPr>
        <w:pict>
          <v:shape id="Obraz 8" o:spid="_x0000_i1027" type="#_x0000_t75" style="width:103.5pt;height:22.5pt;visibility:visible;mso-wrap-style:square">
            <v:imagedata r:id="rId13" o:title=""/>
          </v:shape>
        </w:pict>
      </w:r>
    </w:p>
    <w:p w:rsidR="00114F31" w:rsidRPr="00114F31" w:rsidRDefault="00114F31" w:rsidP="00114F31">
      <w:pPr>
        <w:tabs>
          <w:tab w:val="center" w:pos="4536"/>
          <w:tab w:val="right" w:pos="9072"/>
        </w:tabs>
        <w:rPr>
          <w:sz w:val="24"/>
          <w:szCs w:val="24"/>
        </w:rPr>
      </w:pPr>
    </w:p>
    <w:p w:rsidR="00114F31" w:rsidRDefault="00114F31" w:rsidP="00114F31">
      <w:pPr>
        <w:jc w:val="right"/>
        <w:rPr>
          <w:sz w:val="22"/>
          <w:szCs w:val="22"/>
        </w:rPr>
      </w:pPr>
    </w:p>
    <w:p w:rsidR="00D665F5" w:rsidRDefault="00292C69" w:rsidP="00114F31">
      <w:pPr>
        <w:jc w:val="right"/>
        <w:rPr>
          <w:sz w:val="22"/>
          <w:szCs w:val="22"/>
        </w:rPr>
      </w:pPr>
      <w:r w:rsidRPr="00292C69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292C69">
        <w:rPr>
          <w:sz w:val="22"/>
          <w:szCs w:val="22"/>
        </w:rPr>
        <w:t>2023-03-14</w:t>
      </w:r>
    </w:p>
    <w:p w:rsidR="00D665F5" w:rsidRPr="004F079B" w:rsidRDefault="00D665F5" w:rsidP="00114F31">
      <w:pPr>
        <w:jc w:val="right"/>
        <w:rPr>
          <w:sz w:val="22"/>
          <w:szCs w:val="22"/>
        </w:rPr>
      </w:pPr>
    </w:p>
    <w:p w:rsidR="00292C69" w:rsidRPr="00292C69" w:rsidRDefault="00292C69" w:rsidP="00114F31">
      <w:pPr>
        <w:rPr>
          <w:b/>
          <w:bCs/>
          <w:sz w:val="22"/>
          <w:szCs w:val="22"/>
        </w:rPr>
      </w:pPr>
      <w:r w:rsidRPr="00292C69">
        <w:rPr>
          <w:b/>
          <w:bCs/>
          <w:sz w:val="22"/>
          <w:szCs w:val="22"/>
        </w:rPr>
        <w:t>Akademia Górniczo - Hutnicza</w:t>
      </w:r>
    </w:p>
    <w:p w:rsidR="00292C69" w:rsidRPr="00292C69" w:rsidRDefault="00292C69" w:rsidP="00114F31">
      <w:pPr>
        <w:rPr>
          <w:b/>
          <w:bCs/>
          <w:sz w:val="22"/>
          <w:szCs w:val="22"/>
        </w:rPr>
      </w:pPr>
      <w:r w:rsidRPr="00292C69">
        <w:rPr>
          <w:b/>
          <w:bCs/>
          <w:sz w:val="22"/>
          <w:szCs w:val="22"/>
        </w:rPr>
        <w:t>im. Stanisława Staszica w Krakowie</w:t>
      </w:r>
    </w:p>
    <w:p w:rsidR="00D665F5" w:rsidRPr="00D91931" w:rsidRDefault="00292C69" w:rsidP="00114F31">
      <w:pPr>
        <w:rPr>
          <w:b/>
          <w:bCs/>
          <w:sz w:val="22"/>
          <w:szCs w:val="22"/>
        </w:rPr>
      </w:pPr>
      <w:r w:rsidRPr="00292C69">
        <w:rPr>
          <w:b/>
          <w:bCs/>
          <w:sz w:val="22"/>
          <w:szCs w:val="22"/>
        </w:rPr>
        <w:t>Dział Zamówień Publicznych</w:t>
      </w:r>
    </w:p>
    <w:p w:rsidR="00D665F5" w:rsidRPr="00BD5546" w:rsidRDefault="00292C69" w:rsidP="00114F31">
      <w:pPr>
        <w:rPr>
          <w:sz w:val="22"/>
          <w:szCs w:val="22"/>
        </w:rPr>
      </w:pPr>
      <w:r w:rsidRPr="00292C69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292C69">
        <w:rPr>
          <w:sz w:val="22"/>
          <w:szCs w:val="22"/>
        </w:rPr>
        <w:t>30</w:t>
      </w:r>
    </w:p>
    <w:p w:rsidR="00D665F5" w:rsidRPr="00BD5546" w:rsidRDefault="00292C69" w:rsidP="00114F31">
      <w:pPr>
        <w:rPr>
          <w:sz w:val="22"/>
          <w:szCs w:val="22"/>
        </w:rPr>
      </w:pPr>
      <w:r w:rsidRPr="00292C69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292C69">
        <w:rPr>
          <w:sz w:val="22"/>
          <w:szCs w:val="22"/>
        </w:rPr>
        <w:t>Kraków</w:t>
      </w:r>
    </w:p>
    <w:p w:rsidR="00A80738" w:rsidRDefault="00D665F5" w:rsidP="00114F31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92C69" w:rsidRPr="00292C69">
        <w:rPr>
          <w:b/>
          <w:sz w:val="22"/>
          <w:szCs w:val="22"/>
        </w:rPr>
        <w:t>Kc-zp.272-103/23</w:t>
      </w:r>
      <w:r w:rsidR="00A80738">
        <w:rPr>
          <w:sz w:val="24"/>
        </w:rPr>
        <w:tab/>
        <w:t xml:space="preserve"> </w:t>
      </w:r>
    </w:p>
    <w:p w:rsidR="00A80738" w:rsidRDefault="00A80738" w:rsidP="00114F31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A80738" w:rsidRPr="00A80738" w:rsidRDefault="00A80738" w:rsidP="00114F31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114F31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114F31">
      <w:pPr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292C69" w:rsidRPr="00292C69">
        <w:rPr>
          <w:sz w:val="22"/>
          <w:szCs w:val="22"/>
        </w:rPr>
        <w:t xml:space="preserve">Tryb podstawowy bez negocjacji - art. 275 pkt. 1 ustawy </w:t>
      </w:r>
      <w:proofErr w:type="spellStart"/>
      <w:r w:rsidR="00292C69" w:rsidRPr="00292C69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292C69" w:rsidP="00114F31">
      <w:pPr>
        <w:pStyle w:val="Tekstpodstawowywcity"/>
        <w:ind w:firstLine="0"/>
        <w:jc w:val="center"/>
        <w:rPr>
          <w:sz w:val="22"/>
          <w:szCs w:val="22"/>
        </w:rPr>
      </w:pPr>
      <w:r w:rsidRPr="00292C69">
        <w:rPr>
          <w:b/>
          <w:sz w:val="22"/>
          <w:szCs w:val="22"/>
        </w:rPr>
        <w:t>Świadczenie usług rezerwacji, sprzedaży i dostawy biletów na przewozy lotnicze dla CTK AGH - Kc-zp.272-103/23</w:t>
      </w:r>
    </w:p>
    <w:p w:rsidR="00D665F5" w:rsidRPr="00577BC6" w:rsidRDefault="00D665F5" w:rsidP="00114F31">
      <w:pPr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</w:t>
      </w:r>
      <w:r w:rsidR="00114F31">
        <w:rPr>
          <w:sz w:val="22"/>
          <w:szCs w:val="22"/>
        </w:rPr>
        <w:t xml:space="preserve"> ze zm.</w:t>
      </w:r>
      <w:r w:rsidR="00A67C20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114F31">
      <w:pPr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292C69" w:rsidRPr="00292C69">
        <w:rPr>
          <w:sz w:val="22"/>
          <w:szCs w:val="22"/>
        </w:rPr>
        <w:t>14/03/2023</w:t>
      </w:r>
      <w:r w:rsidR="00FF4AB1" w:rsidRPr="00577BC6">
        <w:rPr>
          <w:sz w:val="22"/>
          <w:szCs w:val="22"/>
        </w:rPr>
        <w:t xml:space="preserve"> o godz. </w:t>
      </w:r>
      <w:r w:rsidR="00292C69" w:rsidRPr="00292C69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114F31">
            <w:pPr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114F31">
            <w:pPr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114F31">
            <w:pPr>
              <w:jc w:val="center"/>
            </w:pPr>
            <w:r w:rsidRPr="00490DC0">
              <w:t>Cena oferty</w:t>
            </w:r>
          </w:p>
        </w:tc>
      </w:tr>
      <w:tr w:rsidR="00292C69" w:rsidRPr="00493F8C" w:rsidTr="007F1D58">
        <w:tc>
          <w:tcPr>
            <w:tcW w:w="993" w:type="dxa"/>
            <w:shd w:val="clear" w:color="auto" w:fill="auto"/>
            <w:vAlign w:val="center"/>
          </w:tcPr>
          <w:p w:rsidR="00292C69" w:rsidRPr="00490DC0" w:rsidRDefault="00292C69" w:rsidP="00114F31">
            <w:pPr>
              <w:jc w:val="center"/>
            </w:pPr>
            <w:r w:rsidRPr="00292C69">
              <w:t>1</w:t>
            </w:r>
          </w:p>
        </w:tc>
        <w:tc>
          <w:tcPr>
            <w:tcW w:w="5244" w:type="dxa"/>
            <w:shd w:val="clear" w:color="auto" w:fill="auto"/>
          </w:tcPr>
          <w:p w:rsidR="00292C69" w:rsidRPr="00490DC0" w:rsidRDefault="00292C69" w:rsidP="00114F31">
            <w:proofErr w:type="spellStart"/>
            <w:r w:rsidRPr="00292C69">
              <w:t>WhyNotTravel</w:t>
            </w:r>
            <w:proofErr w:type="spellEnd"/>
            <w:r w:rsidRPr="00292C69">
              <w:t xml:space="preserve"> Załoga </w:t>
            </w:r>
            <w:proofErr w:type="spellStart"/>
            <w:r w:rsidRPr="00292C69">
              <w:t>Nasternak</w:t>
            </w:r>
            <w:proofErr w:type="spellEnd"/>
            <w:r w:rsidRPr="00292C69">
              <w:t xml:space="preserve"> spółka komandytowa</w:t>
            </w:r>
          </w:p>
          <w:p w:rsidR="00292C69" w:rsidRPr="00490DC0" w:rsidRDefault="00292C69" w:rsidP="00114F31">
            <w:r w:rsidRPr="00292C69">
              <w:t>Kielnarowa</w:t>
            </w:r>
            <w:r w:rsidRPr="00490DC0">
              <w:t xml:space="preserve"> </w:t>
            </w:r>
            <w:r w:rsidRPr="00292C69">
              <w:t>108a</w:t>
            </w:r>
            <w:r w:rsidRPr="00490DC0">
              <w:t xml:space="preserve"> </w:t>
            </w:r>
          </w:p>
          <w:p w:rsidR="00292C69" w:rsidRPr="00490DC0" w:rsidRDefault="00292C69" w:rsidP="00114F31">
            <w:pPr>
              <w:jc w:val="both"/>
            </w:pPr>
            <w:r w:rsidRPr="00292C69">
              <w:t>36-020</w:t>
            </w:r>
            <w:r w:rsidRPr="00490DC0">
              <w:t xml:space="preserve"> </w:t>
            </w:r>
            <w:r w:rsidRPr="00292C69">
              <w:t>Tyczyn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92C69" w:rsidRPr="00490DC0" w:rsidRDefault="00292C69" w:rsidP="00114F31">
            <w:pPr>
              <w:jc w:val="both"/>
            </w:pPr>
            <w:r w:rsidRPr="00292C69">
              <w:t>16 835.20 zł</w:t>
            </w:r>
          </w:p>
        </w:tc>
      </w:tr>
      <w:tr w:rsidR="00292C69" w:rsidRPr="00493F8C" w:rsidTr="007F1D58">
        <w:tc>
          <w:tcPr>
            <w:tcW w:w="993" w:type="dxa"/>
            <w:shd w:val="clear" w:color="auto" w:fill="auto"/>
            <w:vAlign w:val="center"/>
          </w:tcPr>
          <w:p w:rsidR="00292C69" w:rsidRPr="00490DC0" w:rsidRDefault="00292C69" w:rsidP="00114F31">
            <w:pPr>
              <w:jc w:val="center"/>
            </w:pPr>
            <w:r w:rsidRPr="00292C69">
              <w:t>2</w:t>
            </w:r>
          </w:p>
        </w:tc>
        <w:tc>
          <w:tcPr>
            <w:tcW w:w="5244" w:type="dxa"/>
            <w:shd w:val="clear" w:color="auto" w:fill="auto"/>
          </w:tcPr>
          <w:p w:rsidR="00292C69" w:rsidRPr="00490DC0" w:rsidRDefault="00292C69" w:rsidP="00114F31">
            <w:proofErr w:type="spellStart"/>
            <w:r w:rsidRPr="00292C69">
              <w:t>UpHOTEL</w:t>
            </w:r>
            <w:proofErr w:type="spellEnd"/>
            <w:r w:rsidRPr="00292C69">
              <w:t xml:space="preserve"> Sp. z o.o.</w:t>
            </w:r>
          </w:p>
          <w:p w:rsidR="00292C69" w:rsidRPr="00490DC0" w:rsidRDefault="00292C69" w:rsidP="00114F31">
            <w:r w:rsidRPr="00292C69">
              <w:t>Solna</w:t>
            </w:r>
            <w:r w:rsidRPr="00490DC0">
              <w:t xml:space="preserve"> </w:t>
            </w:r>
            <w:r w:rsidRPr="00292C69">
              <w:t>4</w:t>
            </w:r>
            <w:r w:rsidRPr="00490DC0">
              <w:t xml:space="preserve"> </w:t>
            </w:r>
          </w:p>
          <w:p w:rsidR="00292C69" w:rsidRPr="00490DC0" w:rsidRDefault="00292C69" w:rsidP="00114F31">
            <w:pPr>
              <w:jc w:val="both"/>
            </w:pPr>
            <w:r w:rsidRPr="00292C69">
              <w:t>58-500</w:t>
            </w:r>
            <w:r w:rsidRPr="00490DC0">
              <w:t xml:space="preserve"> </w:t>
            </w:r>
            <w:r w:rsidRPr="00292C69">
              <w:t>Jelenia Góra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92C69" w:rsidRPr="00490DC0" w:rsidRDefault="00292C69" w:rsidP="00114F31">
            <w:pPr>
              <w:jc w:val="both"/>
            </w:pPr>
            <w:r w:rsidRPr="00292C69">
              <w:t>16 187.20 zł</w:t>
            </w:r>
          </w:p>
        </w:tc>
      </w:tr>
      <w:tr w:rsidR="00292C69" w:rsidRPr="00493F8C" w:rsidTr="007F1D58">
        <w:tc>
          <w:tcPr>
            <w:tcW w:w="993" w:type="dxa"/>
            <w:shd w:val="clear" w:color="auto" w:fill="auto"/>
            <w:vAlign w:val="center"/>
          </w:tcPr>
          <w:p w:rsidR="00292C69" w:rsidRPr="00490DC0" w:rsidRDefault="00292C69" w:rsidP="00114F31">
            <w:pPr>
              <w:jc w:val="center"/>
            </w:pPr>
            <w:r w:rsidRPr="00292C69">
              <w:t>3</w:t>
            </w:r>
          </w:p>
        </w:tc>
        <w:tc>
          <w:tcPr>
            <w:tcW w:w="5244" w:type="dxa"/>
            <w:shd w:val="clear" w:color="auto" w:fill="auto"/>
          </w:tcPr>
          <w:p w:rsidR="00292C69" w:rsidRPr="00490DC0" w:rsidRDefault="00292C69" w:rsidP="00114F31">
            <w:r w:rsidRPr="00292C69">
              <w:t xml:space="preserve">Albatros Biuro podróży </w:t>
            </w:r>
            <w:proofErr w:type="spellStart"/>
            <w:r w:rsidRPr="00292C69">
              <w:t>s.c</w:t>
            </w:r>
            <w:proofErr w:type="spellEnd"/>
            <w:r w:rsidRPr="00292C69">
              <w:t xml:space="preserve"> .Adam </w:t>
            </w:r>
            <w:proofErr w:type="spellStart"/>
            <w:r w:rsidRPr="00292C69">
              <w:t>Śleęzek</w:t>
            </w:r>
            <w:proofErr w:type="spellEnd"/>
            <w:r w:rsidRPr="00292C69">
              <w:t xml:space="preserve"> Agnieszka </w:t>
            </w:r>
            <w:proofErr w:type="spellStart"/>
            <w:r w:rsidRPr="00292C69">
              <w:t>Ślęczek</w:t>
            </w:r>
            <w:proofErr w:type="spellEnd"/>
          </w:p>
          <w:p w:rsidR="00292C69" w:rsidRPr="00490DC0" w:rsidRDefault="00292C69" w:rsidP="00114F31">
            <w:r w:rsidRPr="00292C69">
              <w:t>Szpitalna</w:t>
            </w:r>
            <w:r w:rsidRPr="00490DC0">
              <w:t xml:space="preserve"> </w:t>
            </w:r>
            <w:r w:rsidRPr="00292C69">
              <w:t>20-22</w:t>
            </w:r>
            <w:r w:rsidRPr="00490DC0">
              <w:t xml:space="preserve"> </w:t>
            </w:r>
          </w:p>
          <w:p w:rsidR="00292C69" w:rsidRPr="00490DC0" w:rsidRDefault="00292C69" w:rsidP="00114F31">
            <w:pPr>
              <w:jc w:val="both"/>
            </w:pPr>
            <w:r w:rsidRPr="00292C69">
              <w:t>31024</w:t>
            </w:r>
            <w:r w:rsidRPr="00490DC0">
              <w:t xml:space="preserve"> </w:t>
            </w:r>
            <w:proofErr w:type="spellStart"/>
            <w:r w:rsidRPr="00292C69">
              <w:t>kraków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:rsidR="00292C69" w:rsidRPr="00490DC0" w:rsidRDefault="00292C69" w:rsidP="00114F31">
            <w:pPr>
              <w:jc w:val="both"/>
            </w:pPr>
            <w:r w:rsidRPr="00292C69">
              <w:t>16 115.29 zł</w:t>
            </w:r>
          </w:p>
        </w:tc>
      </w:tr>
      <w:tr w:rsidR="00292C69" w:rsidRPr="00493F8C" w:rsidTr="007F1D58">
        <w:tc>
          <w:tcPr>
            <w:tcW w:w="993" w:type="dxa"/>
            <w:shd w:val="clear" w:color="auto" w:fill="auto"/>
            <w:vAlign w:val="center"/>
          </w:tcPr>
          <w:p w:rsidR="00292C69" w:rsidRPr="00490DC0" w:rsidRDefault="00292C69" w:rsidP="00114F31">
            <w:pPr>
              <w:jc w:val="center"/>
            </w:pPr>
            <w:r w:rsidRPr="00292C69">
              <w:t>4</w:t>
            </w:r>
          </w:p>
        </w:tc>
        <w:tc>
          <w:tcPr>
            <w:tcW w:w="5244" w:type="dxa"/>
            <w:shd w:val="clear" w:color="auto" w:fill="auto"/>
          </w:tcPr>
          <w:p w:rsidR="00292C69" w:rsidRPr="00490DC0" w:rsidRDefault="00292C69" w:rsidP="00114F31">
            <w:r w:rsidRPr="00292C69">
              <w:t>Top Podróże Sp. z o.o.</w:t>
            </w:r>
          </w:p>
          <w:p w:rsidR="00292C69" w:rsidRPr="00490DC0" w:rsidRDefault="00292C69" w:rsidP="00114F31">
            <w:r w:rsidRPr="00292C69">
              <w:t>pl. Zwycięstwa</w:t>
            </w:r>
            <w:r w:rsidRPr="00490DC0">
              <w:t xml:space="preserve"> </w:t>
            </w:r>
            <w:r w:rsidRPr="00292C69">
              <w:t>1</w:t>
            </w:r>
            <w:r w:rsidRPr="00490DC0">
              <w:t xml:space="preserve"> </w:t>
            </w:r>
          </w:p>
          <w:p w:rsidR="00292C69" w:rsidRPr="00490DC0" w:rsidRDefault="00292C69" w:rsidP="00114F31">
            <w:pPr>
              <w:jc w:val="both"/>
            </w:pPr>
            <w:r w:rsidRPr="00292C69">
              <w:t>70-233</w:t>
            </w:r>
            <w:r w:rsidRPr="00490DC0">
              <w:t xml:space="preserve"> </w:t>
            </w:r>
            <w:r w:rsidRPr="00292C69">
              <w:t>Szczecin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92C69" w:rsidRPr="00490DC0" w:rsidRDefault="00292C69" w:rsidP="00114F31">
            <w:pPr>
              <w:jc w:val="both"/>
            </w:pPr>
            <w:r w:rsidRPr="00292C69">
              <w:t>16 115.20 zł</w:t>
            </w:r>
          </w:p>
        </w:tc>
      </w:tr>
    </w:tbl>
    <w:p w:rsidR="00577BC6" w:rsidRDefault="00577BC6" w:rsidP="00114F31">
      <w:pPr>
        <w:jc w:val="both"/>
        <w:rPr>
          <w:sz w:val="24"/>
        </w:rPr>
      </w:pPr>
    </w:p>
    <w:sectPr w:rsidR="00577BC6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615C" w:rsidRDefault="0097615C">
      <w:r>
        <w:separator/>
      </w:r>
    </w:p>
  </w:endnote>
  <w:endnote w:type="continuationSeparator" w:id="0">
    <w:p w:rsidR="0097615C" w:rsidRDefault="009761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615C" w:rsidRDefault="0097615C">
      <w:r>
        <w:separator/>
      </w:r>
    </w:p>
  </w:footnote>
  <w:footnote w:type="continuationSeparator" w:id="0">
    <w:p w:rsidR="0097615C" w:rsidRDefault="009761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2C69" w:rsidRDefault="00292C6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2C69" w:rsidRDefault="00114F31">
    <w:pPr>
      <w:pStyle w:val="Nagwek"/>
    </w:pPr>
    <w:r w:rsidRPr="004226C2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2C69" w:rsidRDefault="00292C6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7615C"/>
    <w:rsid w:val="00007727"/>
    <w:rsid w:val="00017720"/>
    <w:rsid w:val="00035488"/>
    <w:rsid w:val="000D7F25"/>
    <w:rsid w:val="000E00E5"/>
    <w:rsid w:val="001146A4"/>
    <w:rsid w:val="00114F31"/>
    <w:rsid w:val="00173B20"/>
    <w:rsid w:val="001C69FF"/>
    <w:rsid w:val="0023318D"/>
    <w:rsid w:val="00292C69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7615C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7C3422B"/>
  <w15:chartTrackingRefBased/>
  <w15:docId w15:val="{9B7DE5BB-F52F-4A73-86CB-35B7E61538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header" Target="header3.xm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header" Target="header2.xml"/><Relationship Id="rId10" Type="http://schemas.openxmlformats.org/officeDocument/2006/relationships/image" Target="media/image5.png"/><Relationship Id="rId19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9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176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2023-03-14T09:30:00Z</cp:lastPrinted>
  <dcterms:created xsi:type="dcterms:W3CDTF">2023-03-14T09:30:00Z</dcterms:created>
  <dcterms:modified xsi:type="dcterms:W3CDTF">2023-03-14T09:30:00Z</dcterms:modified>
</cp:coreProperties>
</file>