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3C4EC0" w:rsidP="006A5DF1">
      <w:pPr>
        <w:spacing w:after="240"/>
        <w:jc w:val="right"/>
        <w:rPr>
          <w:sz w:val="22"/>
          <w:szCs w:val="22"/>
        </w:rPr>
      </w:pPr>
      <w:r w:rsidRPr="003C4EC0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3C4EC0">
        <w:rPr>
          <w:sz w:val="22"/>
          <w:szCs w:val="22"/>
        </w:rPr>
        <w:t>2023-03-13</w:t>
      </w:r>
    </w:p>
    <w:p w:rsidR="003C4EC0" w:rsidRPr="003C4EC0" w:rsidRDefault="003C4EC0" w:rsidP="006A5DF1">
      <w:pPr>
        <w:rPr>
          <w:b/>
          <w:bCs/>
          <w:sz w:val="22"/>
          <w:szCs w:val="22"/>
        </w:rPr>
      </w:pPr>
      <w:r w:rsidRPr="003C4EC0">
        <w:rPr>
          <w:b/>
          <w:bCs/>
          <w:sz w:val="22"/>
          <w:szCs w:val="22"/>
        </w:rPr>
        <w:t>Akademia Górniczo - Hutnicza</w:t>
      </w:r>
    </w:p>
    <w:p w:rsidR="003C4EC0" w:rsidRPr="003C4EC0" w:rsidRDefault="003C4EC0" w:rsidP="006A5DF1">
      <w:pPr>
        <w:rPr>
          <w:b/>
          <w:bCs/>
          <w:sz w:val="22"/>
          <w:szCs w:val="22"/>
        </w:rPr>
      </w:pPr>
      <w:r w:rsidRPr="003C4EC0">
        <w:rPr>
          <w:b/>
          <w:bCs/>
          <w:sz w:val="22"/>
          <w:szCs w:val="22"/>
        </w:rPr>
        <w:t>im. Stanisława Staszica w Krakowie</w:t>
      </w:r>
    </w:p>
    <w:p w:rsidR="006A5DF1" w:rsidRPr="00D91931" w:rsidRDefault="003C4EC0" w:rsidP="006A5DF1">
      <w:pPr>
        <w:rPr>
          <w:b/>
          <w:bCs/>
          <w:sz w:val="22"/>
          <w:szCs w:val="22"/>
        </w:rPr>
      </w:pPr>
      <w:r w:rsidRPr="003C4EC0">
        <w:rPr>
          <w:b/>
          <w:bCs/>
          <w:sz w:val="22"/>
          <w:szCs w:val="22"/>
        </w:rPr>
        <w:t>Dział Zamówień Publicznych</w:t>
      </w:r>
    </w:p>
    <w:p w:rsidR="006A5DF1" w:rsidRPr="00BD5546" w:rsidRDefault="003C4EC0" w:rsidP="006A5DF1">
      <w:pPr>
        <w:rPr>
          <w:sz w:val="22"/>
          <w:szCs w:val="22"/>
        </w:rPr>
      </w:pPr>
      <w:r w:rsidRPr="003C4EC0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3C4EC0">
        <w:rPr>
          <w:sz w:val="22"/>
          <w:szCs w:val="22"/>
        </w:rPr>
        <w:t>30</w:t>
      </w:r>
    </w:p>
    <w:p w:rsidR="006A5DF1" w:rsidRPr="00BD5546" w:rsidRDefault="003C4EC0" w:rsidP="006A5DF1">
      <w:pPr>
        <w:rPr>
          <w:sz w:val="22"/>
          <w:szCs w:val="22"/>
        </w:rPr>
      </w:pPr>
      <w:r w:rsidRPr="003C4EC0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3C4EC0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295F34">
        <w:rPr>
          <w:sz w:val="22"/>
          <w:szCs w:val="22"/>
        </w:rPr>
        <w:t>Pismo:</w:t>
      </w:r>
      <w:r w:rsidR="00295F34" w:rsidRPr="00295F34">
        <w:rPr>
          <w:bCs/>
          <w:sz w:val="22"/>
          <w:szCs w:val="22"/>
        </w:rPr>
        <w:t>KC-zp.272-152/23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295F34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SPROSTOWANIE </w:t>
      </w:r>
      <w:proofErr w:type="spellStart"/>
      <w:r>
        <w:rPr>
          <w:rFonts w:ascii="Times New Roman" w:hAnsi="Times New Roman"/>
          <w:szCs w:val="28"/>
        </w:rPr>
        <w:t>OPiW</w:t>
      </w:r>
      <w:proofErr w:type="spellEnd"/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3C4EC0" w:rsidRPr="003C4EC0">
        <w:rPr>
          <w:sz w:val="22"/>
          <w:szCs w:val="22"/>
        </w:rPr>
        <w:t>negocjacje z ogłoszeniem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3C4EC0" w:rsidRPr="003C4EC0">
        <w:rPr>
          <w:b/>
          <w:bCs/>
          <w:sz w:val="22"/>
          <w:szCs w:val="22"/>
        </w:rPr>
        <w:t>Dostawa Systemu ERP dla Data-centrycznej Struktury Informatycznego (DSI) na Akademii Górniczo Hutniczej im. Stanisława Staszica w Krakowie polegający na dostawie licencji w formie subskrypcji obejmujących oprogramowanie udostępniane przez okres 5 lat w chmurze (Platform-as-a-Service - PaaS) wraz z wymaganą infrastrukturą oraz usługami (roczne licencje przez okres 5 lat) współfinansowana z projektu "Zintegrowany Program Rozwoju Akademii Górniczo-Hutniczej w Krakowie II (ZRP AGH II" POWR.03.05.00-00-z309/18 - KC-zp.272-152/23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3C4EC0" w:rsidRPr="003C4EC0">
        <w:rPr>
          <w:b/>
          <w:sz w:val="22"/>
          <w:szCs w:val="22"/>
        </w:rPr>
        <w:t>KC-zp.272-152/23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1D75AC">
        <w:rPr>
          <w:b/>
          <w:bCs/>
          <w:sz w:val="22"/>
          <w:szCs w:val="22"/>
        </w:rPr>
        <w:t xml:space="preserve">Akademia Górniczo-Hutnicza im. Stanisława Staszica w Krakowie,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CF0649" w:rsidRPr="00CF0649">
        <w:rPr>
          <w:sz w:val="22"/>
          <w:szCs w:val="22"/>
        </w:rPr>
        <w:t>(Dz.U. z 2022 r. poz. 1710</w:t>
      </w:r>
      <w:r w:rsidR="00295F34">
        <w:rPr>
          <w:sz w:val="22"/>
          <w:szCs w:val="22"/>
        </w:rPr>
        <w:t xml:space="preserve"> ze zm.</w:t>
      </w:r>
      <w:r w:rsidR="00CF0649" w:rsidRPr="00CF0649">
        <w:rPr>
          <w:sz w:val="22"/>
          <w:szCs w:val="22"/>
        </w:rPr>
        <w:t>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</w:t>
      </w:r>
      <w:r w:rsidR="00295F34">
        <w:rPr>
          <w:sz w:val="22"/>
          <w:szCs w:val="22"/>
        </w:rPr>
        <w:t>Opisu Potrzeb i Wymagań</w:t>
      </w:r>
      <w:r w:rsidR="0012774F" w:rsidRPr="006A5DF1">
        <w:rPr>
          <w:sz w:val="22"/>
          <w:szCs w:val="22"/>
        </w:rPr>
        <w:t xml:space="preserve">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</w:t>
      </w:r>
      <w:proofErr w:type="spellStart"/>
      <w:r w:rsidR="00295F34">
        <w:rPr>
          <w:bCs/>
          <w:sz w:val="22"/>
          <w:szCs w:val="22"/>
          <w:lang w:eastAsia="ar-SA"/>
        </w:rPr>
        <w:t>OPiW</w:t>
      </w:r>
      <w:proofErr w:type="spellEnd"/>
      <w:r w:rsidR="0012774F" w:rsidRPr="006A5DF1">
        <w:rPr>
          <w:bCs/>
          <w:sz w:val="22"/>
          <w:szCs w:val="22"/>
          <w:lang w:eastAsia="ar-SA"/>
        </w:rPr>
        <w:t>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</w:t>
      </w:r>
      <w:r w:rsidR="00295F34">
        <w:rPr>
          <w:sz w:val="22"/>
          <w:szCs w:val="22"/>
        </w:rPr>
        <w:t>e sprostowaniem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C4EC0" w:rsidRPr="006A5DF1" w:rsidTr="001230E3">
        <w:tc>
          <w:tcPr>
            <w:tcW w:w="9356" w:type="dxa"/>
            <w:shd w:val="clear" w:color="auto" w:fill="auto"/>
          </w:tcPr>
          <w:p w:rsidR="003C4EC0" w:rsidRPr="00295F34" w:rsidRDefault="003C4EC0" w:rsidP="001230E3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295F34">
              <w:rPr>
                <w:b/>
                <w:bCs/>
                <w:sz w:val="22"/>
                <w:szCs w:val="22"/>
              </w:rPr>
              <w:t>Treść zapytań brzmi następująco: 1</w:t>
            </w:r>
          </w:p>
          <w:p w:rsidR="00295F34" w:rsidRDefault="00295F34" w:rsidP="00295F34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295F34">
              <w:rPr>
                <w:sz w:val="22"/>
                <w:szCs w:val="22"/>
              </w:rPr>
              <w:t>Proszę o potwierdzenie, że w dokumencie OPIW znajduje się błąd w podanej dacie złożenia wniosków o dopuszczenie udziału w postępowaniu. Wskazano datę 6 marca 2023, godzina 9:00. Czy właściwą datą jest 6 kwietnia 2023 zgodnie z informacją na platformie zakupowej? 14.1. Wniosek o dopuszczenie do udziału w postępowaniu, wraz z załącznikami, należy złożyć za pośrednictwem Platformy w terminie do dnia 06/03/2023 do godz. 09:00</w:t>
            </w:r>
          </w:p>
          <w:p w:rsidR="00295F34" w:rsidRPr="00295F34" w:rsidRDefault="00295F34" w:rsidP="00295F34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</w:p>
          <w:p w:rsidR="003C4EC0" w:rsidRPr="00295F34" w:rsidRDefault="00295F34" w:rsidP="001230E3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Sprostowanie </w:t>
            </w:r>
            <w:proofErr w:type="spellStart"/>
            <w:r>
              <w:rPr>
                <w:b/>
                <w:bCs/>
                <w:sz w:val="22"/>
                <w:szCs w:val="22"/>
              </w:rPr>
              <w:t>OPiW</w:t>
            </w:r>
            <w:proofErr w:type="spellEnd"/>
            <w:r w:rsidR="003C4EC0" w:rsidRPr="00295F34">
              <w:rPr>
                <w:b/>
                <w:bCs/>
                <w:sz w:val="22"/>
                <w:szCs w:val="22"/>
              </w:rPr>
              <w:t xml:space="preserve"> Zamawiającego:</w:t>
            </w:r>
          </w:p>
          <w:p w:rsidR="00295F34" w:rsidRDefault="00295F34" w:rsidP="001230E3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do</w:t>
            </w:r>
            <w:r w:rsidRPr="00295F34">
              <w:rPr>
                <w:sz w:val="22"/>
                <w:szCs w:val="22"/>
              </w:rPr>
              <w:t>kumencie OPIW znajduje się błąd w podanej dacie złożenia wniosków o dopuszczenie udziału w postępowaniu</w:t>
            </w:r>
            <w:r>
              <w:rPr>
                <w:sz w:val="22"/>
                <w:szCs w:val="22"/>
              </w:rPr>
              <w:t>.</w:t>
            </w:r>
            <w:r w:rsidRPr="00295F3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Prawidłową d</w:t>
            </w:r>
            <w:r w:rsidRPr="00295F34">
              <w:rPr>
                <w:sz w:val="22"/>
                <w:szCs w:val="22"/>
              </w:rPr>
              <w:t xml:space="preserve">atą jest </w:t>
            </w:r>
            <w:r w:rsidRPr="00295F34">
              <w:rPr>
                <w:b/>
                <w:sz w:val="22"/>
                <w:szCs w:val="22"/>
              </w:rPr>
              <w:t>06/04/2023r.</w:t>
            </w:r>
            <w:r w:rsidRPr="00295F34">
              <w:rPr>
                <w:sz w:val="22"/>
                <w:szCs w:val="22"/>
              </w:rPr>
              <w:t xml:space="preserve"> zgodnie z </w:t>
            </w:r>
            <w:r>
              <w:rPr>
                <w:sz w:val="22"/>
                <w:szCs w:val="22"/>
              </w:rPr>
              <w:t>treścią ogłoszenia o zamówieniu.</w:t>
            </w:r>
            <w:r w:rsidRPr="00295F34">
              <w:rPr>
                <w:sz w:val="22"/>
                <w:szCs w:val="22"/>
              </w:rPr>
              <w:t xml:space="preserve"> </w:t>
            </w:r>
          </w:p>
          <w:p w:rsidR="00AE4C17" w:rsidRDefault="00295F34" w:rsidP="001230E3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 związku z powyższym Zamawiający dokonuje korekty </w:t>
            </w:r>
            <w:r w:rsidR="00AE4C17">
              <w:rPr>
                <w:sz w:val="22"/>
                <w:szCs w:val="22"/>
              </w:rPr>
              <w:t xml:space="preserve">dat </w:t>
            </w:r>
            <w:bookmarkStart w:id="0" w:name="_GoBack"/>
            <w:bookmarkEnd w:id="0"/>
            <w:r>
              <w:rPr>
                <w:sz w:val="22"/>
                <w:szCs w:val="22"/>
              </w:rPr>
              <w:t xml:space="preserve">w </w:t>
            </w:r>
            <w:proofErr w:type="spellStart"/>
            <w:r>
              <w:rPr>
                <w:sz w:val="22"/>
                <w:szCs w:val="22"/>
              </w:rPr>
              <w:t>OPiW</w:t>
            </w:r>
            <w:proofErr w:type="spellEnd"/>
            <w:r>
              <w:rPr>
                <w:sz w:val="22"/>
                <w:szCs w:val="22"/>
              </w:rPr>
              <w:t xml:space="preserve"> na zapis: </w:t>
            </w:r>
          </w:p>
          <w:p w:rsidR="003C4EC0" w:rsidRDefault="00AE4C17" w:rsidP="001230E3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„</w:t>
            </w:r>
            <w:r w:rsidRPr="00295F34">
              <w:rPr>
                <w:sz w:val="22"/>
                <w:szCs w:val="22"/>
              </w:rPr>
              <w:t xml:space="preserve">14.1. </w:t>
            </w:r>
            <w:r w:rsidR="00295F34" w:rsidRPr="00295F34">
              <w:rPr>
                <w:sz w:val="22"/>
                <w:szCs w:val="22"/>
              </w:rPr>
              <w:t xml:space="preserve">Wniosek o dopuszczenie do udziału w postępowaniu, wraz z załącznikami, należy złożyć za pośrednictwem Platformy w terminie do dnia </w:t>
            </w:r>
            <w:r w:rsidR="00295F34" w:rsidRPr="00AE4C17">
              <w:rPr>
                <w:b/>
                <w:sz w:val="22"/>
                <w:szCs w:val="22"/>
              </w:rPr>
              <w:t>06/04/2023r.</w:t>
            </w:r>
            <w:r w:rsidR="00295F34" w:rsidRPr="00295F34">
              <w:rPr>
                <w:sz w:val="22"/>
                <w:szCs w:val="22"/>
              </w:rPr>
              <w:t xml:space="preserve"> do godz</w:t>
            </w:r>
            <w:r w:rsidR="00295F34" w:rsidRPr="00AE4C17">
              <w:rPr>
                <w:b/>
                <w:sz w:val="22"/>
                <w:szCs w:val="22"/>
              </w:rPr>
              <w:t>. 09:00.</w:t>
            </w:r>
          </w:p>
          <w:p w:rsidR="00295F34" w:rsidRPr="006A5DF1" w:rsidRDefault="00295F34" w:rsidP="001230E3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14.2. </w:t>
            </w:r>
            <w:r w:rsidR="00AE4C17" w:rsidRPr="00AE4C17">
              <w:rPr>
                <w:bCs/>
                <w:sz w:val="22"/>
                <w:szCs w:val="22"/>
              </w:rPr>
              <w:t xml:space="preserve">Otwarcie Wniosków nastąpi w dniu: </w:t>
            </w:r>
            <w:r w:rsidR="00AE4C17" w:rsidRPr="00AE4C17">
              <w:rPr>
                <w:b/>
                <w:bCs/>
                <w:sz w:val="22"/>
                <w:szCs w:val="22"/>
              </w:rPr>
              <w:t>06/0</w:t>
            </w:r>
            <w:r w:rsidR="00AE4C17">
              <w:rPr>
                <w:b/>
                <w:bCs/>
                <w:sz w:val="22"/>
                <w:szCs w:val="22"/>
              </w:rPr>
              <w:t>4</w:t>
            </w:r>
            <w:r w:rsidR="00AE4C17" w:rsidRPr="00AE4C17">
              <w:rPr>
                <w:b/>
                <w:bCs/>
                <w:sz w:val="22"/>
                <w:szCs w:val="22"/>
              </w:rPr>
              <w:t>/2023</w:t>
            </w:r>
            <w:r w:rsidR="00AE4C17">
              <w:rPr>
                <w:b/>
                <w:bCs/>
                <w:sz w:val="22"/>
                <w:szCs w:val="22"/>
              </w:rPr>
              <w:t>r.</w:t>
            </w:r>
            <w:r w:rsidR="00AE4C17" w:rsidRPr="00AE4C17">
              <w:rPr>
                <w:b/>
                <w:bCs/>
                <w:sz w:val="22"/>
                <w:szCs w:val="22"/>
              </w:rPr>
              <w:t xml:space="preserve"> </w:t>
            </w:r>
            <w:r w:rsidR="00AE4C17" w:rsidRPr="00AE4C17">
              <w:rPr>
                <w:bCs/>
                <w:sz w:val="22"/>
                <w:szCs w:val="22"/>
              </w:rPr>
              <w:t xml:space="preserve">o godz. </w:t>
            </w:r>
            <w:r w:rsidR="00AE4C17" w:rsidRPr="00AE4C17">
              <w:rPr>
                <w:b/>
                <w:bCs/>
                <w:sz w:val="22"/>
                <w:szCs w:val="22"/>
              </w:rPr>
              <w:t>10:00,</w:t>
            </w:r>
            <w:r w:rsidR="00AE4C17" w:rsidRPr="00AE4C17">
              <w:rPr>
                <w:bCs/>
                <w:sz w:val="22"/>
                <w:szCs w:val="22"/>
              </w:rPr>
              <w:t xml:space="preserve"> za pośrednictwem Platformy.</w:t>
            </w:r>
            <w:r w:rsidR="00AE4C17">
              <w:rPr>
                <w:bCs/>
                <w:sz w:val="22"/>
                <w:szCs w:val="22"/>
              </w:rPr>
              <w:t>”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65AAF" w:rsidRDefault="00565AAF">
      <w:r>
        <w:separator/>
      </w:r>
    </w:p>
  </w:endnote>
  <w:endnote w:type="continuationSeparator" w:id="0">
    <w:p w:rsidR="00565AAF" w:rsidRDefault="00565A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AE4C1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65AAF" w:rsidRDefault="00565AAF">
      <w:r>
        <w:separator/>
      </w:r>
    </w:p>
  </w:footnote>
  <w:footnote w:type="continuationSeparator" w:id="0">
    <w:p w:rsidR="00565AAF" w:rsidRDefault="00565A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4EC0" w:rsidRDefault="003C4E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5F34" w:rsidRPr="00295F34" w:rsidRDefault="00AE4C17" w:rsidP="00295F34">
    <w:pPr>
      <w:pStyle w:val="Nagwek"/>
      <w:jc w:val="center"/>
    </w:pPr>
    <w:bookmarkStart w:id="1" w:name="_Hlk107481110"/>
    <w:bookmarkStart w:id="2" w:name="_Hlk107481111"/>
    <w:bookmarkStart w:id="3" w:name="_Hlk107483325"/>
    <w:bookmarkStart w:id="4" w:name="_Hlk107483326"/>
    <w:bookmarkStart w:id="5" w:name="_Hlk107483327"/>
    <w:bookmarkStart w:id="6" w:name="_Hlk107483328"/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_POWER_kolor" style="width:386.25pt;height:35.25pt;visibility:visible">
          <v:imagedata r:id="rId1" o:title="Log_POWER_kolor"/>
        </v:shape>
      </w:pict>
    </w:r>
  </w:p>
  <w:bookmarkEnd w:id="1"/>
  <w:bookmarkEnd w:id="2"/>
  <w:bookmarkEnd w:id="3"/>
  <w:bookmarkEnd w:id="4"/>
  <w:bookmarkEnd w:id="5"/>
  <w:bookmarkEnd w:id="6"/>
  <w:p w:rsidR="003C4EC0" w:rsidRDefault="003C4EC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4EC0" w:rsidRDefault="003C4EC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65AAF"/>
    <w:rsid w:val="00031374"/>
    <w:rsid w:val="000A1097"/>
    <w:rsid w:val="000E2A8F"/>
    <w:rsid w:val="0012774F"/>
    <w:rsid w:val="00144B7A"/>
    <w:rsid w:val="00180C6E"/>
    <w:rsid w:val="001D75AC"/>
    <w:rsid w:val="00295F34"/>
    <w:rsid w:val="0029606A"/>
    <w:rsid w:val="003C4EC0"/>
    <w:rsid w:val="004848F3"/>
    <w:rsid w:val="004A75F2"/>
    <w:rsid w:val="005144A9"/>
    <w:rsid w:val="00520165"/>
    <w:rsid w:val="00565AAF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7A50"/>
    <w:rsid w:val="009B3429"/>
    <w:rsid w:val="00A905AC"/>
    <w:rsid w:val="00AE4C17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18307837"/>
  <w15:chartTrackingRefBased/>
  <w15:docId w15:val="{B0617171-B49D-4D61-887A-8BF9B4F0E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305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Kwas-Rogowska</cp:lastModifiedBy>
  <cp:revision>4</cp:revision>
  <cp:lastPrinted>2001-02-10T14:28:00Z</cp:lastPrinted>
  <dcterms:created xsi:type="dcterms:W3CDTF">2023-03-13T05:16:00Z</dcterms:created>
  <dcterms:modified xsi:type="dcterms:W3CDTF">2023-03-13T05:27:00Z</dcterms:modified>
</cp:coreProperties>
</file>