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B86A2D" w:rsidP="00890B92">
      <w:pPr>
        <w:spacing w:after="240"/>
        <w:jc w:val="right"/>
        <w:rPr>
          <w:sz w:val="22"/>
          <w:szCs w:val="22"/>
        </w:rPr>
      </w:pPr>
      <w:r w:rsidRPr="00B86A2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86A2D">
        <w:rPr>
          <w:sz w:val="22"/>
          <w:szCs w:val="22"/>
        </w:rPr>
        <w:t>2023-02-23</w:t>
      </w:r>
    </w:p>
    <w:p w:rsidR="00B86A2D" w:rsidRPr="00B86A2D" w:rsidRDefault="00B86A2D" w:rsidP="00890B92">
      <w:pPr>
        <w:rPr>
          <w:b/>
          <w:bCs/>
          <w:sz w:val="22"/>
          <w:szCs w:val="22"/>
        </w:rPr>
      </w:pPr>
      <w:r w:rsidRPr="00B86A2D">
        <w:rPr>
          <w:b/>
          <w:bCs/>
          <w:sz w:val="22"/>
          <w:szCs w:val="22"/>
        </w:rPr>
        <w:t>Akademia Górniczo - Hutnicza</w:t>
      </w:r>
    </w:p>
    <w:p w:rsidR="00B86A2D" w:rsidRPr="00B86A2D" w:rsidRDefault="00B86A2D" w:rsidP="00890B92">
      <w:pPr>
        <w:rPr>
          <w:b/>
          <w:bCs/>
          <w:sz w:val="22"/>
          <w:szCs w:val="22"/>
        </w:rPr>
      </w:pPr>
      <w:r w:rsidRPr="00B86A2D">
        <w:rPr>
          <w:b/>
          <w:bCs/>
          <w:sz w:val="22"/>
          <w:szCs w:val="22"/>
        </w:rPr>
        <w:t>im. Stanisława Staszica w Krakowie</w:t>
      </w:r>
    </w:p>
    <w:p w:rsidR="00890B92" w:rsidRPr="00D91931" w:rsidRDefault="00B86A2D" w:rsidP="00890B92">
      <w:pPr>
        <w:rPr>
          <w:b/>
          <w:bCs/>
          <w:sz w:val="22"/>
          <w:szCs w:val="22"/>
        </w:rPr>
      </w:pPr>
      <w:r w:rsidRPr="00B86A2D">
        <w:rPr>
          <w:b/>
          <w:bCs/>
          <w:sz w:val="22"/>
          <w:szCs w:val="22"/>
        </w:rPr>
        <w:t>Dział Zamówień Publicznych</w:t>
      </w:r>
    </w:p>
    <w:p w:rsidR="00890B92" w:rsidRPr="00BD5546" w:rsidRDefault="00B86A2D" w:rsidP="00890B92">
      <w:pPr>
        <w:rPr>
          <w:sz w:val="22"/>
          <w:szCs w:val="22"/>
        </w:rPr>
      </w:pPr>
      <w:r w:rsidRPr="00B86A2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86A2D">
        <w:rPr>
          <w:sz w:val="22"/>
          <w:szCs w:val="22"/>
        </w:rPr>
        <w:t>30</w:t>
      </w:r>
    </w:p>
    <w:p w:rsidR="00890B92" w:rsidRPr="00BD5546" w:rsidRDefault="00B86A2D" w:rsidP="00890B92">
      <w:pPr>
        <w:rPr>
          <w:sz w:val="22"/>
          <w:szCs w:val="22"/>
        </w:rPr>
      </w:pPr>
      <w:r w:rsidRPr="00B86A2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86A2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6A2D" w:rsidRPr="00B86A2D">
        <w:rPr>
          <w:b/>
          <w:sz w:val="22"/>
          <w:szCs w:val="22"/>
        </w:rPr>
        <w:t>KC-zp.272-41/23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86A2D" w:rsidRPr="00B86A2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86A2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86A2D">
        <w:rPr>
          <w:b/>
          <w:sz w:val="22"/>
          <w:szCs w:val="22"/>
        </w:rPr>
        <w:t>dostawa 10 czujników do śledzenia, pozwalających na przeniesienie części ciała lub obiektów do rzeczywistości wirtualnej - KC-zp.272-41/23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86A2D" w:rsidP="00A80738">
      <w:pPr>
        <w:spacing w:before="120" w:after="120"/>
        <w:jc w:val="both"/>
        <w:rPr>
          <w:sz w:val="22"/>
          <w:szCs w:val="22"/>
        </w:rPr>
      </w:pPr>
      <w:r w:rsidRPr="00B86A2D">
        <w:rPr>
          <w:b/>
          <w:sz w:val="22"/>
          <w:szCs w:val="22"/>
        </w:rPr>
        <w:t>6 290.00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07821" w:rsidRDefault="00107821">
      <w:r>
        <w:separator/>
      </w:r>
    </w:p>
  </w:endnote>
  <w:endnote w:type="continuationSeparator" w:id="0">
    <w:p w:rsidR="00107821" w:rsidRDefault="00107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07821" w:rsidRDefault="00107821">
      <w:r>
        <w:separator/>
      </w:r>
    </w:p>
  </w:footnote>
  <w:footnote w:type="continuationSeparator" w:id="0">
    <w:p w:rsidR="00107821" w:rsidRDefault="00107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6A2D" w:rsidRDefault="00B86A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6A2D" w:rsidRDefault="00B86A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6A2D" w:rsidRDefault="00B86A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7821"/>
    <w:rsid w:val="00007727"/>
    <w:rsid w:val="00017720"/>
    <w:rsid w:val="00027748"/>
    <w:rsid w:val="00035488"/>
    <w:rsid w:val="000D7F25"/>
    <w:rsid w:val="000E00E5"/>
    <w:rsid w:val="00107821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86A2D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B2C0799-EA98-4BE0-8CDE-DB73A44F1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2023-02-23T11:09:00Z</dcterms:created>
  <dcterms:modified xsi:type="dcterms:W3CDTF">2023-02-23T11:09:00Z</dcterms:modified>
</cp:coreProperties>
</file>