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8360E" w:rsidP="00D665F5">
      <w:pPr>
        <w:spacing w:after="240"/>
        <w:jc w:val="right"/>
        <w:rPr>
          <w:sz w:val="22"/>
          <w:szCs w:val="22"/>
        </w:rPr>
      </w:pPr>
      <w:r w:rsidRPr="0028360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360E">
        <w:rPr>
          <w:sz w:val="22"/>
          <w:szCs w:val="22"/>
        </w:rPr>
        <w:t>2023-02-17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360E" w:rsidRPr="0028360E" w:rsidRDefault="0028360E" w:rsidP="00577BC6">
      <w:pPr>
        <w:spacing w:after="40"/>
        <w:rPr>
          <w:b/>
          <w:bCs/>
          <w:sz w:val="22"/>
          <w:szCs w:val="22"/>
        </w:rPr>
      </w:pPr>
      <w:r w:rsidRPr="0028360E">
        <w:rPr>
          <w:b/>
          <w:bCs/>
          <w:sz w:val="22"/>
          <w:szCs w:val="22"/>
        </w:rPr>
        <w:t>Akademia Górniczo - Hutnicza</w:t>
      </w:r>
    </w:p>
    <w:p w:rsidR="0028360E" w:rsidRPr="0028360E" w:rsidRDefault="0028360E" w:rsidP="00577BC6">
      <w:pPr>
        <w:spacing w:after="40"/>
        <w:rPr>
          <w:b/>
          <w:bCs/>
          <w:sz w:val="22"/>
          <w:szCs w:val="22"/>
        </w:rPr>
      </w:pPr>
      <w:r w:rsidRPr="0028360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360E" w:rsidP="00577BC6">
      <w:pPr>
        <w:spacing w:after="40"/>
        <w:rPr>
          <w:b/>
          <w:bCs/>
          <w:sz w:val="22"/>
          <w:szCs w:val="22"/>
        </w:rPr>
      </w:pPr>
      <w:r w:rsidRPr="0028360E">
        <w:rPr>
          <w:b/>
          <w:bCs/>
          <w:sz w:val="22"/>
          <w:szCs w:val="22"/>
        </w:rPr>
        <w:t>Dział Zamówień Publicznych</w:t>
      </w:r>
    </w:p>
    <w:p w:rsidR="00D665F5" w:rsidRPr="00BD5546" w:rsidRDefault="0028360E" w:rsidP="00D665F5">
      <w:pPr>
        <w:rPr>
          <w:sz w:val="22"/>
          <w:szCs w:val="22"/>
        </w:rPr>
      </w:pPr>
      <w:r w:rsidRPr="0028360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360E">
        <w:rPr>
          <w:sz w:val="22"/>
          <w:szCs w:val="22"/>
        </w:rPr>
        <w:t>30</w:t>
      </w:r>
    </w:p>
    <w:p w:rsidR="00D665F5" w:rsidRPr="00BD5546" w:rsidRDefault="0028360E" w:rsidP="00D665F5">
      <w:pPr>
        <w:rPr>
          <w:sz w:val="22"/>
          <w:szCs w:val="22"/>
        </w:rPr>
      </w:pPr>
      <w:r w:rsidRPr="0028360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360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360E" w:rsidRPr="0028360E">
        <w:rPr>
          <w:b/>
          <w:sz w:val="22"/>
          <w:szCs w:val="22"/>
        </w:rPr>
        <w:t>KC-zp.272-78/23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360E" w:rsidRPr="0028360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8360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360E">
        <w:rPr>
          <w:b/>
          <w:sz w:val="22"/>
          <w:szCs w:val="22"/>
        </w:rPr>
        <w:t>Dostawa kompletu kolumn głośnikowych stereo dla WIEiT - KC-zp.272-78/23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360E" w:rsidRPr="0028360E">
        <w:rPr>
          <w:sz w:val="22"/>
          <w:szCs w:val="22"/>
        </w:rPr>
        <w:t>17/02/2023</w:t>
      </w:r>
      <w:r w:rsidR="00FF4AB1" w:rsidRPr="00577BC6">
        <w:rPr>
          <w:sz w:val="22"/>
          <w:szCs w:val="22"/>
        </w:rPr>
        <w:t xml:space="preserve"> o godz. </w:t>
      </w:r>
      <w:r w:rsidR="0028360E" w:rsidRPr="0028360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360E" w:rsidRPr="00493F8C" w:rsidTr="00787B5D">
        <w:tc>
          <w:tcPr>
            <w:tcW w:w="993" w:type="dxa"/>
            <w:shd w:val="clear" w:color="auto" w:fill="auto"/>
            <w:vAlign w:val="center"/>
          </w:tcPr>
          <w:p w:rsidR="0028360E" w:rsidRPr="00490DC0" w:rsidRDefault="0028360E" w:rsidP="00787B5D">
            <w:pPr>
              <w:spacing w:before="120" w:after="120"/>
              <w:jc w:val="center"/>
            </w:pPr>
            <w:r w:rsidRPr="0028360E">
              <w:t>1</w:t>
            </w:r>
          </w:p>
        </w:tc>
        <w:tc>
          <w:tcPr>
            <w:tcW w:w="5244" w:type="dxa"/>
            <w:shd w:val="clear" w:color="auto" w:fill="auto"/>
          </w:tcPr>
          <w:p w:rsidR="0028360E" w:rsidRPr="00490DC0" w:rsidRDefault="0028360E" w:rsidP="00787B5D">
            <w:pPr>
              <w:spacing w:before="40"/>
            </w:pPr>
            <w:r w:rsidRPr="0028360E">
              <w:t>Poke Yoke Marcin Szopa</w:t>
            </w:r>
          </w:p>
          <w:p w:rsidR="0028360E" w:rsidRPr="00490DC0" w:rsidRDefault="0028360E" w:rsidP="00787B5D">
            <w:r w:rsidRPr="0028360E">
              <w:t>Kwiaty Polne</w:t>
            </w:r>
            <w:r w:rsidRPr="00490DC0">
              <w:t xml:space="preserve"> </w:t>
            </w:r>
            <w:r w:rsidRPr="0028360E">
              <w:t>2</w:t>
            </w:r>
            <w:r w:rsidRPr="00490DC0">
              <w:t xml:space="preserve"> </w:t>
            </w:r>
          </w:p>
          <w:p w:rsidR="0028360E" w:rsidRPr="00490DC0" w:rsidRDefault="0028360E" w:rsidP="00787B5D">
            <w:pPr>
              <w:spacing w:after="40"/>
              <w:jc w:val="both"/>
            </w:pPr>
            <w:r w:rsidRPr="0028360E">
              <w:t>32-087</w:t>
            </w:r>
            <w:r w:rsidRPr="00490DC0">
              <w:t xml:space="preserve"> </w:t>
            </w:r>
            <w:r w:rsidRPr="0028360E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360E" w:rsidRPr="00490DC0" w:rsidRDefault="0028360E" w:rsidP="00787B5D">
            <w:pPr>
              <w:spacing w:before="120" w:after="120"/>
              <w:jc w:val="both"/>
            </w:pPr>
            <w:r w:rsidRPr="0028360E">
              <w:t>16 482.00 zł</w:t>
            </w:r>
          </w:p>
        </w:tc>
      </w:tr>
      <w:tr w:rsidR="0028360E" w:rsidRPr="00493F8C" w:rsidTr="00787B5D">
        <w:tc>
          <w:tcPr>
            <w:tcW w:w="993" w:type="dxa"/>
            <w:shd w:val="clear" w:color="auto" w:fill="auto"/>
            <w:vAlign w:val="center"/>
          </w:tcPr>
          <w:p w:rsidR="0028360E" w:rsidRPr="00490DC0" w:rsidRDefault="0028360E" w:rsidP="00787B5D">
            <w:pPr>
              <w:spacing w:before="120" w:after="120"/>
              <w:jc w:val="center"/>
            </w:pPr>
            <w:r w:rsidRPr="0028360E">
              <w:t>2</w:t>
            </w:r>
          </w:p>
        </w:tc>
        <w:tc>
          <w:tcPr>
            <w:tcW w:w="5244" w:type="dxa"/>
            <w:shd w:val="clear" w:color="auto" w:fill="auto"/>
          </w:tcPr>
          <w:p w:rsidR="0028360E" w:rsidRPr="00490DC0" w:rsidRDefault="0028360E" w:rsidP="00787B5D">
            <w:pPr>
              <w:spacing w:before="40"/>
            </w:pPr>
            <w:r w:rsidRPr="0028360E">
              <w:t>ProfiAudio IP Zbigniew Pogorzelski</w:t>
            </w:r>
          </w:p>
          <w:p w:rsidR="0028360E" w:rsidRPr="00490DC0" w:rsidRDefault="0028360E" w:rsidP="00787B5D">
            <w:r w:rsidRPr="0028360E">
              <w:t>Żegańska 1 budynek ABB</w:t>
            </w:r>
            <w:r w:rsidRPr="00490DC0">
              <w:t xml:space="preserve"> </w:t>
            </w:r>
            <w:r w:rsidRPr="0028360E">
              <w:t>1</w:t>
            </w:r>
            <w:r w:rsidRPr="00490DC0">
              <w:t xml:space="preserve"> </w:t>
            </w:r>
          </w:p>
          <w:p w:rsidR="0028360E" w:rsidRPr="00490DC0" w:rsidRDefault="0028360E" w:rsidP="00787B5D">
            <w:pPr>
              <w:spacing w:after="40"/>
              <w:jc w:val="both"/>
            </w:pPr>
            <w:r w:rsidRPr="0028360E">
              <w:t>04-713</w:t>
            </w:r>
            <w:r w:rsidRPr="00490DC0">
              <w:t xml:space="preserve"> </w:t>
            </w:r>
            <w:r w:rsidRPr="0028360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360E" w:rsidRPr="00490DC0" w:rsidRDefault="0028360E" w:rsidP="00787B5D">
            <w:pPr>
              <w:spacing w:before="120" w:after="120"/>
              <w:jc w:val="both"/>
            </w:pPr>
            <w:r w:rsidRPr="0028360E">
              <w:t>56 580.00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2E01" w:rsidRDefault="00ED2E01">
      <w:r>
        <w:separator/>
      </w:r>
    </w:p>
  </w:endnote>
  <w:endnote w:type="continuationSeparator" w:id="0">
    <w:p w:rsidR="00ED2E01" w:rsidRDefault="00ED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2E01" w:rsidRDefault="00ED2E01">
      <w:r>
        <w:separator/>
      </w:r>
    </w:p>
  </w:footnote>
  <w:footnote w:type="continuationSeparator" w:id="0">
    <w:p w:rsidR="00ED2E01" w:rsidRDefault="00ED2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360E" w:rsidRDefault="00283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360E" w:rsidRDefault="00283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360E" w:rsidRDefault="002836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E0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360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D2E0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E8265BA-601E-4CDD-B544-2FB9545A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2023-02-17T11:07:00Z</dcterms:created>
  <dcterms:modified xsi:type="dcterms:W3CDTF">2023-02-17T11:07:00Z</dcterms:modified>
</cp:coreProperties>
</file>