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6267">
            <w:pPr>
              <w:spacing w:before="120" w:after="120" w:line="254" w:lineRule="auto"/>
              <w:ind w:left="0" w:right="0" w:firstLine="0"/>
              <w:jc w:val="left"/>
              <w:rPr>
                <w:rFonts w:ascii="Arial" w:hAnsi="Arial" w:cs="Arial"/>
                <w:sz w:val="18"/>
                <w:szCs w:val="18"/>
                <w:lang w:eastAsia="en-US"/>
              </w:rPr>
            </w:pPr>
            <w:r w:rsidRPr="006C626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6267">
            <w:pPr>
              <w:spacing w:before="120" w:after="120" w:line="254" w:lineRule="auto"/>
              <w:ind w:left="0" w:right="0" w:firstLine="0"/>
              <w:jc w:val="left"/>
              <w:rPr>
                <w:rFonts w:ascii="Arial" w:hAnsi="Arial" w:cs="Arial"/>
                <w:sz w:val="18"/>
                <w:szCs w:val="18"/>
                <w:lang w:eastAsia="en-US"/>
              </w:rPr>
            </w:pPr>
            <w:r w:rsidRPr="006C6267">
              <w:rPr>
                <w:rFonts w:ascii="Arial" w:hAnsi="Arial" w:cs="Arial"/>
                <w:sz w:val="18"/>
                <w:szCs w:val="18"/>
                <w:lang w:eastAsia="en-US"/>
              </w:rPr>
              <w:t>dostawa i montaż wyposażenia ciężkiego do siłowni w Hali Sportowej AGH przy ul. Armii Krajowej 5A w Krakowie  - KC-zp. 272-95/23</w:t>
            </w:r>
          </w:p>
        </w:tc>
      </w:tr>
      <w:tr w:rsidR="006C6267" w:rsidRPr="00C24737" w:rsidTr="00D264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6267" w:rsidRDefault="006C6267" w:rsidP="00D264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6267" w:rsidRDefault="006C6267" w:rsidP="00D2641F">
            <w:pPr>
              <w:spacing w:before="120" w:after="0" w:line="254" w:lineRule="auto"/>
              <w:ind w:left="0" w:right="0" w:firstLine="0"/>
              <w:jc w:val="left"/>
              <w:rPr>
                <w:rFonts w:ascii="Arial" w:hAnsi="Arial" w:cs="Arial"/>
                <w:sz w:val="18"/>
                <w:szCs w:val="18"/>
                <w:lang w:eastAsia="en-US"/>
              </w:rPr>
            </w:pPr>
            <w:r w:rsidRPr="006C6267">
              <w:rPr>
                <w:rFonts w:ascii="Arial" w:hAnsi="Arial" w:cs="Arial"/>
                <w:sz w:val="18"/>
                <w:szCs w:val="18"/>
                <w:lang w:eastAsia="en-US"/>
              </w:rPr>
              <w:t>KC-zp. 272-95/23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A00" w:rsidRDefault="00103A00">
      <w:pPr>
        <w:spacing w:after="0" w:line="240" w:lineRule="auto"/>
      </w:pPr>
      <w:r>
        <w:separator/>
      </w:r>
    </w:p>
  </w:endnote>
  <w:endnote w:type="continuationSeparator" w:id="0">
    <w:p w:rsidR="00103A00" w:rsidRDefault="00103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A00" w:rsidRDefault="00103A00">
      <w:pPr>
        <w:spacing w:after="0" w:line="244" w:lineRule="auto"/>
        <w:ind w:left="0" w:right="69" w:firstLine="0"/>
      </w:pPr>
      <w:r>
        <w:separator/>
      </w:r>
    </w:p>
  </w:footnote>
  <w:footnote w:type="continuationSeparator" w:id="0">
    <w:p w:rsidR="00103A00" w:rsidRDefault="00103A0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267" w:rsidRDefault="006C62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267" w:rsidRDefault="006C62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267" w:rsidRDefault="006C62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3A0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A00"/>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6267"/>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D058CD6-3543-4453-A1AF-6CF3431D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1ECFB-76FB-4C4D-AEB1-07B2157D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4293</Words>
  <Characters>25761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2023-02-07T12:07:00Z</dcterms:created>
  <dcterms:modified xsi:type="dcterms:W3CDTF">2023-02-07T12:07:00Z</dcterms:modified>
</cp:coreProperties>
</file>