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7E3F2B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5E3003C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730D6EC3" w14:textId="77777777" w:rsidR="008D2CD3" w:rsidRDefault="008D2CD3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F199886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3FD27B9" w14:textId="0B6342CC" w:rsidR="004804ED" w:rsidRPr="00B66A62" w:rsidRDefault="004804ED" w:rsidP="004804ED">
      <w:pPr>
        <w:rPr>
          <w:b/>
          <w:sz w:val="22"/>
          <w:szCs w:val="22"/>
        </w:rPr>
      </w:pPr>
    </w:p>
    <w:p w14:paraId="06C3932C" w14:textId="5F0C939E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7F4AA9" w:rsidRPr="007F4AA9">
        <w:rPr>
          <w:b/>
          <w:bCs/>
          <w:sz w:val="22"/>
          <w:szCs w:val="22"/>
        </w:rPr>
        <w:t>Dostawa</w:t>
      </w:r>
      <w:r w:rsidR="00A82E32" w:rsidRPr="00A82E32">
        <w:rPr>
          <w:b/>
          <w:bCs/>
          <w:sz w:val="22"/>
          <w:szCs w:val="22"/>
        </w:rPr>
        <w:t xml:space="preserve"> kompletu kolumn głośnikowych </w:t>
      </w:r>
      <w:proofErr w:type="spellStart"/>
      <w:r w:rsidR="00A82E32" w:rsidRPr="00A82E32">
        <w:rPr>
          <w:b/>
          <w:bCs/>
          <w:sz w:val="22"/>
          <w:szCs w:val="22"/>
        </w:rPr>
        <w:t>surround</w:t>
      </w:r>
      <w:proofErr w:type="spellEnd"/>
      <w:r w:rsidR="00A82E32" w:rsidRPr="00A82E32">
        <w:rPr>
          <w:b/>
          <w:bCs/>
          <w:sz w:val="22"/>
          <w:szCs w:val="22"/>
        </w:rPr>
        <w:t xml:space="preserve"> </w:t>
      </w:r>
      <w:r w:rsidR="008D2CD3">
        <w:rPr>
          <w:b/>
          <w:bCs/>
          <w:sz w:val="22"/>
          <w:szCs w:val="22"/>
        </w:rPr>
        <w:t xml:space="preserve">5 sztuk </w:t>
      </w:r>
      <w:r w:rsidR="003F00BC">
        <w:rPr>
          <w:b/>
          <w:bCs/>
          <w:sz w:val="22"/>
          <w:szCs w:val="22"/>
        </w:rPr>
        <w:t xml:space="preserve">z podstawkami </w:t>
      </w:r>
      <w:r w:rsidR="00A82E32" w:rsidRPr="00A82E32">
        <w:rPr>
          <w:b/>
          <w:bCs/>
          <w:sz w:val="22"/>
          <w:szCs w:val="22"/>
        </w:rPr>
        <w:t xml:space="preserve">dla </w:t>
      </w:r>
      <w:proofErr w:type="spellStart"/>
      <w:r w:rsidR="00A82E32" w:rsidRPr="00A82E32">
        <w:rPr>
          <w:b/>
          <w:bCs/>
          <w:sz w:val="22"/>
          <w:szCs w:val="22"/>
        </w:rPr>
        <w:t>WIEiT</w:t>
      </w:r>
      <w:proofErr w:type="spellEnd"/>
      <w:r w:rsidR="00A82E32" w:rsidRPr="00A82E32">
        <w:rPr>
          <w:b/>
          <w:bCs/>
          <w:sz w:val="22"/>
          <w:szCs w:val="22"/>
        </w:rPr>
        <w:t xml:space="preserve"> - KC-zp.272-81/23</w:t>
      </w:r>
      <w:r w:rsidR="00A82E32">
        <w:rPr>
          <w:rFonts w:asciiTheme="minorHAnsi" w:hAnsiTheme="minorHAnsi" w:cstheme="minorHAnsi"/>
          <w:b/>
          <w:sz w:val="20"/>
        </w:rPr>
        <w:t xml:space="preserve">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6D94B072" w14:textId="77777777" w:rsidR="00FE3231" w:rsidRDefault="00FE3231" w:rsidP="00404400">
      <w:pPr>
        <w:jc w:val="both"/>
        <w:rPr>
          <w:sz w:val="22"/>
          <w:szCs w:val="22"/>
        </w:rPr>
      </w:pPr>
    </w:p>
    <w:tbl>
      <w:tblPr>
        <w:tblW w:w="770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3175"/>
        <w:gridCol w:w="2551"/>
        <w:gridCol w:w="1418"/>
      </w:tblGrid>
      <w:tr w:rsidR="003F00BC" w:rsidRPr="00FE4E3E" w14:paraId="6109DAFF" w14:textId="77777777" w:rsidTr="003F00B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212DAE" w14:textId="19C84E7A" w:rsidR="003F00BC" w:rsidRPr="00FE4E3E" w:rsidRDefault="003F00BC" w:rsidP="00CB1DBA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L.p.</w:t>
            </w:r>
          </w:p>
        </w:tc>
        <w:tc>
          <w:tcPr>
            <w:tcW w:w="3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B915B90" w14:textId="7756AD1A" w:rsidR="003F00BC" w:rsidRPr="004804ED" w:rsidRDefault="003F00BC" w:rsidP="00CB1DB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 xml:space="preserve">Elementy </w:t>
            </w:r>
            <w:r w:rsidRPr="00A82E32">
              <w:rPr>
                <w:b/>
                <w:bCs/>
                <w:sz w:val="22"/>
                <w:szCs w:val="22"/>
              </w:rPr>
              <w:t xml:space="preserve">kompletu kolumn głośnikowych </w:t>
            </w:r>
            <w:proofErr w:type="spellStart"/>
            <w:r w:rsidRPr="00A82E32">
              <w:rPr>
                <w:b/>
                <w:bCs/>
                <w:sz w:val="22"/>
                <w:szCs w:val="22"/>
              </w:rPr>
              <w:t>surround</w:t>
            </w:r>
            <w:proofErr w:type="spellEnd"/>
            <w:r w:rsidRPr="00A82E32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 podstawkami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2724B9F" w14:textId="2FE27499" w:rsidR="003F00BC" w:rsidRPr="00FE4E3E" w:rsidRDefault="003F00BC" w:rsidP="00CB1DB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Model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88A123" w14:textId="77777777" w:rsidR="003F00BC" w:rsidRPr="00CB1DBA" w:rsidRDefault="003F00BC" w:rsidP="00CB1DBA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Ilość (szt.)</w:t>
            </w:r>
          </w:p>
          <w:p w14:paraId="0F6831C5" w14:textId="5EA2E722" w:rsidR="003F00BC" w:rsidRPr="00FE4E3E" w:rsidRDefault="003F00BC" w:rsidP="00CB1DB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F00BC" w:rsidRPr="003F00BC" w14:paraId="66897901" w14:textId="77777777" w:rsidTr="003F00BC">
        <w:trPr>
          <w:trHeight w:val="27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223531C" w14:textId="407F9493" w:rsidR="003F00BC" w:rsidRPr="003F00BC" w:rsidRDefault="003F00BC" w:rsidP="00CB1DBA">
            <w:pPr>
              <w:jc w:val="center"/>
              <w:rPr>
                <w:b/>
                <w:bCs/>
                <w:color w:val="2F5496" w:themeColor="accent1" w:themeShade="BF"/>
                <w:sz w:val="20"/>
                <w:szCs w:val="20"/>
              </w:rPr>
            </w:pPr>
            <w:r w:rsidRPr="003F00BC">
              <w:rPr>
                <w:i/>
                <w:iCs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3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383748" w14:textId="65D33EF8" w:rsidR="003F00BC" w:rsidRPr="003F00BC" w:rsidRDefault="003F00BC" w:rsidP="00CB1DBA">
            <w:pPr>
              <w:jc w:val="center"/>
              <w:rPr>
                <w:b/>
                <w:bCs/>
                <w:color w:val="2F5496" w:themeColor="accent1" w:themeShade="BF"/>
                <w:sz w:val="20"/>
                <w:szCs w:val="20"/>
              </w:rPr>
            </w:pPr>
            <w:r w:rsidRPr="003F00BC">
              <w:rPr>
                <w:i/>
                <w:iCs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ADA463" w14:textId="136C5C1E" w:rsidR="003F00BC" w:rsidRPr="003F00BC" w:rsidRDefault="003F00BC" w:rsidP="00CB1DBA">
            <w:pPr>
              <w:jc w:val="center"/>
              <w:rPr>
                <w:b/>
                <w:bCs/>
                <w:color w:val="2F5496" w:themeColor="accent1" w:themeShade="BF"/>
                <w:sz w:val="20"/>
                <w:szCs w:val="20"/>
              </w:rPr>
            </w:pPr>
            <w:r w:rsidRPr="003F00BC">
              <w:rPr>
                <w:i/>
                <w:iCs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B8864FF" w14:textId="64DFF6DA" w:rsidR="003F00BC" w:rsidRPr="003F00BC" w:rsidRDefault="003F00BC" w:rsidP="00CB1DBA">
            <w:pPr>
              <w:jc w:val="center"/>
              <w:rPr>
                <w:b/>
                <w:bCs/>
                <w:color w:val="2F5496" w:themeColor="accent1" w:themeShade="BF"/>
                <w:sz w:val="20"/>
                <w:szCs w:val="20"/>
              </w:rPr>
            </w:pPr>
            <w:r w:rsidRPr="003F00BC">
              <w:rPr>
                <w:i/>
                <w:iCs/>
                <w:color w:val="2F5496" w:themeColor="accent1" w:themeShade="BF"/>
                <w:sz w:val="20"/>
                <w:szCs w:val="20"/>
              </w:rPr>
              <w:t>4</w:t>
            </w:r>
          </w:p>
        </w:tc>
      </w:tr>
      <w:tr w:rsidR="003F00BC" w:rsidRPr="00FE4E3E" w14:paraId="537A871E" w14:textId="77777777" w:rsidTr="003F00BC">
        <w:trPr>
          <w:trHeight w:val="35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F4119A" w14:textId="52E70425" w:rsidR="003F00BC" w:rsidRPr="003F00BC" w:rsidRDefault="003F00BC" w:rsidP="003F00B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3F00BC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540C8D" w14:textId="6999790B" w:rsidR="003F00BC" w:rsidRPr="003F00BC" w:rsidRDefault="003F00BC" w:rsidP="008D2CD3">
            <w:pPr>
              <w:jc w:val="center"/>
              <w:rPr>
                <w:b/>
                <w:bCs/>
                <w:sz w:val="20"/>
                <w:szCs w:val="20"/>
              </w:rPr>
            </w:pPr>
            <w:r w:rsidRPr="003F00BC">
              <w:rPr>
                <w:b/>
                <w:bCs/>
                <w:sz w:val="20"/>
                <w:szCs w:val="20"/>
              </w:rPr>
              <w:t>Kolumna przednia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723B44" w14:textId="77777777" w:rsidR="003F00BC" w:rsidRPr="003F00BC" w:rsidRDefault="003F00BC" w:rsidP="003F00BC">
            <w:pPr>
              <w:suppressAutoHyphens/>
              <w:spacing w:after="120"/>
              <w:jc w:val="center"/>
              <w:rPr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586277" w14:textId="5F87438C" w:rsidR="003F00BC" w:rsidRPr="003F00BC" w:rsidRDefault="003F00BC" w:rsidP="003F00BC">
            <w:pPr>
              <w:jc w:val="center"/>
              <w:rPr>
                <w:b/>
                <w:bCs/>
                <w:sz w:val="20"/>
                <w:szCs w:val="20"/>
              </w:rPr>
            </w:pPr>
            <w:r w:rsidRPr="003F00BC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3F00BC" w:rsidRPr="00FE4E3E" w14:paraId="61B4A747" w14:textId="77777777" w:rsidTr="003F00BC">
        <w:trPr>
          <w:trHeight w:val="35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7B9F9D" w14:textId="0396EC2B" w:rsidR="003F00BC" w:rsidRPr="003F00BC" w:rsidRDefault="003F00BC" w:rsidP="003F00B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3F00BC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A70B99" w14:textId="3FC58DF0" w:rsidR="003F00BC" w:rsidRPr="003F00BC" w:rsidRDefault="003F00BC" w:rsidP="008D2CD3">
            <w:pPr>
              <w:jc w:val="center"/>
              <w:rPr>
                <w:b/>
                <w:bCs/>
                <w:sz w:val="20"/>
                <w:szCs w:val="20"/>
              </w:rPr>
            </w:pPr>
            <w:r w:rsidRPr="003F00BC">
              <w:rPr>
                <w:b/>
                <w:bCs/>
                <w:sz w:val="20"/>
                <w:szCs w:val="20"/>
              </w:rPr>
              <w:t>Kolumna tylna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74C3F2" w14:textId="77777777" w:rsidR="003F00BC" w:rsidRPr="003F00BC" w:rsidRDefault="003F00BC" w:rsidP="003F00BC">
            <w:pPr>
              <w:suppressAutoHyphens/>
              <w:spacing w:after="120"/>
              <w:jc w:val="center"/>
              <w:rPr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8E132C" w14:textId="1AEADC26" w:rsidR="003F00BC" w:rsidRPr="003F00BC" w:rsidRDefault="003F00BC" w:rsidP="003F00BC">
            <w:pPr>
              <w:jc w:val="center"/>
              <w:rPr>
                <w:b/>
                <w:bCs/>
                <w:sz w:val="20"/>
                <w:szCs w:val="20"/>
              </w:rPr>
            </w:pPr>
            <w:r w:rsidRPr="003F00BC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3F00BC" w:rsidRPr="00FE4E3E" w14:paraId="733BD635" w14:textId="77777777" w:rsidTr="003F00BC">
        <w:trPr>
          <w:trHeight w:val="35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EADD83" w14:textId="4FEED03D" w:rsidR="003F00BC" w:rsidRPr="003F00BC" w:rsidRDefault="003F00BC" w:rsidP="003F00B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3F00BC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40E33A" w14:textId="18E2FC18" w:rsidR="003F00BC" w:rsidRPr="003F00BC" w:rsidRDefault="003F00BC" w:rsidP="008D2CD3">
            <w:pPr>
              <w:jc w:val="center"/>
              <w:rPr>
                <w:b/>
                <w:bCs/>
                <w:sz w:val="20"/>
                <w:szCs w:val="20"/>
              </w:rPr>
            </w:pPr>
            <w:r w:rsidRPr="003F00BC">
              <w:rPr>
                <w:b/>
                <w:bCs/>
                <w:sz w:val="20"/>
                <w:szCs w:val="20"/>
              </w:rPr>
              <w:t>Głośnik centralny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59EC7B" w14:textId="77777777" w:rsidR="003F00BC" w:rsidRPr="003F00BC" w:rsidRDefault="003F00BC" w:rsidP="003F00BC">
            <w:pPr>
              <w:suppressAutoHyphens/>
              <w:spacing w:after="120"/>
              <w:jc w:val="center"/>
              <w:rPr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D1FE4E" w14:textId="604B3E98" w:rsidR="003F00BC" w:rsidRPr="003F00BC" w:rsidRDefault="003F00BC" w:rsidP="003F00BC">
            <w:pPr>
              <w:jc w:val="center"/>
              <w:rPr>
                <w:b/>
                <w:bCs/>
                <w:sz w:val="20"/>
                <w:szCs w:val="20"/>
              </w:rPr>
            </w:pPr>
            <w:r w:rsidRPr="003F00BC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3F00BC" w:rsidRPr="00FE4E3E" w14:paraId="004C5386" w14:textId="77777777" w:rsidTr="003F00BC">
        <w:trPr>
          <w:trHeight w:val="35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56258E" w14:textId="17B78ADB" w:rsidR="003F00BC" w:rsidRPr="003F00BC" w:rsidRDefault="003F00BC" w:rsidP="003F00B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3F00BC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EB6F0F" w14:textId="135B00C3" w:rsidR="003F00BC" w:rsidRPr="003F00BC" w:rsidRDefault="003F00BC" w:rsidP="003F00BC">
            <w:pPr>
              <w:jc w:val="center"/>
              <w:rPr>
                <w:b/>
                <w:bCs/>
                <w:sz w:val="20"/>
                <w:szCs w:val="20"/>
              </w:rPr>
            </w:pPr>
            <w:r w:rsidRPr="003F00BC">
              <w:rPr>
                <w:b/>
                <w:bCs/>
                <w:sz w:val="20"/>
                <w:szCs w:val="20"/>
              </w:rPr>
              <w:t>Podstawka głośnika tylnego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3106E50" w14:textId="77777777" w:rsidR="003F00BC" w:rsidRPr="003F00BC" w:rsidRDefault="003F00BC" w:rsidP="003F00BC">
            <w:pPr>
              <w:suppressAutoHyphens/>
              <w:spacing w:after="120"/>
              <w:jc w:val="center"/>
              <w:rPr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64CC86" w14:textId="6C5CCAC3" w:rsidR="003F00BC" w:rsidRPr="003F00BC" w:rsidRDefault="003F00BC" w:rsidP="003F00BC">
            <w:pPr>
              <w:jc w:val="center"/>
              <w:rPr>
                <w:b/>
                <w:bCs/>
                <w:sz w:val="20"/>
                <w:szCs w:val="20"/>
              </w:rPr>
            </w:pPr>
            <w:r w:rsidRPr="003F00BC">
              <w:rPr>
                <w:b/>
                <w:bCs/>
                <w:sz w:val="20"/>
                <w:szCs w:val="20"/>
              </w:rPr>
              <w:t>2</w:t>
            </w:r>
          </w:p>
        </w:tc>
      </w:tr>
    </w:tbl>
    <w:p w14:paraId="126793E8" w14:textId="77777777" w:rsidR="003F00BC" w:rsidRDefault="003F00BC" w:rsidP="003F00BC">
      <w:pPr>
        <w:widowControl w:val="0"/>
        <w:spacing w:line="264" w:lineRule="auto"/>
        <w:ind w:right="1"/>
        <w:rPr>
          <w:b/>
        </w:rPr>
      </w:pPr>
    </w:p>
    <w:p w14:paraId="44379C5A" w14:textId="216B2033" w:rsidR="003F00BC" w:rsidRPr="00EF68E5" w:rsidRDefault="003F00BC" w:rsidP="003F00BC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 xml:space="preserve">Cena </w:t>
      </w:r>
      <w:r w:rsidR="008D2CD3">
        <w:rPr>
          <w:b/>
        </w:rPr>
        <w:t xml:space="preserve">kompletu </w:t>
      </w:r>
      <w:r w:rsidRPr="00EF68E5">
        <w:rPr>
          <w:b/>
        </w:rPr>
        <w:t>netto:   ......................................................................... PLN</w:t>
      </w:r>
    </w:p>
    <w:p w14:paraId="2475FD85" w14:textId="77777777" w:rsidR="003F00BC" w:rsidRPr="00EF68E5" w:rsidRDefault="003F00BC" w:rsidP="003F00BC">
      <w:pPr>
        <w:widowControl w:val="0"/>
        <w:spacing w:line="264" w:lineRule="auto"/>
        <w:ind w:right="1"/>
        <w:rPr>
          <w:b/>
        </w:rPr>
      </w:pPr>
    </w:p>
    <w:p w14:paraId="5D8B931C" w14:textId="451028AA" w:rsidR="003F00BC" w:rsidRPr="00EF68E5" w:rsidRDefault="003F00BC" w:rsidP="003F00BC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 xml:space="preserve">Cena </w:t>
      </w:r>
      <w:r w:rsidR="008D2CD3">
        <w:rPr>
          <w:b/>
        </w:rPr>
        <w:t xml:space="preserve">kompletu </w:t>
      </w:r>
      <w:r w:rsidRPr="00EF68E5">
        <w:rPr>
          <w:b/>
        </w:rPr>
        <w:t>brutto: ......................................................................... PLN</w:t>
      </w:r>
    </w:p>
    <w:p w14:paraId="4E977110" w14:textId="77777777" w:rsidR="003F00BC" w:rsidRPr="00EF68E5" w:rsidRDefault="003F00BC" w:rsidP="003F00BC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2D94F20" w14:textId="77777777" w:rsidR="003F00BC" w:rsidRPr="00EF68E5" w:rsidRDefault="003F00BC" w:rsidP="003F00BC">
      <w:pPr>
        <w:widowControl w:val="0"/>
        <w:spacing w:line="264" w:lineRule="auto"/>
        <w:ind w:right="1"/>
        <w:jc w:val="both"/>
      </w:pPr>
      <w:r w:rsidRPr="00EF68E5">
        <w:t>Słownie brutto: .......................................................................................................................</w:t>
      </w:r>
    </w:p>
    <w:p w14:paraId="05BD5013" w14:textId="77777777" w:rsidR="003F00BC" w:rsidRPr="00EF68E5" w:rsidRDefault="003F00BC" w:rsidP="003F00BC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3B409C8" w14:textId="4AB5AD63" w:rsidR="007D3043" w:rsidRPr="008D2CD3" w:rsidRDefault="003F00BC" w:rsidP="003F00BC">
      <w:pPr>
        <w:widowControl w:val="0"/>
        <w:spacing w:line="360" w:lineRule="auto"/>
        <w:ind w:right="1"/>
        <w:jc w:val="both"/>
      </w:pPr>
      <w:r w:rsidRPr="00EF68E5">
        <w:t>Powyższa cena zawiera podatek VAT w wysokości .......... % tj.……………………. PLN</w:t>
      </w:r>
    </w:p>
    <w:p w14:paraId="2F447FC9" w14:textId="63BEA45A" w:rsidR="0025086F" w:rsidRDefault="0025086F" w:rsidP="0025086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lastRenderedPageBreak/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>
        <w:rPr>
          <w:bCs/>
          <w:sz w:val="22"/>
          <w:szCs w:val="22"/>
        </w:rPr>
        <w:t xml:space="preserve">………. dni </w:t>
      </w:r>
      <w:r w:rsidRPr="00163BA1">
        <w:rPr>
          <w:bCs/>
          <w:sz w:val="22"/>
          <w:szCs w:val="22"/>
        </w:rPr>
        <w:t xml:space="preserve"> od daty podpisania umowy</w:t>
      </w:r>
      <w:r>
        <w:rPr>
          <w:bCs/>
          <w:sz w:val="22"/>
          <w:szCs w:val="22"/>
        </w:rPr>
        <w:t xml:space="preserve"> </w:t>
      </w:r>
    </w:p>
    <w:p w14:paraId="4239B107" w14:textId="2353E8E2" w:rsidR="008F4B0F" w:rsidRDefault="004804ED" w:rsidP="008F4B0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8F4B0F">
        <w:rPr>
          <w:b/>
          <w:bCs/>
          <w:sz w:val="22"/>
          <w:szCs w:val="22"/>
        </w:rPr>
        <w:t>Okres gwarancji:</w:t>
      </w:r>
      <w:r w:rsidRPr="008F4B0F">
        <w:rPr>
          <w:bCs/>
          <w:sz w:val="22"/>
          <w:szCs w:val="22"/>
        </w:rPr>
        <w:t xml:space="preserve"> ……. m</w:t>
      </w:r>
      <w:r>
        <w:rPr>
          <w:bCs/>
          <w:sz w:val="22"/>
          <w:szCs w:val="22"/>
        </w:rPr>
        <w:t>iesięcy</w:t>
      </w:r>
      <w:r>
        <w:rPr>
          <w:b/>
          <w:bCs/>
          <w:color w:val="FF0000"/>
          <w:sz w:val="22"/>
          <w:szCs w:val="22"/>
        </w:rPr>
        <w:t xml:space="preserve"> </w:t>
      </w:r>
      <w:r w:rsidR="008F4B0F">
        <w:rPr>
          <w:b/>
          <w:bCs/>
          <w:color w:val="FF0000"/>
          <w:sz w:val="22"/>
          <w:szCs w:val="22"/>
        </w:rPr>
        <w:t>/</w:t>
      </w:r>
      <w:r w:rsidR="008F4B0F" w:rsidRPr="00E67FA1">
        <w:rPr>
          <w:b/>
          <w:bCs/>
          <w:color w:val="FF0000"/>
          <w:sz w:val="22"/>
          <w:szCs w:val="22"/>
        </w:rPr>
        <w:t>kryterium oceny ofert</w:t>
      </w:r>
      <w:r w:rsidR="008F4B0F">
        <w:rPr>
          <w:b/>
          <w:bCs/>
          <w:color w:val="FF0000"/>
          <w:sz w:val="22"/>
          <w:szCs w:val="22"/>
        </w:rPr>
        <w:t>/</w:t>
      </w:r>
    </w:p>
    <w:p w14:paraId="6519F5F9" w14:textId="7C41ECA9" w:rsidR="00FE3231" w:rsidRDefault="00FE3231" w:rsidP="008F4B0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</w:p>
    <w:p w14:paraId="18172154" w14:textId="40957D0E" w:rsidR="00404400" w:rsidRDefault="00404400" w:rsidP="00E67FA1">
      <w:pPr>
        <w:tabs>
          <w:tab w:val="left" w:pos="426"/>
        </w:tabs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05A4A9" w14:textId="72ECFFC3" w:rsidR="0025086F" w:rsidRDefault="0025086F" w:rsidP="00E67FA1">
      <w:pPr>
        <w:tabs>
          <w:tab w:val="left" w:pos="426"/>
        </w:tabs>
        <w:jc w:val="both"/>
        <w:rPr>
          <w:sz w:val="22"/>
          <w:szCs w:val="22"/>
        </w:rPr>
      </w:pPr>
    </w:p>
    <w:p w14:paraId="091CCF28" w14:textId="77777777" w:rsidR="00031F3C" w:rsidRDefault="00031F3C" w:rsidP="00E67FA1">
      <w:pPr>
        <w:tabs>
          <w:tab w:val="left" w:pos="426"/>
        </w:tabs>
        <w:jc w:val="both"/>
        <w:rPr>
          <w:sz w:val="22"/>
          <w:szCs w:val="22"/>
        </w:rPr>
      </w:pPr>
    </w:p>
    <w:p w14:paraId="532E13E1" w14:textId="0208070D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21225A4E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</w:t>
      </w:r>
      <w:r w:rsidR="002E3085">
        <w:rPr>
          <w:i/>
          <w:sz w:val="22"/>
          <w:szCs w:val="20"/>
        </w:rPr>
        <w:br/>
      </w:r>
      <w:r w:rsidRPr="00B66A62">
        <w:rPr>
          <w:i/>
          <w:sz w:val="22"/>
          <w:szCs w:val="20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B6CE3C" w14:textId="09F15A74" w:rsidR="00AD4380" w:rsidRPr="00AD4380" w:rsidRDefault="00404400" w:rsidP="00AD4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36EF1557" w14:textId="1CE36CF8" w:rsidR="00404400" w:rsidRPr="008D2CD3" w:rsidRDefault="00404400" w:rsidP="004115DF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8D2CD3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0D128306" w14:textId="77777777" w:rsidR="00404400" w:rsidRPr="00E67FA1" w:rsidRDefault="00404400" w:rsidP="00404400">
      <w:pPr>
        <w:jc w:val="right"/>
        <w:rPr>
          <w:sz w:val="22"/>
          <w:szCs w:val="20"/>
        </w:rPr>
      </w:pPr>
    </w:p>
    <w:p w14:paraId="1D926E91" w14:textId="5BD81CDD" w:rsidR="00FE545C" w:rsidRDefault="00860138" w:rsidP="008D2CD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545C" w:rsidSect="0093194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0B9C0" w14:textId="77777777" w:rsidR="009F0F81" w:rsidRDefault="009F0F81">
      <w:r>
        <w:separator/>
      </w:r>
    </w:p>
  </w:endnote>
  <w:endnote w:type="continuationSeparator" w:id="0">
    <w:p w14:paraId="5576F2CB" w14:textId="77777777" w:rsidR="009F0F81" w:rsidRDefault="009F0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8486E" w14:textId="77777777" w:rsidR="009F0F81" w:rsidRDefault="009F0F81">
      <w:r>
        <w:separator/>
      </w:r>
    </w:p>
  </w:footnote>
  <w:footnote w:type="continuationSeparator" w:id="0">
    <w:p w14:paraId="3ABEDB3C" w14:textId="77777777" w:rsidR="009F0F81" w:rsidRDefault="009F0F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703B" w14:textId="56F054D1" w:rsidR="00860138" w:rsidRDefault="004804ED" w:rsidP="00860138">
    <w:pPr>
      <w:pStyle w:val="Nagwek"/>
      <w:jc w:val="center"/>
    </w:pPr>
    <w:r>
      <w:rPr>
        <w:noProof/>
      </w:rPr>
      <w:drawing>
        <wp:inline distT="0" distB="0" distL="0" distR="0" wp14:anchorId="48255B8A" wp14:editId="3E504404">
          <wp:extent cx="4842510" cy="658495"/>
          <wp:effectExtent l="0" t="0" r="0" b="825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4251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9294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29123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1087308">
    <w:abstractNumId w:val="0"/>
  </w:num>
  <w:num w:numId="4" w16cid:durableId="1386444018">
    <w:abstractNumId w:val="3"/>
  </w:num>
  <w:num w:numId="5" w16cid:durableId="3045559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6D33"/>
    <w:rsid w:val="00031F3C"/>
    <w:rsid w:val="00034573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63BA1"/>
    <w:rsid w:val="00177518"/>
    <w:rsid w:val="001801DD"/>
    <w:rsid w:val="001B44E8"/>
    <w:rsid w:val="001D4612"/>
    <w:rsid w:val="0020013C"/>
    <w:rsid w:val="00207E98"/>
    <w:rsid w:val="0025086F"/>
    <w:rsid w:val="002723B0"/>
    <w:rsid w:val="00287CEE"/>
    <w:rsid w:val="002B3295"/>
    <w:rsid w:val="002C78CE"/>
    <w:rsid w:val="002E3085"/>
    <w:rsid w:val="002E7627"/>
    <w:rsid w:val="00315A4A"/>
    <w:rsid w:val="003A24EB"/>
    <w:rsid w:val="003B62B1"/>
    <w:rsid w:val="003F00BC"/>
    <w:rsid w:val="00404400"/>
    <w:rsid w:val="004578E3"/>
    <w:rsid w:val="00475D3D"/>
    <w:rsid w:val="004804ED"/>
    <w:rsid w:val="00483706"/>
    <w:rsid w:val="004B7300"/>
    <w:rsid w:val="004C6753"/>
    <w:rsid w:val="004F47E4"/>
    <w:rsid w:val="0059126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30AD"/>
    <w:rsid w:val="00721CB1"/>
    <w:rsid w:val="007748F0"/>
    <w:rsid w:val="007A34E8"/>
    <w:rsid w:val="007A4321"/>
    <w:rsid w:val="007D3043"/>
    <w:rsid w:val="007F4AA9"/>
    <w:rsid w:val="008250A1"/>
    <w:rsid w:val="00833933"/>
    <w:rsid w:val="00835A34"/>
    <w:rsid w:val="00853083"/>
    <w:rsid w:val="00860138"/>
    <w:rsid w:val="008A28B5"/>
    <w:rsid w:val="008B2F0C"/>
    <w:rsid w:val="008B4928"/>
    <w:rsid w:val="008C64CC"/>
    <w:rsid w:val="008D2AB8"/>
    <w:rsid w:val="008D2CD3"/>
    <w:rsid w:val="008E1B08"/>
    <w:rsid w:val="008E40A1"/>
    <w:rsid w:val="008F1C66"/>
    <w:rsid w:val="008F4B0F"/>
    <w:rsid w:val="0091654A"/>
    <w:rsid w:val="00923303"/>
    <w:rsid w:val="00931942"/>
    <w:rsid w:val="00931B3D"/>
    <w:rsid w:val="00934ADA"/>
    <w:rsid w:val="00941298"/>
    <w:rsid w:val="00970FE4"/>
    <w:rsid w:val="009C66FB"/>
    <w:rsid w:val="009F0F81"/>
    <w:rsid w:val="00A0022B"/>
    <w:rsid w:val="00A02ADF"/>
    <w:rsid w:val="00A112CB"/>
    <w:rsid w:val="00A346FE"/>
    <w:rsid w:val="00A47B4D"/>
    <w:rsid w:val="00A82E32"/>
    <w:rsid w:val="00A83018"/>
    <w:rsid w:val="00AD4380"/>
    <w:rsid w:val="00AF745E"/>
    <w:rsid w:val="00B2596E"/>
    <w:rsid w:val="00B32394"/>
    <w:rsid w:val="00B336E8"/>
    <w:rsid w:val="00B61BD8"/>
    <w:rsid w:val="00B66A62"/>
    <w:rsid w:val="00B67C30"/>
    <w:rsid w:val="00B774DC"/>
    <w:rsid w:val="00B87FF0"/>
    <w:rsid w:val="00C10B72"/>
    <w:rsid w:val="00C74451"/>
    <w:rsid w:val="00C969A6"/>
    <w:rsid w:val="00CA7D36"/>
    <w:rsid w:val="00CB1DBA"/>
    <w:rsid w:val="00CD6F9D"/>
    <w:rsid w:val="00D24208"/>
    <w:rsid w:val="00D60C38"/>
    <w:rsid w:val="00D611FE"/>
    <w:rsid w:val="00D63B96"/>
    <w:rsid w:val="00D66893"/>
    <w:rsid w:val="00D732CE"/>
    <w:rsid w:val="00D90ACB"/>
    <w:rsid w:val="00D9423F"/>
    <w:rsid w:val="00DB468F"/>
    <w:rsid w:val="00DC1500"/>
    <w:rsid w:val="00DE19CD"/>
    <w:rsid w:val="00E227D2"/>
    <w:rsid w:val="00E44371"/>
    <w:rsid w:val="00E46350"/>
    <w:rsid w:val="00E67FA1"/>
    <w:rsid w:val="00E830D2"/>
    <w:rsid w:val="00E949B0"/>
    <w:rsid w:val="00F00591"/>
    <w:rsid w:val="00F21D7C"/>
    <w:rsid w:val="00F420D1"/>
    <w:rsid w:val="00F51688"/>
    <w:rsid w:val="00F53146"/>
    <w:rsid w:val="00F853E8"/>
    <w:rsid w:val="00F91018"/>
    <w:rsid w:val="00FA0F30"/>
    <w:rsid w:val="00FA51A4"/>
    <w:rsid w:val="00FE3231"/>
    <w:rsid w:val="00FE3903"/>
    <w:rsid w:val="00FE4E3E"/>
    <w:rsid w:val="00FE545C"/>
    <w:rsid w:val="00FF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4804ED"/>
    <w:pPr>
      <w:ind w:left="720"/>
      <w:contextualSpacing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7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00260-6496-49B5-9F30-EDDC11C10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672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Katarzyna Rosińska-Gołdasz</cp:lastModifiedBy>
  <cp:revision>2</cp:revision>
  <cp:lastPrinted>2022-02-28T12:31:00Z</cp:lastPrinted>
  <dcterms:created xsi:type="dcterms:W3CDTF">2023-02-06T12:11:00Z</dcterms:created>
  <dcterms:modified xsi:type="dcterms:W3CDTF">2023-02-06T12:11:00Z</dcterms:modified>
</cp:coreProperties>
</file>