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9345E7" w:rsidP="004F079B">
      <w:pPr>
        <w:spacing w:after="240"/>
        <w:jc w:val="right"/>
        <w:rPr>
          <w:sz w:val="22"/>
          <w:szCs w:val="22"/>
        </w:rPr>
      </w:pPr>
      <w:r w:rsidRPr="009345E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345E7">
        <w:rPr>
          <w:sz w:val="22"/>
          <w:szCs w:val="22"/>
        </w:rPr>
        <w:t>2023-02-08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9345E7" w:rsidRPr="009345E7" w:rsidRDefault="009345E7">
      <w:pPr>
        <w:rPr>
          <w:b/>
          <w:bCs/>
          <w:sz w:val="22"/>
          <w:szCs w:val="22"/>
        </w:rPr>
      </w:pPr>
      <w:r w:rsidRPr="009345E7">
        <w:rPr>
          <w:b/>
          <w:bCs/>
          <w:sz w:val="22"/>
          <w:szCs w:val="22"/>
        </w:rPr>
        <w:t>Akademia Górniczo - Hutnicza</w:t>
      </w:r>
    </w:p>
    <w:p w:rsidR="009345E7" w:rsidRPr="009345E7" w:rsidRDefault="009345E7">
      <w:pPr>
        <w:rPr>
          <w:b/>
          <w:bCs/>
          <w:sz w:val="22"/>
          <w:szCs w:val="22"/>
        </w:rPr>
      </w:pPr>
      <w:r w:rsidRPr="009345E7">
        <w:rPr>
          <w:b/>
          <w:bCs/>
          <w:sz w:val="22"/>
          <w:szCs w:val="22"/>
        </w:rPr>
        <w:t>im. Stanisława Staszica w Krakowie</w:t>
      </w:r>
    </w:p>
    <w:p w:rsidR="00F16C50" w:rsidRPr="00D91931" w:rsidRDefault="009345E7">
      <w:pPr>
        <w:rPr>
          <w:b/>
          <w:bCs/>
          <w:sz w:val="22"/>
          <w:szCs w:val="22"/>
        </w:rPr>
      </w:pPr>
      <w:r w:rsidRPr="009345E7">
        <w:rPr>
          <w:b/>
          <w:bCs/>
          <w:sz w:val="22"/>
          <w:szCs w:val="22"/>
        </w:rPr>
        <w:t>Dział Zamówień Publicznych</w:t>
      </w:r>
    </w:p>
    <w:p w:rsidR="00F16C50" w:rsidRPr="00BD5546" w:rsidRDefault="009345E7">
      <w:pPr>
        <w:rPr>
          <w:sz w:val="22"/>
          <w:szCs w:val="22"/>
        </w:rPr>
      </w:pPr>
      <w:r w:rsidRPr="009345E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345E7">
        <w:rPr>
          <w:sz w:val="22"/>
          <w:szCs w:val="22"/>
        </w:rPr>
        <w:t>30</w:t>
      </w:r>
    </w:p>
    <w:p w:rsidR="00F16C50" w:rsidRPr="00BD5546" w:rsidRDefault="009345E7">
      <w:pPr>
        <w:rPr>
          <w:sz w:val="22"/>
          <w:szCs w:val="22"/>
        </w:rPr>
      </w:pPr>
      <w:r w:rsidRPr="009345E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345E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345E7" w:rsidRPr="009345E7">
        <w:rPr>
          <w:bCs/>
          <w:sz w:val="22"/>
          <w:szCs w:val="22"/>
        </w:rPr>
        <w:t>Kc-zp.272-5/23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D0EE4">
        <w:rPr>
          <w:rFonts w:ascii="Times New Roman" w:hAnsi="Times New Roman"/>
          <w:sz w:val="28"/>
          <w:szCs w:val="28"/>
        </w:rPr>
        <w:t xml:space="preserve">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345E7" w:rsidRPr="00607F9B" w:rsidTr="00737415">
        <w:trPr>
          <w:trHeight w:val="638"/>
        </w:trPr>
        <w:tc>
          <w:tcPr>
            <w:tcW w:w="959" w:type="dxa"/>
            <w:shd w:val="clear" w:color="auto" w:fill="auto"/>
          </w:tcPr>
          <w:p w:rsidR="009345E7" w:rsidRPr="00607F9B" w:rsidRDefault="009345E7" w:rsidP="007374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345E7" w:rsidRPr="00607F9B" w:rsidRDefault="009345E7" w:rsidP="007374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45E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345E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45E7">
              <w:rPr>
                <w:b/>
                <w:bCs/>
                <w:sz w:val="22"/>
                <w:szCs w:val="22"/>
              </w:rPr>
              <w:t>Rozbudowa Laboratorium Geoenergetyki AGH - Innowacyjne otworowe wymienniki ciepła oraz dublet geotermalny na polu badawczym B Laboratorium Geoenergetyki AGH - Kc-zp.272-5/23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45E7">
              <w:rPr>
                <w:b/>
                <w:sz w:val="22"/>
                <w:szCs w:val="22"/>
              </w:rPr>
              <w:t>Kc-zp.272-5/23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AD0EE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345E7" w:rsidRPr="009345E7">
        <w:rPr>
          <w:rFonts w:ascii="Times New Roman" w:hAnsi="Times New Roman"/>
          <w:b/>
          <w:szCs w:val="22"/>
        </w:rPr>
        <w:t xml:space="preserve">Akademia Górniczo </w:t>
      </w:r>
      <w:r w:rsidR="00AD0EE4">
        <w:rPr>
          <w:rFonts w:ascii="Times New Roman" w:hAnsi="Times New Roman"/>
          <w:b/>
          <w:szCs w:val="22"/>
        </w:rPr>
        <w:t>–</w:t>
      </w:r>
      <w:r w:rsidR="009345E7" w:rsidRPr="009345E7">
        <w:rPr>
          <w:rFonts w:ascii="Times New Roman" w:hAnsi="Times New Roman"/>
          <w:b/>
          <w:szCs w:val="22"/>
        </w:rPr>
        <w:t xml:space="preserve"> Hutnicza</w:t>
      </w:r>
      <w:r w:rsidR="00AD0EE4">
        <w:rPr>
          <w:rFonts w:ascii="Times New Roman" w:hAnsi="Times New Roman"/>
          <w:b/>
          <w:szCs w:val="22"/>
        </w:rPr>
        <w:t xml:space="preserve"> </w:t>
      </w:r>
      <w:r w:rsidR="009345E7" w:rsidRPr="009345E7">
        <w:rPr>
          <w:rFonts w:ascii="Times New Roman" w:hAnsi="Times New Roman"/>
          <w:b/>
          <w:szCs w:val="22"/>
        </w:rPr>
        <w:t>im. Stanisława Staszica w Krakowie</w:t>
      </w:r>
      <w:r w:rsidR="00AD0EE4">
        <w:rPr>
          <w:rFonts w:ascii="Times New Roman" w:hAnsi="Times New Roman"/>
          <w:b/>
          <w:szCs w:val="22"/>
        </w:rPr>
        <w:t xml:space="preserve"> </w:t>
      </w:r>
      <w:r w:rsidR="009345E7" w:rsidRPr="009345E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</w:t>
      </w:r>
      <w:r w:rsidR="00AD0EE4">
        <w:rPr>
          <w:rFonts w:ascii="Times New Roman" w:hAnsi="Times New Roman"/>
          <w:szCs w:val="22"/>
        </w:rPr>
        <w:t xml:space="preserve"> ze zm.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345E7" w:rsidRPr="009345E7">
        <w:rPr>
          <w:rFonts w:ascii="Times New Roman" w:hAnsi="Times New Roman"/>
          <w:b/>
          <w:szCs w:val="22"/>
        </w:rPr>
        <w:t>2023-01-26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345E7" w:rsidRPr="009345E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345E7" w:rsidRPr="009345E7">
        <w:rPr>
          <w:rFonts w:ascii="Times New Roman" w:hAnsi="Times New Roman"/>
          <w:b/>
          <w:szCs w:val="22"/>
        </w:rPr>
        <w:t>2023-02-16</w:t>
      </w:r>
      <w:r w:rsidR="008365E9">
        <w:rPr>
          <w:rFonts w:ascii="Times New Roman" w:hAnsi="Times New Roman"/>
          <w:szCs w:val="22"/>
        </w:rPr>
        <w:t xml:space="preserve"> godz. </w:t>
      </w:r>
      <w:r w:rsidR="009345E7" w:rsidRPr="009345E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345E7" w:rsidRPr="009345E7">
        <w:rPr>
          <w:rFonts w:ascii="Times New Roman" w:hAnsi="Times New Roman"/>
          <w:b/>
          <w:szCs w:val="22"/>
        </w:rPr>
        <w:t>2023-01-26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345E7" w:rsidRPr="009345E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345E7" w:rsidRPr="009345E7">
        <w:rPr>
          <w:rFonts w:ascii="Times New Roman" w:hAnsi="Times New Roman"/>
          <w:b/>
          <w:szCs w:val="22"/>
        </w:rPr>
        <w:t>2023-02-16</w:t>
      </w:r>
      <w:r w:rsidR="008365E9">
        <w:rPr>
          <w:rFonts w:ascii="Times New Roman" w:hAnsi="Times New Roman"/>
          <w:szCs w:val="22"/>
        </w:rPr>
        <w:t xml:space="preserve"> godz. </w:t>
      </w:r>
      <w:r w:rsidR="009345E7" w:rsidRPr="009345E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AD0EE4" w:rsidRDefault="00AD0EE4" w:rsidP="00AD0EE4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Pr="00BB6E99">
        <w:rPr>
          <w:rFonts w:ascii="Times New Roman" w:hAnsi="Times New Roman"/>
          <w:b/>
          <w:szCs w:val="22"/>
        </w:rPr>
        <w:t>2023-02-24</w:t>
      </w:r>
      <w:r w:rsidRPr="00BB5224">
        <w:rPr>
          <w:rFonts w:ascii="Times New Roman" w:hAnsi="Times New Roman"/>
          <w:szCs w:val="22"/>
        </w:rPr>
        <w:t xml:space="preserve">  na dzień:</w:t>
      </w:r>
      <w:r>
        <w:rPr>
          <w:rFonts w:ascii="Times New Roman" w:hAnsi="Times New Roman"/>
          <w:szCs w:val="22"/>
        </w:rPr>
        <w:t xml:space="preserve"> </w:t>
      </w:r>
      <w:r w:rsidRPr="00BB6E99">
        <w:rPr>
          <w:rFonts w:ascii="Times New Roman" w:hAnsi="Times New Roman"/>
          <w:b/>
          <w:szCs w:val="22"/>
        </w:rPr>
        <w:t>2023-03-</w:t>
      </w:r>
      <w:r>
        <w:rPr>
          <w:rFonts w:ascii="Times New Roman" w:hAnsi="Times New Roman"/>
          <w:b/>
          <w:szCs w:val="22"/>
        </w:rPr>
        <w:t>1</w:t>
      </w:r>
      <w:r w:rsidR="00686476">
        <w:rPr>
          <w:rFonts w:ascii="Times New Roman" w:hAnsi="Times New Roman"/>
          <w:b/>
          <w:szCs w:val="22"/>
        </w:rPr>
        <w:t>7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966" w:rsidRDefault="004A3966">
      <w:r>
        <w:separator/>
      </w:r>
    </w:p>
  </w:endnote>
  <w:endnote w:type="continuationSeparator" w:id="0">
    <w:p w:rsidR="004A3966" w:rsidRDefault="004A3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966" w:rsidRDefault="004A3966">
      <w:r>
        <w:separator/>
      </w:r>
    </w:p>
  </w:footnote>
  <w:footnote w:type="continuationSeparator" w:id="0">
    <w:p w:rsidR="004A3966" w:rsidRDefault="004A3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Pr="00AD0EE4" w:rsidRDefault="00686476" w:rsidP="00AD0EE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396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A3966"/>
    <w:rsid w:val="004E022D"/>
    <w:rsid w:val="004F079B"/>
    <w:rsid w:val="00540D03"/>
    <w:rsid w:val="00581997"/>
    <w:rsid w:val="005F4BC0"/>
    <w:rsid w:val="00686476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345E7"/>
    <w:rsid w:val="00940C54"/>
    <w:rsid w:val="00945187"/>
    <w:rsid w:val="00955CEB"/>
    <w:rsid w:val="00972F59"/>
    <w:rsid w:val="00AC3482"/>
    <w:rsid w:val="00AD0EE4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855C86"/>
  <w15:chartTrackingRefBased/>
  <w15:docId w15:val="{0258E262-40FA-44AC-8EE9-46738C3D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AD0EE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2023-02-08T07:14:00Z</cp:lastPrinted>
  <dcterms:created xsi:type="dcterms:W3CDTF">2023-02-08T07:14:00Z</dcterms:created>
  <dcterms:modified xsi:type="dcterms:W3CDTF">2023-02-08T07:14:00Z</dcterms:modified>
</cp:coreProperties>
</file>