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02C68" w14:textId="4A8AF8FC" w:rsidR="0097361C" w:rsidRDefault="0097361C" w:rsidP="001E598A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5B5BE5">
        <w:rPr>
          <w:rFonts w:ascii="Verdana" w:hAnsi="Verdana"/>
          <w:sz w:val="18"/>
          <w:szCs w:val="18"/>
        </w:rPr>
        <w:t>…</w:t>
      </w:r>
    </w:p>
    <w:p w14:paraId="58F415CF" w14:textId="77777777" w:rsidR="00C95A36" w:rsidRDefault="00C95A36" w:rsidP="001E598A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14:paraId="0E6B4851" w14:textId="45E0B7B3" w:rsidR="0097361C" w:rsidRPr="00001768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44C206FE" w14:textId="77777777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93279F" w14:textId="77777777" w:rsidR="0097361C" w:rsidRPr="00001768" w:rsidRDefault="0097361C" w:rsidP="001E598A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4263E770" w14:textId="77777777" w:rsidR="00001768" w:rsidRPr="00001768" w:rsidRDefault="00001768" w:rsidP="001E598A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DB28404" w14:textId="7D425200" w:rsidR="00001768" w:rsidRDefault="00AA3878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97361C" w:rsidRPr="00001768">
        <w:rPr>
          <w:rFonts w:ascii="Verdana" w:hAnsi="Verdana" w:cs="Verdana"/>
          <w:sz w:val="18"/>
          <w:szCs w:val="18"/>
        </w:rPr>
        <w:t>roku pomiędzy:</w:t>
      </w:r>
    </w:p>
    <w:p w14:paraId="147F3624" w14:textId="77777777" w:rsidR="00001768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6F4CCEC1" w14:textId="77777777" w:rsidR="00001768" w:rsidRPr="001E1D06" w:rsidRDefault="0097361C" w:rsidP="001E598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0A4AD7C" w14:textId="77777777" w:rsidR="0097361C" w:rsidRPr="00001768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78A0531F" w14:textId="77777777" w:rsidR="0097361C" w:rsidRPr="00001768" w:rsidRDefault="00001768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39A1CDD0" w14:textId="77777777" w:rsidR="0097361C" w:rsidRPr="00001768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0F6180A7" w14:textId="77777777" w:rsidR="0097361C" w:rsidRPr="00001768" w:rsidRDefault="00001768" w:rsidP="001E598A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A914336" w14:textId="77777777" w:rsidR="00001768" w:rsidRPr="00001768" w:rsidRDefault="00001768" w:rsidP="001E598A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1CC3F78" w14:textId="77777777" w:rsidR="0097361C" w:rsidRPr="00001768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16112D12" w14:textId="559D7A3A" w:rsidR="005C23CA" w:rsidRDefault="005C23CA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>trybie podstawowym z możliwością negocjacji</w:t>
      </w:r>
      <w:r>
        <w:rPr>
          <w:rFonts w:ascii="Verdana" w:hAnsi="Verdana" w:cs="Verdana"/>
          <w:sz w:val="18"/>
          <w:szCs w:val="18"/>
        </w:rPr>
        <w:t xml:space="preserve"> 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-zp</w:t>
      </w:r>
      <w:r>
        <w:rPr>
          <w:rFonts w:ascii="Verdana" w:hAnsi="Verdana" w:cs="Verdana"/>
          <w:sz w:val="18"/>
          <w:szCs w:val="18"/>
        </w:rPr>
        <w:t>.272-</w:t>
      </w:r>
      <w:r w:rsidR="003B6266">
        <w:rPr>
          <w:rFonts w:ascii="Verdana" w:hAnsi="Verdana" w:cs="Verdana"/>
          <w:sz w:val="18"/>
          <w:szCs w:val="18"/>
        </w:rPr>
        <w:t>637/22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)</w:t>
      </w:r>
      <w:r w:rsidRPr="00324335">
        <w:rPr>
          <w:rFonts w:ascii="Verdana" w:hAnsi="Verdana" w:cs="Verdana"/>
          <w:sz w:val="18"/>
          <w:szCs w:val="18"/>
        </w:rPr>
        <w:t>, o którym mowa w art. 275 pkt 2 ustawy P</w:t>
      </w:r>
      <w:r>
        <w:rPr>
          <w:rFonts w:ascii="Verdana" w:hAnsi="Verdana" w:cs="Verdana"/>
          <w:sz w:val="18"/>
          <w:szCs w:val="18"/>
        </w:rPr>
        <w:t xml:space="preserve">rawo zamówień publicznych, </w:t>
      </w:r>
      <w:r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58012EDB" w14:textId="77777777" w:rsidR="00001768" w:rsidRPr="00001768" w:rsidRDefault="00001768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6F758E" w14:textId="77777777" w:rsidR="0097361C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3147988D" w14:textId="56136233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F64820" w:rsidRPr="00F64820">
        <w:rPr>
          <w:rFonts w:ascii="Verdana" w:hAnsi="Verdana" w:cs="Courier New"/>
          <w:b/>
          <w:sz w:val="18"/>
          <w:szCs w:val="18"/>
        </w:rPr>
        <w:t xml:space="preserve">Budowa nowego zejścia na plażę w Łukęcinie (woj. zachodniopomorskie) w sąsiedztwie Ośrodka AGH w Krakowie </w:t>
      </w:r>
      <w:r w:rsidR="007D62FA" w:rsidRPr="00A809A0">
        <w:rPr>
          <w:rFonts w:ascii="Verdana" w:hAnsi="Verdana" w:cs="Verdana"/>
          <w:bCs/>
          <w:sz w:val="18"/>
          <w:szCs w:val="18"/>
        </w:rPr>
        <w:t>(zwanej dalej Umową)</w:t>
      </w:r>
      <w:r w:rsidR="001E598A">
        <w:rPr>
          <w:rFonts w:ascii="Verdana" w:hAnsi="Verdana" w:cs="Verdana"/>
          <w:b/>
          <w:bCs/>
          <w:sz w:val="18"/>
          <w:szCs w:val="18"/>
        </w:rPr>
        <w:t xml:space="preserve"> </w:t>
      </w:r>
    </w:p>
    <w:p w14:paraId="22B41923" w14:textId="77777777" w:rsidR="0097361C" w:rsidRPr="00001768" w:rsidRDefault="0097361C" w:rsidP="001E598A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352B3A" w14:textId="77777777" w:rsidR="0097361C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CC85643" w14:textId="662DFD23" w:rsidR="0049684D" w:rsidRPr="0049684D" w:rsidRDefault="0097361C" w:rsidP="001E598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</w:t>
      </w:r>
      <w:r w:rsidR="00FC2DD9">
        <w:rPr>
          <w:rFonts w:ascii="Verdana" w:hAnsi="Verdana" w:cs="Verdana"/>
          <w:sz w:val="18"/>
          <w:szCs w:val="18"/>
        </w:rPr>
        <w:t xml:space="preserve"> (dla każdego etapu)</w:t>
      </w:r>
      <w:r w:rsidRPr="4E54F750">
        <w:rPr>
          <w:rFonts w:ascii="Verdana" w:hAnsi="Verdana" w:cs="Verdana"/>
          <w:sz w:val="18"/>
          <w:szCs w:val="18"/>
        </w:rPr>
        <w:t>, stanowiące integralną część Umowy.</w:t>
      </w:r>
    </w:p>
    <w:p w14:paraId="6A9D3908" w14:textId="0CBAA77D" w:rsidR="00DA74D3" w:rsidRPr="001E598A" w:rsidRDefault="0049684D" w:rsidP="001E598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E598A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1E598A">
        <w:rPr>
          <w:rFonts w:ascii="Verdana" w:hAnsi="Verdana" w:cs="Verdana"/>
          <w:sz w:val="18"/>
          <w:szCs w:val="18"/>
        </w:rPr>
        <w:t>jakiej mowa w art. 355 § 2 k.c. wymaganej od wykonawcy robót budowlanych, zapoznał się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1E598A">
        <w:rPr>
          <w:rFonts w:ascii="Verdana" w:hAnsi="Verdana" w:cs="Verdana"/>
          <w:sz w:val="18"/>
          <w:szCs w:val="18"/>
        </w:rPr>
        <w:t>dokumentacją projektową oraz procedurami budowlano-jakościowymi dotyczącymi zamówienia.</w:t>
      </w:r>
      <w:r>
        <w:tab/>
      </w:r>
    </w:p>
    <w:p w14:paraId="2CA1D6F4" w14:textId="77777777" w:rsidR="0097361C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bookmarkStart w:id="0" w:name="_Hlk97639642"/>
      <w:r w:rsidRPr="00001768">
        <w:rPr>
          <w:rFonts w:ascii="Verdana" w:hAnsi="Verdana" w:cs="Verdana"/>
          <w:sz w:val="18"/>
          <w:szCs w:val="18"/>
        </w:rPr>
        <w:t>§3</w:t>
      </w:r>
    </w:p>
    <w:p w14:paraId="57AAA6A8" w14:textId="48C85FA9" w:rsidR="00A0636C" w:rsidRPr="00A0636C" w:rsidRDefault="0097361C" w:rsidP="00B65B9B">
      <w:pPr>
        <w:pStyle w:val="Akapitzlist"/>
        <w:numPr>
          <w:ilvl w:val="0"/>
          <w:numId w:val="5"/>
        </w:numPr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A0636C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A0636C">
        <w:rPr>
          <w:rFonts w:ascii="Verdana" w:hAnsi="Verdana" w:cs="Verdana"/>
          <w:sz w:val="18"/>
          <w:szCs w:val="18"/>
        </w:rPr>
        <w:t>U</w:t>
      </w:r>
      <w:r w:rsidRPr="00A0636C">
        <w:rPr>
          <w:rFonts w:ascii="Verdana" w:hAnsi="Verdana" w:cs="Verdana"/>
          <w:sz w:val="18"/>
          <w:szCs w:val="18"/>
        </w:rPr>
        <w:t xml:space="preserve">mowy </w:t>
      </w:r>
      <w:r w:rsidR="00A0636C" w:rsidRPr="00A0636C">
        <w:rPr>
          <w:rFonts w:ascii="Verdana" w:eastAsia="Times New Roman" w:hAnsi="Verdana" w:cs="Arial"/>
          <w:b/>
          <w:bCs/>
          <w:iCs/>
          <w:color w:val="0070C0"/>
          <w:kern w:val="28"/>
          <w:sz w:val="18"/>
          <w:szCs w:val="18"/>
          <w:lang w:eastAsia="pl-PL"/>
        </w:rPr>
        <w:t>nastąpi po pisemny zgłoszeniu przez Wykonawcę gotowości do rozpoczęcia prac z minimum 14 dniowym wyprzedzeniem. W ciągu 14 dni od tego zgłoszenia Zamawiający przekaże plac budowy.</w:t>
      </w:r>
    </w:p>
    <w:p w14:paraId="5EACB339" w14:textId="72807A5A" w:rsidR="00CE0DB7" w:rsidRPr="00A0636C" w:rsidRDefault="007D62FA" w:rsidP="00B65B9B">
      <w:pPr>
        <w:pStyle w:val="Akapitzlist"/>
        <w:numPr>
          <w:ilvl w:val="0"/>
          <w:numId w:val="5"/>
        </w:numPr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A0636C">
        <w:rPr>
          <w:rFonts w:ascii="Verdana" w:hAnsi="Verdana" w:cs="Verdana"/>
          <w:sz w:val="18"/>
          <w:szCs w:val="18"/>
        </w:rPr>
        <w:t>Termin wykonania</w:t>
      </w:r>
      <w:r w:rsidRPr="00A0636C">
        <w:rPr>
          <w:rFonts w:ascii="Verdana" w:hAnsi="Verdana"/>
          <w:sz w:val="18"/>
          <w:szCs w:val="18"/>
        </w:rPr>
        <w:t xml:space="preserve"> całości</w:t>
      </w:r>
      <w:r w:rsidRPr="00A0636C">
        <w:rPr>
          <w:rFonts w:ascii="Verdana" w:hAnsi="Verdana" w:cs="Verdana"/>
          <w:sz w:val="18"/>
          <w:szCs w:val="18"/>
        </w:rPr>
        <w:t xml:space="preserve"> przedmiotu Umowy ustala się:</w:t>
      </w:r>
      <w:r w:rsidR="001E598A" w:rsidRPr="00A0636C">
        <w:rPr>
          <w:rFonts w:ascii="Verdana" w:hAnsi="Verdana" w:cs="Verdana"/>
          <w:sz w:val="18"/>
          <w:szCs w:val="18"/>
        </w:rPr>
        <w:t xml:space="preserve"> </w:t>
      </w:r>
      <w:r w:rsidR="00CE0DB7" w:rsidRPr="00A0636C">
        <w:rPr>
          <w:rFonts w:ascii="Verdana" w:hAnsi="Verdana"/>
          <w:b/>
          <w:color w:val="0070C0"/>
          <w:sz w:val="18"/>
          <w:szCs w:val="18"/>
        </w:rPr>
        <w:t xml:space="preserve">do </w:t>
      </w:r>
      <w:r w:rsidR="003B6266">
        <w:rPr>
          <w:rFonts w:ascii="Verdana" w:hAnsi="Verdana"/>
          <w:b/>
          <w:color w:val="0070C0"/>
          <w:sz w:val="18"/>
          <w:szCs w:val="18"/>
        </w:rPr>
        <w:t xml:space="preserve">dnia </w:t>
      </w:r>
      <w:bookmarkStart w:id="1" w:name="_GoBack"/>
      <w:bookmarkEnd w:id="1"/>
      <w:r w:rsidR="00A0636C">
        <w:rPr>
          <w:rFonts w:ascii="Verdana" w:hAnsi="Verdana"/>
          <w:b/>
          <w:color w:val="0070C0"/>
          <w:sz w:val="18"/>
          <w:szCs w:val="18"/>
        </w:rPr>
        <w:t>21</w:t>
      </w:r>
      <w:r w:rsidR="00CE0DB7" w:rsidRPr="00A0636C">
        <w:rPr>
          <w:rFonts w:ascii="Verdana" w:hAnsi="Verdana"/>
          <w:b/>
          <w:color w:val="0070C0"/>
          <w:sz w:val="18"/>
          <w:szCs w:val="18"/>
        </w:rPr>
        <w:t>.</w:t>
      </w:r>
      <w:r w:rsidR="00A0636C">
        <w:rPr>
          <w:rFonts w:ascii="Verdana" w:hAnsi="Verdana"/>
          <w:b/>
          <w:color w:val="0070C0"/>
          <w:sz w:val="18"/>
          <w:szCs w:val="18"/>
        </w:rPr>
        <w:t>04</w:t>
      </w:r>
      <w:r w:rsidR="00CE0DB7" w:rsidRPr="00A0636C">
        <w:rPr>
          <w:rFonts w:ascii="Verdana" w:hAnsi="Verdana"/>
          <w:b/>
          <w:color w:val="0070C0"/>
          <w:sz w:val="18"/>
          <w:szCs w:val="18"/>
        </w:rPr>
        <w:t>.202</w:t>
      </w:r>
      <w:r w:rsidR="00A0636C">
        <w:rPr>
          <w:rFonts w:ascii="Verdana" w:hAnsi="Verdana"/>
          <w:b/>
          <w:color w:val="0070C0"/>
          <w:sz w:val="18"/>
          <w:szCs w:val="18"/>
        </w:rPr>
        <w:t>3</w:t>
      </w:r>
    </w:p>
    <w:bookmarkEnd w:id="0"/>
    <w:p w14:paraId="5E7CE5B6" w14:textId="77777777" w:rsidR="0097361C" w:rsidRDefault="00430900" w:rsidP="001E598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F7BF9A6" w14:textId="77777777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2253C41" w14:textId="77777777" w:rsidR="0097361C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4985797B" w14:textId="77777777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209244CB" w14:textId="77777777" w:rsidR="0097361C" w:rsidRPr="000A3637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665E2CF" w14:textId="77777777" w:rsidR="0097361C" w:rsidRPr="00001768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2DBAE87B" w14:textId="77777777" w:rsidR="0097361C" w:rsidRPr="00001768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7582E2" w14:textId="77777777" w:rsidR="0097361C" w:rsidRPr="00001768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52B0DE4" w14:textId="77777777" w:rsidR="000A3637" w:rsidRPr="000A3637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FC0ABFC" w14:textId="77777777" w:rsidR="00FD3025" w:rsidRPr="000A3637" w:rsidRDefault="00FD3025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92B951" w14:textId="77777777" w:rsidR="00FD3025" w:rsidRPr="00001768" w:rsidRDefault="00FD3025" w:rsidP="001E598A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50DC18F0" w14:textId="77777777" w:rsidR="0097361C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26B59817" w14:textId="77777777" w:rsidR="0097361C" w:rsidRPr="002E2CF0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1F986939" w14:textId="77777777" w:rsidR="0097361C" w:rsidRPr="002E2CF0" w:rsidRDefault="0097361C" w:rsidP="001E598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35097265" w14:textId="7CDCEBEB" w:rsidR="004720E2" w:rsidRPr="002E2CF0" w:rsidRDefault="004720E2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budowy/</w:t>
      </w:r>
      <w:r w:rsidRPr="00004062">
        <w:rPr>
          <w:rFonts w:ascii="Verdana" w:hAnsi="Verdana"/>
          <w:strike/>
          <w:sz w:val="18"/>
        </w:rPr>
        <w:t>robót</w:t>
      </w:r>
      <w:r w:rsidRPr="002E2CF0">
        <w:rPr>
          <w:rFonts w:ascii="Verdana" w:hAnsi="Verdana" w:cs="Verdana"/>
          <w:sz w:val="18"/>
          <w:szCs w:val="18"/>
        </w:rPr>
        <w:t>*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a także udzielonego mu przez Wykonawcę upoważnienia do odbioru za potwierdzeniem w jego imieniu, adresowanej do niego </w:t>
      </w:r>
      <w:r w:rsidRPr="002E2CF0">
        <w:rPr>
          <w:rFonts w:ascii="Verdana" w:hAnsi="Verdana" w:cs="Verdana"/>
          <w:sz w:val="18"/>
          <w:szCs w:val="18"/>
        </w:rPr>
        <w:lastRenderedPageBreak/>
        <w:t>korespondencji, dotyczącej podwykonawstwa, w tym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szczególności zastrzeżeń do projektu umowy z podwykonawcą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sprzeciwu do umowy z podwykonawcą;</w:t>
      </w:r>
    </w:p>
    <w:p w14:paraId="4676597E" w14:textId="77777777" w:rsidR="004720E2" w:rsidRPr="002E2CF0" w:rsidRDefault="004720E2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45541795" w14:textId="196E720D" w:rsidR="0049684D" w:rsidRDefault="0049684D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potwierdzającego zapoznanie się z opracowanymi przez Zamawiającego wytycznymi do prowadzenia prac niebezpiecznych pożarowo na AGH oraz ich akceptację. W/w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7F8D5596">
        <w:rPr>
          <w:rFonts w:ascii="Verdana" w:hAnsi="Verdana" w:cs="Verdana"/>
          <w:sz w:val="18"/>
          <w:szCs w:val="18"/>
        </w:rPr>
        <w:t xml:space="preserve">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5AD0F8F9" w14:textId="2EE04430" w:rsidR="004720E2" w:rsidRPr="0049684D" w:rsidRDefault="004720E2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1DEC5987" w14:textId="77777777" w:rsidR="0097361C" w:rsidRPr="002E2CF0" w:rsidRDefault="004720E2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0F334732" w14:textId="691E047B" w:rsidR="000A3637" w:rsidRPr="002E2CF0" w:rsidRDefault="004720E2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Zamieszczenie na placu budowy w widocznym miejscu, ogłoszenia przygotowanego przez Zamawiającego, a dotyczącego obowiązku zgłaszania Zamawiającemu podwykonawców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</w:t>
      </w:r>
      <w:r w:rsidR="001E598A">
        <w:rPr>
          <w:rFonts w:ascii="Verdana" w:hAnsi="Verdana" w:cs="Verdana"/>
          <w:i/>
          <w:iCs/>
          <w:sz w:val="18"/>
          <w:szCs w:val="18"/>
        </w:rPr>
        <w:t xml:space="preserve">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3D3EF0A7" w14:textId="4CFA3591" w:rsidR="004720E2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2A305F1" w14:textId="77777777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Prowadzenie </w:t>
      </w:r>
      <w:r w:rsidRPr="00C333F3">
        <w:rPr>
          <w:rFonts w:ascii="Verdana" w:hAnsi="Verdana"/>
          <w:strike/>
          <w:sz w:val="18"/>
          <w:szCs w:val="18"/>
        </w:rPr>
        <w:t>roboczego</w:t>
      </w:r>
      <w:r w:rsidR="00DB6754" w:rsidRPr="00C333F3">
        <w:rPr>
          <w:rFonts w:ascii="Verdana" w:hAnsi="Verdana"/>
          <w:strike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3327CF22" w14:textId="77777777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</w:t>
      </w:r>
      <w:r w:rsidRPr="00C333F3">
        <w:rPr>
          <w:rFonts w:ascii="Verdana" w:hAnsi="Verdana" w:cs="Verdana"/>
          <w:strike/>
          <w:sz w:val="18"/>
          <w:szCs w:val="18"/>
        </w:rPr>
        <w:t>roboczego</w:t>
      </w:r>
      <w:r w:rsidR="00DB6754" w:rsidRPr="00C333F3">
        <w:rPr>
          <w:rFonts w:ascii="Verdana" w:hAnsi="Verdana" w:cs="Verdana"/>
          <w:strike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14:paraId="19422A5D" w14:textId="77777777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A5FF18D" w14:textId="15EA7842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DC277CD" w14:textId="77777777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587ADB8C" w14:textId="77777777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C456F3C" w14:textId="285B598D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</w:t>
      </w:r>
      <w:r w:rsidRPr="00C333F3">
        <w:rPr>
          <w:rFonts w:ascii="Verdana" w:hAnsi="Verdana" w:cs="Verdana"/>
          <w:strike/>
          <w:sz w:val="18"/>
          <w:szCs w:val="18"/>
        </w:rPr>
        <w:t>roboczego</w:t>
      </w:r>
      <w:r w:rsidR="00A87AA1" w:rsidRPr="00C333F3">
        <w:rPr>
          <w:rFonts w:ascii="Verdana" w:hAnsi="Verdana" w:cs="Verdana"/>
          <w:strike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przypadku braku takiego zgłoszenia, Wykonawca jest zobowiązany, na żądanie Inspektora Nadzoru, odkryć wykonane fragmenty robót, a następnie przywrócić stan poprzedni na własny koszt. </w:t>
      </w:r>
    </w:p>
    <w:p w14:paraId="0EC947C9" w14:textId="77777777" w:rsidR="00D2087F" w:rsidRPr="002E2CF0" w:rsidRDefault="00DA74D3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Zgłoszenie właściwemu Inspektorowi Nadzoru do sprawdzenia lub odbioru elementów podlegających demontażowi wraz z wykonaniem ich dokumentacji zdjęciowej oraz wpisem do </w:t>
      </w:r>
      <w:r w:rsidRPr="00C333F3">
        <w:rPr>
          <w:rFonts w:ascii="Verdana" w:hAnsi="Verdana"/>
          <w:strike/>
          <w:sz w:val="18"/>
          <w:szCs w:val="18"/>
        </w:rPr>
        <w:t>roboczego</w:t>
      </w:r>
      <w:r w:rsidR="00A87AA1" w:rsidRPr="00C333F3">
        <w:rPr>
          <w:rFonts w:ascii="Verdana" w:hAnsi="Verdana"/>
          <w:strike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5AD3AE94" w14:textId="7C95CD4B" w:rsidR="00DC4345" w:rsidRPr="001629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</w:t>
      </w:r>
      <w:r w:rsidR="00A87AA1" w:rsidRPr="0016295A">
        <w:rPr>
          <w:rFonts w:ascii="Verdana" w:hAnsi="Verdana" w:cs="Verdana"/>
          <w:sz w:val="18"/>
          <w:szCs w:val="18"/>
        </w:rPr>
        <w:t>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16295A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16295A">
        <w:rPr>
          <w:rFonts w:ascii="Verdana" w:hAnsi="Verdana" w:cs="Verdana"/>
          <w:sz w:val="18"/>
          <w:szCs w:val="18"/>
        </w:rPr>
        <w:t>Potwierdzenie przyjęcia do skupu winno być wystawione na rzecz Zamawiającego. Wykonawca zobowiązany jest do przekazania Zamawiającemu dokumentu potwierdzającego przyjęcie złomu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DC4345" w:rsidRPr="0016295A">
        <w:rPr>
          <w:rFonts w:ascii="Verdana" w:hAnsi="Verdana" w:cs="Verdana"/>
          <w:sz w:val="18"/>
          <w:szCs w:val="18"/>
        </w:rPr>
        <w:t xml:space="preserve">w terminie do 5 dni </w:t>
      </w:r>
      <w:r w:rsidR="0098573B" w:rsidRPr="0016295A">
        <w:rPr>
          <w:rFonts w:ascii="Verdana" w:hAnsi="Verdana" w:cs="Verdana"/>
          <w:sz w:val="18"/>
          <w:szCs w:val="18"/>
        </w:rPr>
        <w:t xml:space="preserve">roboczych </w:t>
      </w:r>
      <w:r w:rsidR="00DC4345" w:rsidRPr="0016295A">
        <w:rPr>
          <w:rFonts w:ascii="Verdana" w:hAnsi="Verdana" w:cs="Verdana"/>
          <w:sz w:val="18"/>
          <w:szCs w:val="18"/>
        </w:rPr>
        <w:t xml:space="preserve">od daty jego wystawienia. </w:t>
      </w:r>
    </w:p>
    <w:p w14:paraId="05DD4553" w14:textId="77777777" w:rsidR="00D2087F" w:rsidRPr="00DC4345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0AD7CEC" w14:textId="7F25958C" w:rsidR="002E4C93" w:rsidRPr="001629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eastAsiaTheme="minorHAnsi" w:hAnsi="Verdana" w:cstheme="minorBidi"/>
          <w:bCs/>
          <w:iCs/>
          <w:sz w:val="18"/>
          <w:szCs w:val="18"/>
        </w:rPr>
      </w:pPr>
      <w:r w:rsidRPr="0016295A">
        <w:rPr>
          <w:rFonts w:ascii="Verdana" w:hAnsi="Verdana"/>
          <w:sz w:val="18"/>
          <w:szCs w:val="18"/>
        </w:rPr>
        <w:t xml:space="preserve">Przeprowadzenie </w:t>
      </w:r>
      <w:r w:rsidR="00F73C5A" w:rsidRPr="0016295A">
        <w:rPr>
          <w:rFonts w:ascii="Verdana" w:hAnsi="Verdana"/>
          <w:sz w:val="18"/>
          <w:szCs w:val="18"/>
        </w:rPr>
        <w:t xml:space="preserve">i uzyskanie </w:t>
      </w:r>
      <w:r w:rsidRPr="0016295A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2E4C93" w:rsidRPr="0016295A">
        <w:rPr>
          <w:rFonts w:ascii="Verdana" w:hAnsi="Verdana"/>
          <w:sz w:val="18"/>
          <w:szCs w:val="18"/>
        </w:rPr>
        <w:t xml:space="preserve"> </w:t>
      </w:r>
      <w:r w:rsidR="00CB0BCB" w:rsidRPr="0016295A">
        <w:rPr>
          <w:rFonts w:ascii="Verdana" w:hAnsi="Verdana" w:cs="Verdana"/>
          <w:sz w:val="18"/>
          <w:szCs w:val="18"/>
        </w:rPr>
        <w:t>procedur zgłoszeniowych o</w:t>
      </w:r>
      <w:r w:rsidR="0088483C" w:rsidRPr="0016295A">
        <w:rPr>
          <w:rFonts w:ascii="Verdana" w:hAnsi="Verdana" w:cs="Verdana"/>
          <w:sz w:val="18"/>
          <w:szCs w:val="18"/>
        </w:rPr>
        <w:t>raz decyzji administracyjnych w j</w:t>
      </w:r>
      <w:r w:rsidR="00CB0BCB" w:rsidRPr="0016295A">
        <w:rPr>
          <w:rFonts w:ascii="Verdana" w:hAnsi="Verdana" w:cs="Verdana"/>
          <w:sz w:val="18"/>
          <w:szCs w:val="18"/>
        </w:rPr>
        <w:t xml:space="preserve">ednostkach administracji państwowej i samorządowej </w:t>
      </w:r>
      <w:r w:rsidR="002E4C93" w:rsidRPr="0016295A">
        <w:rPr>
          <w:rFonts w:ascii="Verdana" w:eastAsiaTheme="minorHAnsi" w:hAnsi="Verdana" w:cstheme="minorBidi"/>
          <w:bCs/>
          <w:iCs/>
          <w:sz w:val="18"/>
          <w:szCs w:val="18"/>
        </w:rPr>
        <w:t xml:space="preserve">przed rozpoczęciem robót oraz po ich zakończeniu celem skutecznego wykonania prac oraz </w:t>
      </w:r>
      <w:r w:rsidR="0016295A" w:rsidRPr="0016295A">
        <w:rPr>
          <w:rFonts w:ascii="Verdana" w:eastAsiaTheme="minorHAnsi" w:hAnsi="Verdana" w:cstheme="minorBidi"/>
          <w:bCs/>
          <w:iCs/>
          <w:sz w:val="18"/>
          <w:szCs w:val="18"/>
        </w:rPr>
        <w:t>pełnoprawnego</w:t>
      </w:r>
      <w:r w:rsidR="002E4C93" w:rsidRPr="0016295A">
        <w:rPr>
          <w:rFonts w:ascii="Verdana" w:eastAsiaTheme="minorHAnsi" w:hAnsi="Verdana" w:cstheme="minorBidi"/>
          <w:bCs/>
          <w:iCs/>
          <w:sz w:val="18"/>
          <w:szCs w:val="18"/>
        </w:rPr>
        <w:t xml:space="preserve"> użytkowanie nowego zejścia.</w:t>
      </w:r>
    </w:p>
    <w:p w14:paraId="21539E40" w14:textId="77777777" w:rsidR="00D2087F" w:rsidRPr="00D2087F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FEABCDE" w14:textId="77777777" w:rsidR="00D2087F" w:rsidRPr="001629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16295A">
        <w:rPr>
          <w:rFonts w:ascii="Verdana" w:hAnsi="Verdana" w:cs="Verdana"/>
          <w:strike/>
          <w:sz w:val="18"/>
          <w:szCs w:val="18"/>
        </w:rPr>
        <w:t xml:space="preserve">W </w:t>
      </w:r>
      <w:r w:rsidR="00D2087F" w:rsidRPr="0016295A">
        <w:rPr>
          <w:rFonts w:ascii="Verdana" w:hAnsi="Verdana" w:cs="Verdana"/>
          <w:strike/>
          <w:sz w:val="18"/>
          <w:szCs w:val="18"/>
        </w:rPr>
        <w:t>sytuacji, gdy</w:t>
      </w:r>
      <w:r w:rsidRPr="0016295A">
        <w:rPr>
          <w:rFonts w:ascii="Verdana" w:hAnsi="Verdana" w:cs="Verdana"/>
          <w:strike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0B5C4C4B" w14:textId="77777777" w:rsidR="00D2087F" w:rsidRPr="00430900" w:rsidRDefault="00430900" w:rsidP="001E598A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6EE7A333" w14:textId="668C8CA6" w:rsidR="00D2087F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476CC015" w14:textId="77777777" w:rsidR="00D2087F" w:rsidRPr="002E2CF0" w:rsidRDefault="0041275B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3211B67A" w14:textId="77777777" w:rsidR="00D2087F" w:rsidRPr="002E2CF0" w:rsidRDefault="005B6B14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C923FC8" w14:textId="77777777" w:rsidR="00D2087F" w:rsidRPr="002E2CF0" w:rsidRDefault="005B6B14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1A5D737" w14:textId="77777777" w:rsidR="00056AE0" w:rsidRPr="002E2CF0" w:rsidRDefault="005B6B14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23E20B1" w14:textId="77777777" w:rsidR="00887EBB" w:rsidRDefault="00FC4FD0" w:rsidP="001E598A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478D341" w14:textId="12A3EEB7" w:rsidR="00D2087F" w:rsidRPr="002E353E" w:rsidRDefault="00D2087F" w:rsidP="001E598A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</w:t>
      </w:r>
      <w:r w:rsidR="001E598A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</w:t>
      </w:r>
      <w:r w:rsidR="001E598A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4D6437" w14:textId="77777777" w:rsidR="004735D7" w:rsidRDefault="002E353E" w:rsidP="001E598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660A78B5" w14:textId="77777777" w:rsidR="002E353E" w:rsidRPr="00F61DC0" w:rsidRDefault="004735D7" w:rsidP="001E598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14:paraId="3AC592B8" w14:textId="3ED652E0" w:rsidR="00430900" w:rsidRPr="0016295A" w:rsidRDefault="00430900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6295A">
        <w:rPr>
          <w:rFonts w:ascii="Verdana" w:hAnsi="Verdana"/>
          <w:sz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="0016295A">
        <w:rPr>
          <w:rFonts w:ascii="Verdana" w:hAnsi="Verdana"/>
          <w:sz w:val="18"/>
        </w:rPr>
        <w:t>.</w:t>
      </w:r>
    </w:p>
    <w:p w14:paraId="65F94993" w14:textId="77777777" w:rsidR="002E353E" w:rsidRPr="00AC35AA" w:rsidRDefault="002E353E" w:rsidP="001E598A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2788869D" w14:textId="77777777" w:rsidR="0097361C" w:rsidRPr="00AC35AA" w:rsidRDefault="006147FC" w:rsidP="001E598A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3BA0F254" w14:textId="1D2B34A5" w:rsidR="004A56D0" w:rsidRPr="00AC35AA" w:rsidRDefault="004A56D0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287D4A52" w14:textId="77777777" w:rsidR="00512114" w:rsidRPr="00AC35AA" w:rsidRDefault="0097361C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69990267" w14:textId="2788B829" w:rsidR="0097361C" w:rsidRPr="002E2CF0" w:rsidRDefault="0097361C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2DFE28B9" w14:textId="05107AAE" w:rsidR="0097361C" w:rsidRPr="002E2CF0" w:rsidRDefault="0097361C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0A6D0BFD" w14:textId="63246F4C" w:rsidR="0097361C" w:rsidRPr="002E2CF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471A707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67218145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0B692A15" w14:textId="1EA46E1E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14:paraId="5C801E53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A1846EC" w14:textId="07F39010" w:rsidR="0097361C" w:rsidRPr="00056AE0" w:rsidRDefault="0097361C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0658D5F" w14:textId="77777777" w:rsidR="0097361C" w:rsidRPr="00F93DE6" w:rsidRDefault="0097361C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 xml:space="preserve">, lub innych dokumentów zawierających w/w informacje </w:t>
      </w:r>
      <w:r w:rsidR="00BC09EB" w:rsidRPr="7F8D5596">
        <w:rPr>
          <w:rFonts w:ascii="Verdana" w:hAnsi="Verdana" w:cs="Verdana"/>
          <w:sz w:val="18"/>
          <w:szCs w:val="18"/>
        </w:rPr>
        <w:lastRenderedPageBreak/>
        <w:t>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62ED53D8" w14:textId="2D09CB3A" w:rsidR="0097361C" w:rsidRPr="00F93DE6" w:rsidRDefault="0097361C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5B6799C" w14:textId="315EBDB2" w:rsidR="00CA0E79" w:rsidRDefault="00CA0E79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F93DE6">
        <w:rPr>
          <w:rFonts w:ascii="Verdana" w:hAnsi="Verdana" w:cs="Verdana"/>
          <w:sz w:val="18"/>
          <w:szCs w:val="18"/>
        </w:rPr>
        <w:t>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04641DFB" w14:textId="77777777" w:rsidR="00C44DCE" w:rsidRPr="00F93DE6" w:rsidRDefault="00C44DCE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0FDEE487" w14:textId="77777777" w:rsidR="0097361C" w:rsidRPr="00F93DE6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F1C750" w14:textId="195B6F80" w:rsidR="0097361C" w:rsidRPr="00AC35A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>, której przedmiotem są roboty budowlane, może nastąpić wyłącznie po pisemnej akceptacji jej projektu przez Zamawiającego, a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7A7831B5" w14:textId="2A7FB5AB" w:rsidR="00CB60EF" w:rsidRPr="00AC35A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>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91FC5" w:rsidRPr="00AC35AA">
        <w:rPr>
          <w:rFonts w:ascii="Verdana" w:hAnsi="Verdana" w:cs="Verdana"/>
          <w:sz w:val="18"/>
          <w:szCs w:val="18"/>
        </w:rPr>
        <w:t xml:space="preserve">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D9379E">
        <w:rPr>
          <w:rFonts w:ascii="Verdana" w:hAnsi="Verdana" w:cs="Verdana"/>
          <w:sz w:val="18"/>
          <w:szCs w:val="18"/>
        </w:rPr>
        <w:t>/014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Pr="00AC35AA">
        <w:rPr>
          <w:rFonts w:ascii="Verdana" w:hAnsi="Verdana" w:cs="Verdana"/>
          <w:sz w:val="18"/>
          <w:szCs w:val="18"/>
        </w:rPr>
        <w:t>), projektu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BD343B">
        <w:rPr>
          <w:rFonts w:ascii="Verdana" w:hAnsi="Verdana" w:cs="Verdana"/>
          <w:sz w:val="18"/>
          <w:szCs w:val="18"/>
        </w:rPr>
        <w:t>ich wyceną oraz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017F173" w14:textId="77777777" w:rsidR="00BD4E4C" w:rsidRDefault="0098573B" w:rsidP="001E598A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196BCFD" w14:textId="75E71630" w:rsidR="00CB60EF" w:rsidRPr="00BD4E4C" w:rsidRDefault="00970743" w:rsidP="001E598A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</w:t>
      </w:r>
      <w:r w:rsidR="001E598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</w:t>
      </w:r>
      <w:r w:rsidR="001E598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EDD2B9F" w14:textId="77777777" w:rsidR="00CB60EF" w:rsidRPr="00AC35AA" w:rsidRDefault="00CB60EF" w:rsidP="001E598A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35DF5A50" w14:textId="55401170" w:rsidR="0097361C" w:rsidRPr="00056AE0" w:rsidRDefault="0097361C" w:rsidP="001E598A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54988A19" w14:textId="454425CB" w:rsidR="0097361C" w:rsidRPr="00056AE0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7AF6D584" w14:textId="6533F061" w:rsidR="0097361C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A6A337E" w14:textId="67C81D18" w:rsidR="0097361C" w:rsidRPr="00FA1B7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0746636F" w14:textId="3E334740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niezałączenia do projektu zestawień, dokumentów lub informacji, o których mowa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2615A10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BC8EF41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68F697A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6CE577F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4FF6560" w14:textId="77777777" w:rsidR="0097361C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44E0DD3B" w14:textId="77777777" w:rsidR="00D304B9" w:rsidRDefault="00D304B9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lastRenderedPageBreak/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0193F39C" w14:textId="5439BE91" w:rsidR="008601CF" w:rsidRDefault="008601CF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>przypadku zgłoszenia przez Zamawiającego zastrzeżeń do projektu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3F54C9D" w14:textId="77777777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1488EB92" w14:textId="77777777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3C1F86C" w14:textId="1E1C21EE" w:rsidR="008601CF" w:rsidRDefault="00B54EDE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>amawiający zgłosi w formie pisemnej sprzeciw do przedłożonej umowy o podwykonawstwo, której przedmiotem są roboty budowlane, w terminie 7 dni od jej przedłożenia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przypadkach nieuwzględnienia w całości zastrzeżeń, o których mowa w ust. 9. </w:t>
      </w:r>
    </w:p>
    <w:p w14:paraId="23642828" w14:textId="77777777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4654B51" w14:textId="6B4354F0" w:rsidR="008601CF" w:rsidRPr="0051271D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1271D">
        <w:rPr>
          <w:rFonts w:ascii="Verdana" w:hAnsi="Verdana" w:cs="Verdana"/>
          <w:sz w:val="18"/>
          <w:szCs w:val="18"/>
        </w:rPr>
        <w:t>podwykonawstwo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1271D">
        <w:rPr>
          <w:rFonts w:ascii="Verdana" w:hAnsi="Verdana" w:cs="Verdana"/>
          <w:sz w:val="18"/>
          <w:szCs w:val="18"/>
        </w:rPr>
        <w:t>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podwykonawstwo, jest dłuższy niż 13 dni Zamawiający informuje o tym Wykonawcę i wzywa go do doprowadzenia do zmiany tej umowy, pod rygorem wystąpienia o zapłatę kary umownej</w:t>
      </w:r>
    </w:p>
    <w:p w14:paraId="4D073286" w14:textId="53984F1A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podwykonawstwo w przypadku braku jej pisemnej akceptacji przez Zamawiającego.</w:t>
      </w:r>
    </w:p>
    <w:p w14:paraId="282A1F30" w14:textId="736D20CF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72FB4C7A" w14:textId="77777777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2DB1CE92" w14:textId="77777777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194E8066" w14:textId="117A10F3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zachowaniem terminów określonych tą umową.</w:t>
      </w:r>
    </w:p>
    <w:p w14:paraId="73A075DC" w14:textId="0B71C83F" w:rsidR="008601CF" w:rsidRP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6DD66A96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5C3EB76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82CE828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DD31BA6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6D89655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E0C0B5A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F1C58AF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1D82F503" w14:textId="77777777" w:rsidR="00CA0E79" w:rsidRPr="00F93DE6" w:rsidRDefault="00CA0E79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 xml:space="preserve">. zm.) oświadczenie winno zawierać określenie dokonanej na rzecz Podwykonawcy zapłaty kwoty brutto ze wskazaniem podstawy prawnej stosowania rozliczenia w ramach </w:t>
      </w:r>
      <w:r w:rsidRPr="00F93DE6">
        <w:rPr>
          <w:rFonts w:ascii="Verdana" w:hAnsi="Verdana" w:cs="Verdana"/>
          <w:i/>
          <w:sz w:val="18"/>
          <w:szCs w:val="18"/>
        </w:rPr>
        <w:lastRenderedPageBreak/>
        <w:t>mechanizmu podzielonej płatności</w:t>
      </w:r>
    </w:p>
    <w:p w14:paraId="43FE39D9" w14:textId="77777777" w:rsidR="000F7E15" w:rsidRDefault="000F7E15" w:rsidP="001E598A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0AFE17CC" w14:textId="734D5CFE" w:rsidR="00261BFF" w:rsidRPr="008601CF" w:rsidRDefault="0097361C" w:rsidP="001E598A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50E3980B" w14:textId="77777777" w:rsidR="0070245B" w:rsidRDefault="00044CA1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64CBAE8" w14:textId="77777777" w:rsidR="00250F05" w:rsidRDefault="0070245B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08AB391E" w14:textId="77777777" w:rsidR="00250F05" w:rsidRPr="00AC35AA" w:rsidRDefault="0070245B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2BBAD76B" w14:textId="59DA844F" w:rsidR="00250F05" w:rsidRPr="00AC35AA" w:rsidRDefault="0070245B" w:rsidP="001E598A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39E6DB18" w14:textId="7CA8EC7C" w:rsidR="001F46BF" w:rsidRPr="00AC35A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86FFC89" w14:textId="77777777" w:rsidR="001F46BF" w:rsidRPr="00AC35A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2B38054A" w14:textId="77777777" w:rsidR="001F46BF" w:rsidRPr="00AC35A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F2FA27B" w14:textId="77777777" w:rsidR="001F46BF" w:rsidRPr="00AC35A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0178FDD0" w14:textId="52738003" w:rsidR="001F46BF" w:rsidRPr="00AC35A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19ADBFB9" w14:textId="77777777" w:rsidR="001F46BF" w:rsidRPr="00AC35A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9A0E7A9" w14:textId="69F85E14" w:rsidR="00BC3E26" w:rsidRPr="00BC3E26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BC3E26" w:rsidRPr="00BC3E26">
        <w:rPr>
          <w:rFonts w:ascii="Verdana" w:hAnsi="Verdana" w:cs="Verdana"/>
          <w:sz w:val="18"/>
          <w:szCs w:val="18"/>
        </w:rPr>
        <w:t xml:space="preserve">tytułu wykonanych robót, dostaw lub usług, które zostało określone w umowie pomiędzy Zamawiającym a Wykonawcą. </w:t>
      </w:r>
    </w:p>
    <w:p w14:paraId="6CE4205C" w14:textId="77777777" w:rsidR="00BC3E26" w:rsidRPr="00BC3E26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6BA6967" w14:textId="77777777" w:rsidR="001F46BF" w:rsidRPr="00BC3E26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86A5130" w14:textId="47DC2F63" w:rsidR="001F46B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1F46BF">
        <w:rPr>
          <w:rFonts w:ascii="Verdana" w:hAnsi="Verdana" w:cs="Verdana"/>
          <w:sz w:val="18"/>
          <w:szCs w:val="18"/>
        </w:rPr>
        <w:t>trakcie postępowania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1B95DD3" w14:textId="77777777" w:rsidR="001F46B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1F515B1F" w14:textId="1DA5550B" w:rsidR="001F46B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0F216438" w14:textId="5301FB48" w:rsidR="001F46BF" w:rsidRPr="0069798B" w:rsidRDefault="0097361C" w:rsidP="001E598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0F0E756A" w14:textId="77777777" w:rsidR="00D715CC" w:rsidRPr="00001768" w:rsidRDefault="00D715CC" w:rsidP="001E598A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  <w:bookmarkStart w:id="2" w:name="_Hlk97639570"/>
    </w:p>
    <w:p w14:paraId="38BB1868" w14:textId="77777777" w:rsidR="0097361C" w:rsidRPr="00AC35AA" w:rsidRDefault="0097361C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7C03BBA0" w14:textId="5F1CF82F" w:rsidR="00CE0DB7" w:rsidRPr="00CE0DB7" w:rsidRDefault="007D62FA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b/>
          <w:color w:val="0070C0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lastRenderedPageBreak/>
        <w:t>Strony ustalają wynagrodzenie umowne brutto za przedmiot Umowy szczegółowo określony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 xml:space="preserve">§1 i §2 na kwotę </w:t>
      </w:r>
      <w:r w:rsidRPr="00CE0DB7">
        <w:rPr>
          <w:rFonts w:ascii="Verdana" w:hAnsi="Verdana" w:cs="Verdana"/>
          <w:b/>
          <w:sz w:val="18"/>
          <w:szCs w:val="18"/>
        </w:rPr>
        <w:t>…………………… zł</w:t>
      </w:r>
      <w:r w:rsidRPr="00CE0DB7">
        <w:rPr>
          <w:rFonts w:ascii="Verdana" w:hAnsi="Verdana"/>
          <w:b/>
          <w:bCs/>
          <w:sz w:val="18"/>
          <w:szCs w:val="18"/>
        </w:rPr>
        <w:t xml:space="preserve"> </w:t>
      </w:r>
      <w:r w:rsidRPr="00CE0DB7">
        <w:rPr>
          <w:rFonts w:ascii="Verdana" w:hAnsi="Verdana" w:cs="Verdana"/>
          <w:b/>
          <w:sz w:val="18"/>
          <w:szCs w:val="18"/>
        </w:rPr>
        <w:t>(słownie: ………………………………………………………………),</w:t>
      </w:r>
      <w:r w:rsidR="00CE0DB7" w:rsidRPr="00CE0DB7">
        <w:rPr>
          <w:rFonts w:ascii="Verdana" w:hAnsi="Verdana" w:cs="Verdana"/>
          <w:b/>
          <w:sz w:val="18"/>
          <w:szCs w:val="18"/>
        </w:rPr>
        <w:t xml:space="preserve"> </w:t>
      </w:r>
    </w:p>
    <w:bookmarkEnd w:id="2"/>
    <w:p w14:paraId="46B7D65A" w14:textId="77777777" w:rsidR="007D62FA" w:rsidRPr="00AC35AA" w:rsidRDefault="007D62FA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……………., Zamawiający oświadcza, że posiada NIP: 6750001923</w:t>
      </w:r>
      <w:r>
        <w:rPr>
          <w:rFonts w:ascii="Verdana" w:hAnsi="Verdana" w:cs="Verdana"/>
          <w:sz w:val="18"/>
          <w:szCs w:val="18"/>
        </w:rPr>
        <w:t>.</w:t>
      </w:r>
    </w:p>
    <w:p w14:paraId="0FFC37D4" w14:textId="33F6A752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6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 xml:space="preserve">Strony ustalają, że rozliczenie Wykonawcy za przedmiot Umowy nastąpi </w:t>
      </w:r>
      <w:r w:rsidR="007B4198" w:rsidRPr="007B4198">
        <w:rPr>
          <w:rFonts w:ascii="Verdana" w:hAnsi="Verdana" w:cs="Verdana"/>
          <w:color w:val="000000" w:themeColor="text1"/>
          <w:sz w:val="18"/>
          <w:szCs w:val="18"/>
        </w:rPr>
        <w:t>jednorazowo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 xml:space="preserve">, </w:t>
      </w:r>
      <w:r w:rsidR="007B4198" w:rsidRPr="007B4198">
        <w:rPr>
          <w:rFonts w:ascii="Verdana" w:hAnsi="Verdana" w:cs="Verdana"/>
          <w:color w:val="000000" w:themeColor="text1"/>
          <w:sz w:val="18"/>
          <w:szCs w:val="18"/>
        </w:rPr>
        <w:t>fakturą końcową, wystawioną po wykonaniu wszystkich prac, na podstawie końcowego protokołu odbioru robót, podpisanego przez Kierownika budowy i nadzór Zamawiającego.</w:t>
      </w:r>
      <w:r w:rsidRPr="007B4198">
        <w:rPr>
          <w:rFonts w:ascii="Verdana" w:hAnsi="Verdana" w:cs="Verdana"/>
          <w:color w:val="000000" w:themeColor="text1"/>
          <w:sz w:val="16"/>
          <w:szCs w:val="16"/>
        </w:rPr>
        <w:t xml:space="preserve"> </w:t>
      </w:r>
      <w:r w:rsidRPr="007B4198">
        <w:rPr>
          <w:rFonts w:ascii="Verdana" w:hAnsi="Verdana" w:cs="Verdana"/>
          <w:color w:val="000000" w:themeColor="text1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które zostało określone w umowie pomiędzy Zamawiającym a Wykonawcą.</w:t>
      </w:r>
    </w:p>
    <w:p w14:paraId="59F66EC5" w14:textId="77777777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>Wykonawca nie może dokonywać cesji wierzytelności wynikających z niniejszej Umowy</w:t>
      </w:r>
      <w:r w:rsidRPr="007B4198">
        <w:rPr>
          <w:rFonts w:ascii="Verdana" w:hAnsi="Verdana"/>
          <w:color w:val="000000" w:themeColor="text1"/>
          <w:sz w:val="18"/>
          <w:szCs w:val="18"/>
        </w:rPr>
        <w:t>.</w:t>
      </w:r>
    </w:p>
    <w:p w14:paraId="5E046297" w14:textId="1C2B7868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>Strony uzgodniły, że należność za roboty będzie realizowana w formie przelewu w terminie do 21 dni od daty otrzymania przez Zamawiającego prawidłowo wystawion</w:t>
      </w:r>
      <w:r w:rsidR="007B4198" w:rsidRPr="007B4198">
        <w:rPr>
          <w:rFonts w:ascii="Verdana" w:hAnsi="Verdana" w:cs="Verdana"/>
          <w:color w:val="000000" w:themeColor="text1"/>
          <w:sz w:val="18"/>
          <w:szCs w:val="18"/>
        </w:rPr>
        <w:t>ej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 xml:space="preserve"> faktur</w:t>
      </w:r>
      <w:r w:rsidR="007B4198" w:rsidRPr="007B4198">
        <w:rPr>
          <w:rFonts w:ascii="Verdana" w:hAnsi="Verdana" w:cs="Verdana"/>
          <w:color w:val="000000" w:themeColor="text1"/>
          <w:sz w:val="18"/>
          <w:szCs w:val="18"/>
        </w:rPr>
        <w:t>y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 xml:space="preserve"> i pod warunkiem, że oświadczenie lub inny dokument Podwykonawcy o otrzymaniu zapłaty będzie dołączony na co najmniej trzy dni przed upływem terminu płatności. Jeżeli oświadczenie lub inny dokument Podwykonawcy o otrzymaniu zapłaty wynagrodzenia zostanie przedłożony w</w:t>
      </w:r>
      <w:r w:rsidR="001E598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>19,20,21 dniu licząc od daty otrzymania faktury przez Zamawiającego w takim przypadku termin zapłaty faktury ulega wydłużeniu odpowiednio od 1 do 3 dni bez naliczania odsetek. Zapłata wynagrodzenia</w:t>
      </w:r>
      <w:r w:rsidR="00D712AE" w:rsidRPr="007B4198">
        <w:rPr>
          <w:rFonts w:ascii="Verdana" w:hAnsi="Verdana" w:cs="Verdana"/>
          <w:color w:val="000000" w:themeColor="text1"/>
          <w:sz w:val="18"/>
          <w:szCs w:val="18"/>
        </w:rPr>
        <w:t>, za dany etap,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 xml:space="preserve"> nastąpi przelewem na rachunek Wykonawcy wskazany na dzień zlecenia przelewu w</w:t>
      </w:r>
      <w:r w:rsidR="001E598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>wykazie podmiotów o</w:t>
      </w:r>
      <w:r w:rsidR="001E598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>którym mowa w art. 96b ust. 1) Ustawy o podatku od towarów i usług. W przypadku braku, na dzień zapłaty, numeru rachunku w powyższym wykazie nie mają zastosowania zapisy dotyczące naliczania odsetek ustawowych za nieterminową zapłatę o których mowa w ust. 8</w:t>
      </w:r>
    </w:p>
    <w:p w14:paraId="694731B1" w14:textId="77777777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>Warunkiem zapłaty przez Zamawiającego należnego wynagrodzenia za odebrane roboty budowlane jest przedstawienie dowodów zapłaty wymagalnego wynagrodzenia podwykonawcom i dalszym podwykonawcom, o których mowa w art. 447 ust. 1 pkt 1, biorącym udział w realizacji robót budowlanych.</w:t>
      </w:r>
    </w:p>
    <w:p w14:paraId="6B4A3049" w14:textId="5CA3A0E0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>W przypadku nieprzedstawienia przez Wykonawcę wszystkich dowodów zapłaty, o których mowa w ust. 6, wstrzymuje się wypłatę należnego wynagrodzenia za odebrane roboty budowlane w</w:t>
      </w:r>
      <w:r w:rsidR="001E598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>części równej sumie kwot wynikających z nieprzedstawionych dowodów zapłaty</w:t>
      </w:r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 xml:space="preserve"> z</w:t>
      </w:r>
      <w:r w:rsidR="001E598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 xml:space="preserve"> </w:t>
      </w:r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>uwzględnieniem treści art. 647</w:t>
      </w:r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vertAlign w:val="superscript"/>
          <w:lang w:eastAsia="pl-PL"/>
        </w:rPr>
        <w:t xml:space="preserve">1 </w:t>
      </w:r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 xml:space="preserve">§ 3 KC wraz z </w:t>
      </w:r>
      <w:proofErr w:type="spellStart"/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>poźn</w:t>
      </w:r>
      <w:proofErr w:type="spellEnd"/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>. zm.</w:t>
      </w:r>
    </w:p>
    <w:p w14:paraId="182B4A52" w14:textId="77777777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7B4198">
        <w:rPr>
          <w:rFonts w:ascii="Verdana" w:hAnsi="Verdana"/>
          <w:color w:val="000000" w:themeColor="text1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7CB03F6E" w14:textId="48F3A893" w:rsidR="007D62FA" w:rsidRPr="00E178B0" w:rsidRDefault="007D62FA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>Jednostką Zamawiającego właściwą do odbioru od Wykonawcy faktur</w:t>
      </w:r>
      <w:r w:rsidRPr="00E178B0">
        <w:rPr>
          <w:rFonts w:ascii="Verdana" w:hAnsi="Verdana" w:cs="Verdana"/>
          <w:sz w:val="18"/>
          <w:szCs w:val="18"/>
        </w:rPr>
        <w:t>, oświadczeń Podwykonawcy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E178B0">
        <w:rPr>
          <w:rFonts w:ascii="Verdana" w:hAnsi="Verdana" w:cs="Verdana"/>
          <w:sz w:val="18"/>
          <w:szCs w:val="18"/>
        </w:rPr>
        <w:t>otrzymaniu zapłaty oraz innych dokumentów księgowych jest Dział Ekonomiczny AGH</w:t>
      </w:r>
      <w:r>
        <w:rPr>
          <w:rFonts w:ascii="Verdana" w:hAnsi="Verdana" w:cs="Verdana"/>
          <w:sz w:val="18"/>
          <w:szCs w:val="18"/>
        </w:rPr>
        <w:t xml:space="preserve"> </w:t>
      </w:r>
      <w:r w:rsidRPr="0016295A">
        <w:rPr>
          <w:rFonts w:ascii="Verdana" w:hAnsi="Verdana" w:cs="Verdana"/>
          <w:sz w:val="18"/>
          <w:szCs w:val="18"/>
        </w:rPr>
        <w:t>z siedzibą w Krakowie 30-059, ul. Reymonta 7/010.</w:t>
      </w:r>
    </w:p>
    <w:p w14:paraId="472963A8" w14:textId="77777777" w:rsidR="00F03BE6" w:rsidRPr="00001768" w:rsidRDefault="00F03BE6" w:rsidP="001E598A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E0FE9F" w14:textId="77777777" w:rsidR="0097361C" w:rsidRDefault="0097361C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6794E463" w14:textId="2C6580E1" w:rsidR="0097361C" w:rsidRPr="00001768" w:rsidRDefault="0097361C" w:rsidP="001E598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560AA6DF" w14:textId="77777777" w:rsidR="0097361C" w:rsidRPr="00001768" w:rsidRDefault="0097361C" w:rsidP="001E598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1B08AFB" w14:textId="77777777" w:rsidR="00F03BE6" w:rsidRPr="00001768" w:rsidRDefault="00F03BE6" w:rsidP="001E598A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D0B473" w14:textId="77777777" w:rsidR="0097361C" w:rsidRDefault="0097361C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2AC9135" w14:textId="77777777" w:rsidR="007D62FA" w:rsidRPr="002E2CF0" w:rsidRDefault="007D62FA" w:rsidP="001E59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są:</w:t>
      </w:r>
    </w:p>
    <w:p w14:paraId="514B5D45" w14:textId="77777777" w:rsidR="007D62FA" w:rsidRPr="002E2CF0" w:rsidRDefault="007D62FA" w:rsidP="001E598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Koordynator: ………………………………………………………………</w:t>
      </w:r>
    </w:p>
    <w:p w14:paraId="5345F0B0" w14:textId="77777777" w:rsidR="007D62FA" w:rsidRPr="002E2CF0" w:rsidRDefault="007D62FA" w:rsidP="001E598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 Nadzoru:</w:t>
      </w:r>
    </w:p>
    <w:p w14:paraId="3D2F7ADC" w14:textId="77777777" w:rsidR="007D62FA" w:rsidRPr="002E2CF0" w:rsidRDefault="007D62FA" w:rsidP="001E598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61892B7A" w14:textId="77777777" w:rsidR="007D62FA" w:rsidRPr="002E2CF0" w:rsidRDefault="007D62FA" w:rsidP="001E598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05BA32B9" w14:textId="77777777" w:rsidR="007D62FA" w:rsidRPr="00B530F0" w:rsidRDefault="007D62FA" w:rsidP="001E598A">
      <w:pPr>
        <w:spacing w:after="0" w:line="240" w:lineRule="auto"/>
        <w:ind w:firstLine="170"/>
        <w:jc w:val="both"/>
        <w:rPr>
          <w:rFonts w:ascii="Verdana" w:hAnsi="Verdana" w:cs="Verdana"/>
          <w:sz w:val="18"/>
          <w:szCs w:val="18"/>
        </w:rPr>
      </w:pPr>
      <w:r w:rsidRPr="00B530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3B449CE7" w14:textId="14060454" w:rsidR="007D62FA" w:rsidRPr="002E2CF0" w:rsidRDefault="007D62FA" w:rsidP="001E59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jest ……………………………………… </w:t>
      </w:r>
      <w:r w:rsidRPr="002E2CF0">
        <w:rPr>
          <w:rFonts w:ascii="Verdana" w:hAnsi="Verdana"/>
          <w:sz w:val="18"/>
          <w:szCs w:val="18"/>
        </w:rPr>
        <w:t>posiadający uprawnienia budowlane w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 xml:space="preserve">specjalności </w:t>
      </w:r>
      <w:r w:rsidRPr="007B4198">
        <w:rPr>
          <w:rFonts w:ascii="Verdana" w:hAnsi="Verdana"/>
          <w:b/>
          <w:sz w:val="18"/>
          <w:szCs w:val="18"/>
        </w:rPr>
        <w:t>………………………………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52442FE5" w14:textId="1A4DAA7B" w:rsidR="007D62FA" w:rsidRPr="000605FA" w:rsidRDefault="007D62FA" w:rsidP="001E59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605FA">
        <w:rPr>
          <w:rFonts w:ascii="Verdana" w:hAnsi="Verdana" w:cs="Verdana"/>
          <w:sz w:val="18"/>
          <w:szCs w:val="18"/>
        </w:rPr>
        <w:t>Kierownikiem robót elektrycznych jest ……………………………… posiadający uprawnienia budowlane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605FA">
        <w:rPr>
          <w:rFonts w:ascii="Verdana" w:hAnsi="Verdana" w:cs="Verdana"/>
          <w:sz w:val="18"/>
          <w:szCs w:val="18"/>
        </w:rPr>
        <w:t>specjalności ………………………….</w:t>
      </w:r>
    </w:p>
    <w:p w14:paraId="14644E27" w14:textId="77777777" w:rsidR="0097361C" w:rsidRDefault="0097361C" w:rsidP="001E598A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5BE743A" w14:textId="77777777" w:rsidR="003A064A" w:rsidRPr="0016295A" w:rsidRDefault="003A064A" w:rsidP="001E598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16295A"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367DA698" w14:textId="1C53FFC9" w:rsidR="003A064A" w:rsidRPr="0016295A" w:rsidRDefault="003A064A" w:rsidP="001E598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16295A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16295A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</w:p>
    <w:p w14:paraId="0D6CE0AD" w14:textId="77777777" w:rsidR="003A064A" w:rsidRPr="0016295A" w:rsidRDefault="003A064A" w:rsidP="001E598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3E5F30B4" w14:textId="77777777" w:rsidR="003A064A" w:rsidRPr="0016295A" w:rsidRDefault="003A064A" w:rsidP="001E598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16295A"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64DC43C1" w14:textId="6DDC736D" w:rsidR="003A064A" w:rsidRDefault="003A064A" w:rsidP="001E598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16295A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</w:p>
    <w:p w14:paraId="6B1BC32D" w14:textId="77777777" w:rsidR="00463875" w:rsidRPr="00001768" w:rsidRDefault="00463875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31B8D4F" w14:textId="77777777" w:rsidR="0097361C" w:rsidRDefault="00463875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7308E231" w14:textId="67862F17" w:rsidR="00F531A3" w:rsidRPr="00543457" w:rsidRDefault="00F531A3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43457">
        <w:rPr>
          <w:rFonts w:ascii="Verdana" w:hAnsi="Verdana" w:cs="Verdana"/>
          <w:sz w:val="18"/>
          <w:szCs w:val="18"/>
        </w:rPr>
        <w:t>Strony postanawiają, że przedmiotem odbioru końcowego będzie całość prac objętych Umową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 xml:space="preserve">zastrzeżeniem ust. 2 niniejszego paragrafu </w:t>
      </w:r>
      <w:r w:rsidRPr="00543457">
        <w:rPr>
          <w:rFonts w:ascii="Verdana" w:hAnsi="Verdana"/>
          <w:sz w:val="18"/>
          <w:szCs w:val="18"/>
        </w:rPr>
        <w:t>Umowy.</w:t>
      </w:r>
    </w:p>
    <w:p w14:paraId="36DA717B" w14:textId="77777777" w:rsidR="00F531A3" w:rsidRPr="00543457" w:rsidRDefault="00F531A3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43457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543457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543457">
        <w:rPr>
          <w:rFonts w:ascii="Verdana" w:hAnsi="Verdana" w:cs="Verdana"/>
          <w:sz w:val="18"/>
          <w:szCs w:val="18"/>
        </w:rPr>
        <w:t>5 ust. 11.</w:t>
      </w:r>
    </w:p>
    <w:p w14:paraId="754042F0" w14:textId="3DABE776" w:rsidR="00C82D21" w:rsidRPr="00543457" w:rsidRDefault="00C82D21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43457">
        <w:rPr>
          <w:rFonts w:ascii="Verdana" w:hAnsi="Verdana" w:cs="Verdana"/>
          <w:sz w:val="18"/>
          <w:szCs w:val="18"/>
        </w:rPr>
        <w:t>Wykonawca (Kierownik budowy) zgłosi Zamawiającemu pisemnie gotowość do odbioru końcowego (wpisem do dziennika budowy oraz odrębnym pismem złożonym w Zespole Obsługi Zadań (z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>siedzibą w Krakowie przy ul. Reymonta 7</w:t>
      </w:r>
      <w:r w:rsidR="00543457" w:rsidRPr="00543457">
        <w:rPr>
          <w:rFonts w:ascii="Verdana" w:hAnsi="Verdana" w:cs="Verdana"/>
          <w:sz w:val="18"/>
          <w:szCs w:val="18"/>
        </w:rPr>
        <w:t>/014</w:t>
      </w:r>
      <w:r w:rsidRPr="00543457">
        <w:rPr>
          <w:rFonts w:ascii="Verdana" w:hAnsi="Verdana" w:cs="Verdana"/>
          <w:sz w:val="18"/>
          <w:szCs w:val="18"/>
        </w:rPr>
        <w:t xml:space="preserve">, budynek U-2 AGH), co najmniej na </w:t>
      </w:r>
      <w:r w:rsidR="00543457" w:rsidRPr="00543457">
        <w:rPr>
          <w:rFonts w:ascii="Verdana" w:hAnsi="Verdana"/>
          <w:sz w:val="18"/>
          <w:szCs w:val="18"/>
        </w:rPr>
        <w:t>3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 xml:space="preserve">dni </w:t>
      </w:r>
      <w:r w:rsidR="00543457" w:rsidRPr="00543457">
        <w:rPr>
          <w:rFonts w:ascii="Verdana" w:hAnsi="Verdana" w:cs="Verdana"/>
          <w:sz w:val="18"/>
          <w:szCs w:val="18"/>
        </w:rPr>
        <w:t xml:space="preserve">robocze </w:t>
      </w:r>
      <w:r w:rsidRPr="00543457">
        <w:rPr>
          <w:rFonts w:ascii="Verdana" w:hAnsi="Verdana" w:cs="Verdana"/>
          <w:sz w:val="18"/>
          <w:szCs w:val="18"/>
        </w:rPr>
        <w:t>przed terminem określonym w §3 ust.</w:t>
      </w:r>
      <w:r w:rsidRPr="00543457">
        <w:rPr>
          <w:rFonts w:ascii="Verdana" w:hAnsi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>2</w:t>
      </w:r>
      <w:r w:rsidRPr="00543457">
        <w:rPr>
          <w:rFonts w:ascii="Verdana" w:hAnsi="Verdana"/>
          <w:sz w:val="18"/>
          <w:szCs w:val="18"/>
        </w:rPr>
        <w:t>.</w:t>
      </w:r>
      <w:r w:rsidRPr="00543457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 xml:space="preserve">terminie </w:t>
      </w:r>
      <w:r w:rsidR="00543457" w:rsidRPr="00543457">
        <w:rPr>
          <w:rFonts w:ascii="Verdana" w:hAnsi="Verdana" w:cs="Verdana"/>
          <w:sz w:val="18"/>
          <w:szCs w:val="18"/>
        </w:rPr>
        <w:t>2</w:t>
      </w:r>
      <w:r w:rsidRPr="00543457">
        <w:rPr>
          <w:rFonts w:ascii="Verdana" w:hAnsi="Verdana" w:cs="Verdana"/>
          <w:sz w:val="18"/>
          <w:szCs w:val="18"/>
        </w:rPr>
        <w:t xml:space="preserve"> dni roboczych od daty dokonania zgłoszenia oznaczać będzie osiągnięcie przez Wykonawcę gotowości do odbioru w dacie pisemnego zgłoszenia. </w:t>
      </w:r>
    </w:p>
    <w:p w14:paraId="3D54E76D" w14:textId="6844B348" w:rsidR="00C82D21" w:rsidRPr="00543457" w:rsidRDefault="00C82D21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43457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543457" w:rsidRPr="00543457">
        <w:rPr>
          <w:rFonts w:ascii="Verdana" w:hAnsi="Verdana" w:cs="Verdana"/>
          <w:sz w:val="18"/>
          <w:szCs w:val="18"/>
        </w:rPr>
        <w:t>2</w:t>
      </w:r>
      <w:r w:rsidRPr="00543457">
        <w:rPr>
          <w:rFonts w:ascii="Verdana" w:hAnsi="Verdana" w:cs="Verdana"/>
          <w:sz w:val="18"/>
          <w:szCs w:val="18"/>
        </w:rPr>
        <w:t xml:space="preserve"> dni roboczych od daty zawiadomienia go o osiągnięciu gotowości do odbioru końcowego, zawiadamiając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>tym Wykonawcę. W dniu rozpoczęcie prac Komisji Odbioru, Wykonawca winien przedłożyć Komisji kopię zawiadomienia o zakończeniu budowy złożonego w organach Państwowej Inspekcji Sanitarnej, Państwowej Straży Pożarnej - w przypadku gdy są one wymagane.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>Odbiór zakończy się nie później niż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 xml:space="preserve">terminie określonym w §3 ust. 2. </w:t>
      </w:r>
    </w:p>
    <w:p w14:paraId="7D3F0C59" w14:textId="77777777" w:rsidR="00F531A3" w:rsidRPr="00001768" w:rsidRDefault="00F531A3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6C9A4AB" w14:textId="49F39418" w:rsidR="0097361C" w:rsidRPr="00001768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0BF3B85" w14:textId="77777777" w:rsidR="0097361C" w:rsidRPr="00001768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335B197C" w14:textId="1B9C4193" w:rsidR="0097361C" w:rsidRPr="002A703D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</w:t>
      </w:r>
      <w:r w:rsidR="001E598A">
        <w:rPr>
          <w:rFonts w:ascii="Verdana" w:hAnsi="Verdana" w:cs="Verdana"/>
          <w:sz w:val="18"/>
          <w:szCs w:val="18"/>
        </w:rPr>
        <w:t xml:space="preserve"> </w:t>
      </w:r>
    </w:p>
    <w:p w14:paraId="48ED7E6A" w14:textId="77777777" w:rsidR="002A703D" w:rsidRDefault="002A703D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179694" w14:textId="30FB2417" w:rsidR="00B005D3" w:rsidRPr="00B005D3" w:rsidRDefault="00B005D3" w:rsidP="001E598A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</w:t>
      </w:r>
      <w:r w:rsidR="001E598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5F87F16" w14:textId="77777777" w:rsidR="002A703D" w:rsidRPr="00B005D3" w:rsidRDefault="0097361C" w:rsidP="001E598A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3930483C" w14:textId="70221382" w:rsidR="002A703D" w:rsidRPr="002E2CF0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0C4FE617" w14:textId="125C5A42" w:rsidR="002A703D" w:rsidRPr="002E2CF0" w:rsidRDefault="00463875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decyzje administracyjne wynikające z obowiązujących przepisów, decyzji lub wymagań jednostek administracji państwowej, samorządowej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 xml:space="preserve">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03AADFC" w14:textId="04690572" w:rsidR="002A703D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543457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16318E24" w14:textId="77777777" w:rsidR="002A703D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0626BCA5" w14:textId="0CF96A13" w:rsidR="002A703D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171FB6F3" w14:textId="262401FC" w:rsidR="002A703D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2A703D">
        <w:rPr>
          <w:rFonts w:ascii="Verdana" w:hAnsi="Verdana"/>
          <w:sz w:val="18"/>
          <w:szCs w:val="18"/>
        </w:rPr>
        <w:t>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36BA33D0" w14:textId="77777777" w:rsidR="002A703D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20627A7F" w14:textId="77777777" w:rsidR="00566433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7D021BFF" w14:textId="77777777" w:rsidR="00566433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54F8F8E0" w14:textId="08870129" w:rsidR="00566433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566433">
        <w:rPr>
          <w:rFonts w:ascii="Verdana" w:hAnsi="Verdana"/>
          <w:sz w:val="18"/>
          <w:szCs w:val="18"/>
        </w:rPr>
        <w:t>urządzeń (w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566433">
        <w:rPr>
          <w:rFonts w:ascii="Verdana" w:hAnsi="Verdana"/>
          <w:sz w:val="18"/>
          <w:szCs w:val="18"/>
        </w:rPr>
        <w:t>języku polskim);</w:t>
      </w:r>
    </w:p>
    <w:p w14:paraId="6E70914C" w14:textId="19F9DA9C" w:rsidR="00B005D3" w:rsidRPr="00B005D3" w:rsidRDefault="00B005D3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B005D3">
        <w:rPr>
          <w:rFonts w:ascii="Verdana" w:hAnsi="Verdana"/>
          <w:sz w:val="18"/>
          <w:szCs w:val="18"/>
        </w:rPr>
        <w:t>danych, kody administracyjne i serwisowe do urządzeń, instrukcje obsługi,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B005D3">
        <w:rPr>
          <w:rFonts w:ascii="Verdana" w:hAnsi="Verdana"/>
          <w:sz w:val="18"/>
          <w:szCs w:val="18"/>
        </w:rPr>
        <w:t>umożliwiające obsługę administracyjną, konserwację, modyfikację lub rozbudowę instalacji i oprogramowania po zakończeniu okresu gwarancji i rękojmi.</w:t>
      </w:r>
    </w:p>
    <w:p w14:paraId="6F830E56" w14:textId="1E52D668" w:rsidR="00566433" w:rsidRPr="00566433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instala</w:t>
      </w:r>
      <w:r w:rsidR="00543457">
        <w:rPr>
          <w:rFonts w:ascii="Verdana" w:hAnsi="Verdana"/>
          <w:bCs/>
          <w:sz w:val="18"/>
          <w:szCs w:val="18"/>
        </w:rPr>
        <w:t>cji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11C9F1A8" w14:textId="56858BF9" w:rsidR="00C466EA" w:rsidRPr="00C466EA" w:rsidRDefault="00C466EA" w:rsidP="001E598A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</w:t>
      </w:r>
      <w:r w:rsidR="001E598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wymagane przepisami prawa w zakresie przedmiotu niniejszej Umowy;</w:t>
      </w:r>
    </w:p>
    <w:p w14:paraId="0B48699D" w14:textId="0E8F834A" w:rsidR="00B07CCD" w:rsidRPr="00B07CCD" w:rsidRDefault="00B07CCD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 xml:space="preserve">) niniejszego ustępu, dostarczoną </w:t>
      </w:r>
      <w:r w:rsidRPr="00B07CCD">
        <w:rPr>
          <w:rFonts w:ascii="Verdana" w:hAnsi="Verdana" w:cs="Verdana"/>
          <w:sz w:val="18"/>
          <w:szCs w:val="18"/>
        </w:rPr>
        <w:lastRenderedPageBreak/>
        <w:t>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74086C9F" w14:textId="77777777" w:rsidR="00B07CCD" w:rsidRPr="00B07CCD" w:rsidRDefault="00B07CCD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023BFFA2" w14:textId="77777777" w:rsidR="00B07CCD" w:rsidRPr="00B07CCD" w:rsidRDefault="00B07CCD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7803781E" w14:textId="77777777" w:rsidR="0097361C" w:rsidRPr="00001768" w:rsidRDefault="0097361C" w:rsidP="001E598A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82418C0" w14:textId="77777777" w:rsidR="0097361C" w:rsidRDefault="00A637FE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5BD64F58" w14:textId="4964C45B" w:rsidR="001D77D5" w:rsidRDefault="0097361C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>dokumentacją projektową, STWIORB, obowiązującymi przepisami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47AEDBC1" w14:textId="2DE528EB" w:rsidR="009A26D3" w:rsidRDefault="001F700E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6A1FF5">
        <w:rPr>
          <w:rFonts w:ascii="Verdana" w:hAnsi="Verdana" w:cs="Times New Roman"/>
          <w:color w:val="000000" w:themeColor="text1"/>
          <w:sz w:val="18"/>
          <w:szCs w:val="18"/>
        </w:rPr>
        <w:t>pięciu lat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. Okres rękojmi rozpoczyna się z dniem końcowego odbioru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mowy rozumianego, jako data podpisania protokołu odbioru końcowego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>mowy</w:t>
      </w:r>
      <w:r w:rsidR="0097361C" w:rsidRPr="7F8D5596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14:paraId="1A314D76" w14:textId="77777777" w:rsidR="009A26D3" w:rsidRDefault="0097361C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7075733E" w14:textId="260A9692" w:rsidR="0097361C" w:rsidRPr="002E2CF0" w:rsidRDefault="0097361C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</w:t>
      </w:r>
      <w:r w:rsidR="001E598A">
        <w:rPr>
          <w:rFonts w:ascii="Verdana" w:hAnsi="Verdana" w:cs="Times New Roman"/>
          <w:sz w:val="18"/>
          <w:szCs w:val="18"/>
        </w:rPr>
        <w:t xml:space="preserve"> 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64D30762" w14:textId="77777777" w:rsidR="001D77D5" w:rsidRPr="002E2CF0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0ECF302B" w14:textId="77777777" w:rsidR="001D77D5" w:rsidRPr="001D77D5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3D7794DF" w14:textId="5C13ACDC" w:rsidR="001D77D5" w:rsidRPr="001D77D5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F971225" w14:textId="77777777" w:rsidR="001D77D5" w:rsidRPr="001D77D5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19FD4D4" w14:textId="77777777" w:rsidR="001D77D5" w:rsidRPr="001D77D5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B4BC7A" w14:textId="08740384" w:rsidR="001D77D5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65B7993F" w14:textId="3E8E9B45" w:rsidR="006A1FF5" w:rsidRPr="00140AF7" w:rsidRDefault="006A1FF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140AF7">
        <w:rPr>
          <w:rFonts w:ascii="Verdana" w:hAnsi="Verdana" w:cs="Verdana"/>
          <w:b/>
          <w:kern w:val="2"/>
          <w:sz w:val="18"/>
          <w:szCs w:val="18"/>
        </w:rPr>
        <w:t>Nie uznaje się za wadę uszkodzenie przedmiotu Umowy powstałe w wyniku działania sztormu o sile przekraczającej 10 B (dziesięć stopni Beauforta) z kierunków północnych tj. od północno-zachodniego do północno wschodniego.</w:t>
      </w:r>
    </w:p>
    <w:p w14:paraId="6D5A906D" w14:textId="77777777" w:rsidR="001D77D5" w:rsidRPr="007D2DD0" w:rsidRDefault="001D77D5" w:rsidP="001E598A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4663A739" w14:textId="77777777" w:rsidR="0097361C" w:rsidRPr="00001768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781318D6" w14:textId="6ECFB1AA" w:rsidR="0097361C" w:rsidRPr="00001768" w:rsidRDefault="0097361C" w:rsidP="001E598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0FACAF80" w14:textId="77777777" w:rsidR="0097361C" w:rsidRPr="00001768" w:rsidRDefault="0097361C" w:rsidP="001E598A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08F8E80C" w14:textId="0F125478" w:rsidR="006A1FF5" w:rsidRPr="007A632A" w:rsidRDefault="006A1FF5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A632A">
        <w:rPr>
          <w:rFonts w:ascii="Verdana" w:hAnsi="Verdana" w:cs="Verdana"/>
          <w:kern w:val="2"/>
          <w:sz w:val="18"/>
          <w:szCs w:val="18"/>
        </w:rPr>
        <w:t xml:space="preserve">za zwłokę w wykonaniu Umowy, w wysokości </w:t>
      </w:r>
      <w:r w:rsidRPr="007A632A">
        <w:rPr>
          <w:rFonts w:ascii="Verdana" w:hAnsi="Verdana"/>
          <w:kern w:val="2"/>
          <w:sz w:val="18"/>
          <w:szCs w:val="18"/>
        </w:rPr>
        <w:t>0,</w:t>
      </w:r>
      <w:r w:rsidR="0016295A" w:rsidRPr="007A632A">
        <w:rPr>
          <w:rFonts w:ascii="Verdana" w:hAnsi="Verdana" w:cs="Verdana"/>
          <w:kern w:val="2"/>
          <w:sz w:val="18"/>
          <w:szCs w:val="18"/>
        </w:rPr>
        <w:t>5</w:t>
      </w:r>
      <w:r w:rsidRPr="007A632A">
        <w:rPr>
          <w:rFonts w:ascii="Verdana" w:hAnsi="Verdana"/>
          <w:kern w:val="2"/>
          <w:sz w:val="18"/>
          <w:szCs w:val="18"/>
        </w:rPr>
        <w:t>%</w:t>
      </w:r>
      <w:r w:rsidRPr="007A632A">
        <w:rPr>
          <w:rFonts w:ascii="Verdana" w:hAnsi="Verdana" w:cs="Verdana"/>
          <w:kern w:val="2"/>
          <w:sz w:val="18"/>
          <w:szCs w:val="18"/>
        </w:rPr>
        <w:t xml:space="preserve"> całkowitego wynagrodzenia brutto</w:t>
      </w:r>
      <w:r w:rsidR="0016295A" w:rsidRPr="007A632A">
        <w:rPr>
          <w:rFonts w:ascii="Verdana" w:hAnsi="Verdana" w:cs="Verdana"/>
          <w:kern w:val="2"/>
          <w:sz w:val="18"/>
          <w:szCs w:val="18"/>
        </w:rPr>
        <w:t xml:space="preserve"> </w:t>
      </w:r>
      <w:r w:rsidR="00FC41DE" w:rsidRPr="007A632A">
        <w:rPr>
          <w:rFonts w:ascii="Verdana" w:hAnsi="Verdana" w:cs="Verdana"/>
          <w:kern w:val="2"/>
          <w:sz w:val="18"/>
          <w:szCs w:val="18"/>
        </w:rPr>
        <w:t>określonego</w:t>
      </w:r>
      <w:r w:rsidRPr="007A632A">
        <w:rPr>
          <w:rFonts w:ascii="Verdana" w:hAnsi="Verdana" w:cs="Verdana"/>
          <w:kern w:val="2"/>
          <w:sz w:val="18"/>
          <w:szCs w:val="18"/>
        </w:rPr>
        <w:t xml:space="preserve"> w §7 ust. 1, za każdy dzień zwłoki liczony od terminu</w:t>
      </w:r>
      <w:r w:rsidR="0016295A" w:rsidRPr="007A632A">
        <w:rPr>
          <w:rFonts w:ascii="Verdana" w:hAnsi="Verdana" w:cs="Verdana"/>
          <w:kern w:val="2"/>
          <w:sz w:val="18"/>
          <w:szCs w:val="18"/>
        </w:rPr>
        <w:t xml:space="preserve"> </w:t>
      </w:r>
      <w:r w:rsidRPr="007A632A">
        <w:rPr>
          <w:rFonts w:ascii="Verdana" w:hAnsi="Verdana" w:cs="Verdana"/>
          <w:kern w:val="2"/>
          <w:sz w:val="18"/>
          <w:szCs w:val="18"/>
        </w:rPr>
        <w:t>określonego w</w:t>
      </w:r>
      <w:r w:rsidR="001E598A" w:rsidRPr="007A632A">
        <w:rPr>
          <w:rFonts w:ascii="Verdana" w:hAnsi="Verdana" w:cs="Verdana"/>
          <w:kern w:val="2"/>
          <w:sz w:val="18"/>
          <w:szCs w:val="18"/>
        </w:rPr>
        <w:t xml:space="preserve"> </w:t>
      </w:r>
      <w:r w:rsidRPr="007A632A">
        <w:rPr>
          <w:rFonts w:ascii="Verdana" w:hAnsi="Verdana" w:cs="Verdana"/>
          <w:kern w:val="2"/>
          <w:sz w:val="18"/>
          <w:szCs w:val="18"/>
        </w:rPr>
        <w:t>§3 ust. 2;</w:t>
      </w:r>
    </w:p>
    <w:p w14:paraId="0C128239" w14:textId="0D6EA184" w:rsidR="0097361C" w:rsidRPr="007A632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7A632A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7A632A">
        <w:rPr>
          <w:rFonts w:ascii="Verdana" w:hAnsi="Verdana"/>
          <w:kern w:val="2"/>
          <w:sz w:val="18"/>
          <w:szCs w:val="18"/>
        </w:rPr>
        <w:t>0,</w:t>
      </w:r>
      <w:r w:rsidR="00186026" w:rsidRPr="007A632A">
        <w:rPr>
          <w:rFonts w:ascii="Verdana" w:hAnsi="Verdana" w:cs="Verdana"/>
          <w:kern w:val="2"/>
          <w:sz w:val="18"/>
          <w:szCs w:val="18"/>
        </w:rPr>
        <w:t>2</w:t>
      </w:r>
      <w:r w:rsidRPr="007A632A">
        <w:rPr>
          <w:rFonts w:ascii="Verdana" w:hAnsi="Verdana"/>
          <w:kern w:val="2"/>
          <w:sz w:val="18"/>
          <w:szCs w:val="18"/>
        </w:rPr>
        <w:t>%</w:t>
      </w:r>
      <w:r w:rsidRPr="007A632A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7A632A">
        <w:rPr>
          <w:rFonts w:ascii="Verdana" w:hAnsi="Verdana" w:cs="Verdana"/>
          <w:kern w:val="2"/>
          <w:sz w:val="18"/>
          <w:szCs w:val="18"/>
        </w:rPr>
        <w:t>rodzenia brutto określonego w</w:t>
      </w:r>
      <w:r w:rsidR="001E598A" w:rsidRPr="007A632A">
        <w:rPr>
          <w:rFonts w:ascii="Verdana" w:hAnsi="Verdana" w:cs="Verdana"/>
          <w:kern w:val="2"/>
          <w:sz w:val="18"/>
          <w:szCs w:val="18"/>
        </w:rPr>
        <w:t xml:space="preserve"> </w:t>
      </w:r>
      <w:r w:rsidR="006A6913" w:rsidRPr="007A632A">
        <w:rPr>
          <w:rFonts w:ascii="Verdana" w:hAnsi="Verdana" w:cs="Verdana"/>
          <w:kern w:val="2"/>
          <w:sz w:val="18"/>
          <w:szCs w:val="18"/>
        </w:rPr>
        <w:t>§</w:t>
      </w:r>
      <w:r w:rsidRPr="007A632A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7A632A">
        <w:rPr>
          <w:rFonts w:ascii="Verdana" w:hAnsi="Verdana" w:cs="Verdana"/>
          <w:kern w:val="2"/>
          <w:sz w:val="18"/>
          <w:szCs w:val="18"/>
        </w:rPr>
        <w:t>;</w:t>
      </w:r>
    </w:p>
    <w:p w14:paraId="3D1A79AF" w14:textId="77777777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BBAF229" w14:textId="6EFABBFD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% od kwoty stanowiącej różnicę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="00856B67">
        <w:rPr>
          <w:rFonts w:ascii="Verdana" w:hAnsi="Verdana" w:cs="Verdana"/>
          <w:kern w:val="2"/>
          <w:sz w:val="18"/>
          <w:szCs w:val="18"/>
        </w:rPr>
        <w:t>7 ust. 1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856B67">
        <w:rPr>
          <w:rFonts w:ascii="Verdana" w:hAnsi="Verdana" w:cs="Verdana"/>
          <w:kern w:val="2"/>
          <w:sz w:val="18"/>
          <w:szCs w:val="18"/>
        </w:rPr>
        <w:t>a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DE8E298" w14:textId="77777777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A499093" w14:textId="77777777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33C2973" w14:textId="4DF04E06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nieprzedłożenie do zaakceptowania projektu umowy o podwykonawstwo, której przedmiotem są roboty budowlane lub projektu jej zmiany,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60EF6A6" w14:textId="6AA54CE2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nieprzedłożenie poświadczonej za zgodność z oryginałem kopii umowy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podwykonawstwo lub jej zmiany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718F7ED" w14:textId="264A2E62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>zmiany umowy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podwykonawstwo w zakresie terminu zapłaty we wskazanym przez Zamawiającego terminie,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</w:t>
      </w:r>
      <w:r w:rsidR="001E598A">
        <w:rPr>
          <w:rFonts w:ascii="Verdana" w:hAnsi="Verdana" w:cs="Verdana"/>
          <w:b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03EC0CBA" w14:textId="2BF9F9A7" w:rsidR="004735D7" w:rsidRPr="004735D7" w:rsidRDefault="00B168C8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="001E598A">
        <w:rPr>
          <w:rFonts w:ascii="Verdana" w:hAnsi="Verdana"/>
          <w:b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1B0F5F1" w14:textId="44A2B0C8" w:rsidR="0049684D" w:rsidRPr="0049684D" w:rsidRDefault="0049684D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</w:t>
      </w:r>
      <w:r w:rsidR="001E598A">
        <w:rPr>
          <w:rFonts w:ascii="Verdana" w:hAnsi="Verdana"/>
          <w:kern w:val="2"/>
          <w:sz w:val="18"/>
          <w:szCs w:val="18"/>
        </w:rPr>
        <w:t xml:space="preserve"> </w:t>
      </w:r>
      <w:r>
        <w:rPr>
          <w:rFonts w:ascii="Verdana" w:hAnsi="Verdana"/>
          <w:kern w:val="2"/>
          <w:sz w:val="18"/>
          <w:szCs w:val="18"/>
        </w:rPr>
        <w:t>w</w:t>
      </w:r>
      <w:r w:rsidR="001E598A">
        <w:rPr>
          <w:rFonts w:ascii="Verdana" w:hAnsi="Verdana"/>
          <w:kern w:val="2"/>
          <w:sz w:val="18"/>
          <w:szCs w:val="18"/>
        </w:rPr>
        <w:t xml:space="preserve"> 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CD7E522" w14:textId="77777777" w:rsidR="0049684D" w:rsidRPr="0049684D" w:rsidRDefault="0049684D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17E273D" w14:textId="25976786" w:rsidR="0049684D" w:rsidRPr="0049684D" w:rsidRDefault="0049684D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</w:t>
      </w:r>
      <w:r w:rsidR="001E598A">
        <w:rPr>
          <w:rFonts w:ascii="Verdana" w:hAnsi="Verdana"/>
          <w:kern w:val="2"/>
          <w:sz w:val="18"/>
          <w:szCs w:val="18"/>
        </w:rPr>
        <w:t xml:space="preserve"> 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2B42B172" w14:textId="77777777" w:rsidR="0049684D" w:rsidRPr="00675C9A" w:rsidRDefault="0049684D" w:rsidP="001E598A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25052EA1" w14:textId="77777777" w:rsidR="0097361C" w:rsidRPr="00001768" w:rsidRDefault="0097361C" w:rsidP="001E598A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52DAA251" w14:textId="77777777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2891D060" w14:textId="29152525" w:rsidR="007D2DD0" w:rsidRDefault="0097361C" w:rsidP="001E598A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CF3A945" w14:textId="38175273" w:rsidR="0097361C" w:rsidRPr="00FA1B70" w:rsidRDefault="0097361C" w:rsidP="001E598A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a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ED2BD58" w14:textId="3E010D9F" w:rsidR="009F62C2" w:rsidRPr="00004062" w:rsidRDefault="009F62C2" w:rsidP="001E598A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</w:t>
      </w:r>
      <w:r w:rsidR="00177D8E"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nie przekroczy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="00177D8E" w:rsidRPr="00636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25% całkowitego wynagrodzenia brutto określonego w §7 ust. 1</w:t>
      </w:r>
    </w:p>
    <w:p w14:paraId="75B6E322" w14:textId="77777777" w:rsidR="0097361C" w:rsidRPr="009F62C2" w:rsidRDefault="0097361C" w:rsidP="001E598A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4348D76" w14:textId="77777777" w:rsidR="0097361C" w:rsidRPr="00001768" w:rsidRDefault="0097361C" w:rsidP="001E598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F238FF4" w14:textId="1FA2EC8B" w:rsidR="0097361C" w:rsidRDefault="0097361C" w:rsidP="001E598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07529DBE" w14:textId="77777777" w:rsidR="0097361C" w:rsidRPr="00001768" w:rsidRDefault="0097361C" w:rsidP="001E598A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77A253E" w14:textId="77777777" w:rsidR="0097361C" w:rsidRPr="00001768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73F37D3C" w14:textId="23329D66" w:rsidR="0097361C" w:rsidRPr="00001768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następujących sytuacjach:</w:t>
      </w:r>
    </w:p>
    <w:p w14:paraId="5F184C19" w14:textId="426AC0C6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422C4B1A" w14:textId="7CFA1E9C" w:rsidR="0097361C" w:rsidRPr="004A2047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3849ED20" w14:textId="77777777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071AC5D0" w14:textId="77777777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923603B" w14:textId="77777777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1CB9FCC" w14:textId="3A2E0192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D712AE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ustalonym terminie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BBE2102" w14:textId="00BFD5E0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8054A00" w14:textId="78052F9F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7DF4E100" w14:textId="77777777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68B8B5" w14:textId="0BC6D03A" w:rsidR="0041275B" w:rsidRPr="00985603" w:rsidRDefault="0041275B" w:rsidP="001E598A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A82CD65" w14:textId="575C9A07" w:rsidR="0097361C" w:rsidRPr="00001768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70E8D22" w14:textId="5AE8F995" w:rsidR="0097361C" w:rsidRPr="001E25BE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1E25BE">
        <w:rPr>
          <w:rFonts w:ascii="Verdana" w:hAnsi="Verdana" w:cs="Verdana"/>
          <w:kern w:val="2"/>
          <w:sz w:val="18"/>
          <w:szCs w:val="18"/>
        </w:rPr>
        <w:t>ciągu 21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1E25BE">
        <w:rPr>
          <w:rFonts w:ascii="Verdana" w:hAnsi="Verdana" w:cs="Verdana"/>
          <w:kern w:val="2"/>
          <w:sz w:val="18"/>
          <w:szCs w:val="18"/>
        </w:rPr>
        <w:t>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44492B57" w14:textId="5BF12184" w:rsidR="0097361C" w:rsidRPr="00001768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ogłoszenie upadłości Wykonawcy przez jego wierzyciela.</w:t>
      </w:r>
    </w:p>
    <w:p w14:paraId="46108837" w14:textId="77777777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3467722" w14:textId="77777777" w:rsidR="0097361C" w:rsidRPr="00001768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4154FBF7" w14:textId="77777777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7452F770" w14:textId="77777777" w:rsidR="0097361C" w:rsidRPr="00001768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2DEB8A2F" w14:textId="25FFBC5D" w:rsidR="0097361C" w:rsidRPr="001E25BE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402108B6" w14:textId="77777777" w:rsidR="0097361C" w:rsidRPr="00001768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E580D93" w14:textId="77777777" w:rsidR="0097361C" w:rsidRPr="00001768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30DA9FA" w14:textId="52B18ACD" w:rsidR="0097361C" w:rsidRPr="00001768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5E3EB309" w14:textId="77777777" w:rsidR="0097361C" w:rsidRPr="00001768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6674A98" w14:textId="675BF8AE" w:rsidR="0097361C" w:rsidRPr="00001768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63A57964" w14:textId="5A06E638" w:rsidR="0097361C" w:rsidRPr="00001768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E2ED8CD" w14:textId="7E6B0860" w:rsidR="0097361C" w:rsidRPr="00001768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6402AC1" w14:textId="77777777" w:rsidR="0097361C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0C82D059" w14:textId="77777777" w:rsidR="00660705" w:rsidRPr="00001768" w:rsidRDefault="00660705" w:rsidP="001E598A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17F96F7" w14:textId="77777777" w:rsidR="00723C31" w:rsidRPr="00723C31" w:rsidRDefault="0097361C" w:rsidP="001E598A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66CF30C9" w14:textId="77777777" w:rsidR="0097361C" w:rsidRPr="00001768" w:rsidRDefault="0097361C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358F6B8F" w14:textId="24C0990E" w:rsidR="0097361C" w:rsidRPr="00723C31" w:rsidRDefault="005E74AD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1E598A">
        <w:rPr>
          <w:rFonts w:ascii="Verdana" w:hAnsi="Verdana" w:cs="Verdana"/>
          <w:i/>
          <w:kern w:val="2"/>
          <w:sz w:val="18"/>
          <w:szCs w:val="18"/>
        </w:rPr>
        <w:t xml:space="preserve"> </w:t>
      </w:r>
    </w:p>
    <w:p w14:paraId="5A1E0CF0" w14:textId="77777777" w:rsidR="0097361C" w:rsidRPr="00001768" w:rsidRDefault="0097361C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4DE331AC" w14:textId="77777777" w:rsidR="0069798B" w:rsidRPr="0069798B" w:rsidRDefault="0097361C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1FF56F33" w14:textId="42921C6E" w:rsidR="0097361C" w:rsidRPr="0069798B" w:rsidRDefault="0097361C" w:rsidP="001E598A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</w:t>
      </w:r>
      <w:r w:rsidR="001E598A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25B7B798" w14:textId="77777777" w:rsidR="0069798B" w:rsidRDefault="0069798B" w:rsidP="001E598A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053E0B4B" w14:textId="56F18C39" w:rsidR="0097361C" w:rsidRPr="008C1A47" w:rsidRDefault="0097361C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>:</w:t>
      </w:r>
      <w:r w:rsidR="001E598A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</w:p>
    <w:p w14:paraId="3843FCAF" w14:textId="77777777" w:rsidR="0097361C" w:rsidRPr="00001768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2341A782" w14:textId="2B3AC71A" w:rsidR="0097361C" w:rsidRPr="00001768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28C3E937" w14:textId="53DE8949" w:rsidR="008C1A47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7ED6A54A" w14:textId="77777777" w:rsidR="008C1A47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B8FFE93" w14:textId="589EF6D0" w:rsidR="008C1A47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8C1A47">
        <w:rPr>
          <w:rFonts w:ascii="Verdana" w:hAnsi="Verdana" w:cs="Verdana"/>
          <w:kern w:val="2"/>
          <w:sz w:val="18"/>
          <w:szCs w:val="18"/>
        </w:rPr>
        <w:t>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2E25F617" w14:textId="77777777" w:rsidR="008C1A47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015E9C0A" w14:textId="01054CE6" w:rsidR="0097361C" w:rsidRPr="00C2742E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</w:t>
      </w:r>
      <w:r w:rsidR="001E598A">
        <w:rPr>
          <w:rFonts w:ascii="Verdana" w:hAnsi="Verdana" w:cs="Verdana"/>
          <w:bCs/>
          <w:kern w:val="2"/>
          <w:sz w:val="18"/>
          <w:szCs w:val="18"/>
        </w:rPr>
        <w:t xml:space="preserve">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długotrwałego spadku podaży tych towarów lub innych przyczyn niezależnych od obu Stron Umowy</w:t>
      </w:r>
      <w:r w:rsidR="00C2742E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3F9A5C06" w14:textId="333612A1" w:rsidR="00C2742E" w:rsidRPr="00340E10" w:rsidRDefault="00C2742E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340E10">
        <w:rPr>
          <w:rFonts w:ascii="Verdana" w:hAnsi="Verdana" w:cs="Verdana"/>
          <w:bCs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340E10">
        <w:rPr>
          <w:rFonts w:ascii="Verdana" w:hAnsi="Verdana" w:cs="Verdana"/>
          <w:bCs/>
          <w:kern w:val="2"/>
          <w:sz w:val="18"/>
          <w:szCs w:val="18"/>
        </w:rPr>
        <w:t>Pzp</w:t>
      </w:r>
      <w:proofErr w:type="spellEnd"/>
      <w:r w:rsidRPr="00340E10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2594CA48" w14:textId="77777777" w:rsidR="006C0440" w:rsidRDefault="006C0440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5820EACC" w14:textId="66784856" w:rsidR="006C0440" w:rsidRDefault="006C0440" w:rsidP="001E598A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</w:t>
      </w:r>
      <w:r w:rsidR="001E598A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 xml:space="preserve"> 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1DC73C2" w14:textId="389606DA" w:rsidR="0097361C" w:rsidRPr="00001768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zrealizowania przedmiotu Umowy przy zastosowaniu innych rozwiązań niż wskazane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01519AF8" w14:textId="77777777" w:rsidR="0097361C" w:rsidRPr="00001768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32B2C622" w14:textId="77777777" w:rsidR="0097361C" w:rsidRPr="00001768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0F67CD02" w14:textId="409FB653" w:rsidR="0097361C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307113" w14:textId="254FA932" w:rsidR="006C0440" w:rsidRDefault="006C0440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C0440">
        <w:rPr>
          <w:rFonts w:ascii="Verdana" w:hAnsi="Verdana" w:cs="Verdana"/>
          <w:kern w:val="2"/>
          <w:sz w:val="18"/>
          <w:szCs w:val="18"/>
        </w:rPr>
        <w:lastRenderedPageBreak/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096EAF99" w14:textId="77777777" w:rsidR="0064738E" w:rsidRPr="00AC35AA" w:rsidRDefault="0064738E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76533990" w14:textId="2816C971" w:rsidR="006E0DA7" w:rsidRPr="006E0DA7" w:rsidRDefault="0097361C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odmową wydania decyzji, zezwoleń, uzgodnień, będących następstwem okoliczności nie leżących po stronie Wykonawcy.</w:t>
      </w:r>
    </w:p>
    <w:p w14:paraId="71D43B9D" w14:textId="77777777" w:rsidR="0038627F" w:rsidRPr="006E0DA7" w:rsidRDefault="0038627F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75406ECE" w14:textId="77777777" w:rsidR="0064738E" w:rsidRPr="00AC35AA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3E7C275" w14:textId="77777777" w:rsidR="0064738E" w:rsidRPr="0064738E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2D1BD274" w14:textId="23D13750" w:rsidR="0064738E" w:rsidRPr="00C82D21" w:rsidRDefault="0064738E" w:rsidP="001E598A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) w Zespole Obsługi Zadań z siedzibą w Krakowie </w:t>
      </w:r>
      <w:r w:rsidR="00D9379E">
        <w:rPr>
          <w:rFonts w:ascii="Verdana" w:hAnsi="Verdana" w:cs="Verdana"/>
          <w:kern w:val="2"/>
          <w:sz w:val="18"/>
          <w:szCs w:val="18"/>
        </w:rPr>
        <w:t xml:space="preserve">30-059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przy ul. Reymonta 7</w:t>
      </w:r>
      <w:r w:rsidR="00D9379E">
        <w:rPr>
          <w:rFonts w:ascii="Verdana" w:hAnsi="Verdana" w:cs="Verdana"/>
          <w:kern w:val="2"/>
          <w:sz w:val="18"/>
          <w:szCs w:val="18"/>
        </w:rPr>
        <w:t>/014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, budynek U-2 AGH</w:t>
      </w:r>
      <w:r w:rsidR="00D9379E">
        <w:rPr>
          <w:rFonts w:ascii="Verdana" w:hAnsi="Verdana" w:cs="Verdana"/>
          <w:kern w:val="2"/>
          <w:sz w:val="18"/>
          <w:szCs w:val="18"/>
        </w:rPr>
        <w:t>.</w:t>
      </w:r>
    </w:p>
    <w:p w14:paraId="1F657EB7" w14:textId="77777777" w:rsidR="0064738E" w:rsidRPr="0064738E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13BAEC67" w14:textId="77777777" w:rsidR="0064738E" w:rsidRPr="00252F29" w:rsidRDefault="0064738E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050BEE8F" w14:textId="5C6FD55E" w:rsidR="0064738E" w:rsidRPr="0064738E" w:rsidRDefault="0064738E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5CB8DD6" w14:textId="77777777" w:rsidR="0064738E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D0D12D2" w14:textId="77777777" w:rsidR="00F03BE6" w:rsidRDefault="00F03BE6" w:rsidP="001E598A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997F873" w14:textId="77777777" w:rsidR="00DC1EFC" w:rsidRPr="00997A2F" w:rsidRDefault="00DC1EFC" w:rsidP="001E598A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36233EC7" w14:textId="2B605865" w:rsidR="00DC1EFC" w:rsidRPr="00997A2F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012C1A75" w14:textId="77777777" w:rsidR="00DC1EFC" w:rsidRPr="00997A2F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FBCE5" w14:textId="77777777" w:rsidR="00DC1EFC" w:rsidRPr="00997A2F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54FE4E1F" w14:textId="7070F82F" w:rsidR="00DC1EFC" w:rsidRPr="00997A2F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B07D1B1" w14:textId="77777777" w:rsidR="00DC1EFC" w:rsidRPr="00997A2F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5E2FCE53" w14:textId="77777777" w:rsidR="005B000A" w:rsidRDefault="005B000A" w:rsidP="001E598A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B0B3EEF" w14:textId="77777777" w:rsidR="00DC1EFC" w:rsidRPr="005C02CC" w:rsidRDefault="00DC1EFC" w:rsidP="001E598A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297A4F89" w14:textId="1FDB0E6D" w:rsidR="00DC1EFC" w:rsidRPr="005C02CC" w:rsidRDefault="00DC1EFC" w:rsidP="001E598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5C02CC">
        <w:rPr>
          <w:rFonts w:ascii="Verdana" w:hAnsi="Verdana" w:cs="Verdana"/>
          <w:kern w:val="2"/>
          <w:sz w:val="18"/>
          <w:szCs w:val="18"/>
        </w:rPr>
        <w:t>prawa budowlanego.</w:t>
      </w:r>
    </w:p>
    <w:p w14:paraId="544A0639" w14:textId="77777777" w:rsidR="00DC1EFC" w:rsidRPr="00001768" w:rsidRDefault="00DC1EFC" w:rsidP="001E598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36DD8F2D" w14:textId="2A967A77" w:rsidR="00DC1EFC" w:rsidRDefault="00DC1EFC" w:rsidP="001E598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>
        <w:rPr>
          <w:rFonts w:ascii="Verdana" w:hAnsi="Verdana" w:cs="Verdana"/>
          <w:kern w:val="2"/>
          <w:sz w:val="18"/>
          <w:szCs w:val="18"/>
        </w:rPr>
        <w:t>dwó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>
        <w:rPr>
          <w:rFonts w:ascii="Verdana" w:hAnsi="Verdana" w:cs="Verdana"/>
          <w:kern w:val="2"/>
          <w:sz w:val="18"/>
          <w:szCs w:val="18"/>
        </w:rPr>
        <w:t>z których jeden otrzymuje</w:t>
      </w:r>
      <w:r w:rsidR="003C24B0" w:rsidRPr="003C24B0">
        <w:rPr>
          <w:rFonts w:ascii="Verdana" w:hAnsi="Verdana" w:cs="Verdana"/>
          <w:kern w:val="2"/>
          <w:sz w:val="18"/>
          <w:szCs w:val="18"/>
        </w:rPr>
        <w:t xml:space="preserve"> 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47F85F36" w14:textId="77777777" w:rsidR="00FA1B70" w:rsidRPr="00001768" w:rsidRDefault="00FA1B70" w:rsidP="001E598A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696B64" w14:textId="77777777" w:rsidR="00DB7B83" w:rsidRDefault="00B05BB2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3A95015A" w14:textId="77777777" w:rsidR="0072175A" w:rsidRDefault="0072175A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161A993" w14:textId="77777777" w:rsidR="0072175A" w:rsidRDefault="0072175A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B311A5" w14:textId="77777777" w:rsidR="0072175A" w:rsidRDefault="0072175A" w:rsidP="001E598A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09E25CF" w14:textId="77777777" w:rsidR="00512D5F" w:rsidRDefault="00512D5F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E1D58A8" w14:textId="77777777" w:rsidR="00512D5F" w:rsidRDefault="00512D5F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DEF26F" w14:textId="77777777" w:rsidR="003E0834" w:rsidRDefault="00512D5F" w:rsidP="001E598A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22075827" w14:textId="77777777" w:rsidR="00975369" w:rsidRPr="00EC7C7C" w:rsidRDefault="00975369" w:rsidP="001E598A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0ECDA31E" w14:textId="77777777" w:rsidR="00975369" w:rsidRPr="00EC7C7C" w:rsidRDefault="00975369" w:rsidP="001E598A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1F76C4D" w14:textId="77777777" w:rsidR="00975369" w:rsidRPr="00EC7C7C" w:rsidRDefault="00975369" w:rsidP="001E598A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53C4AFC" w14:textId="77777777" w:rsidR="00975369" w:rsidRPr="00EC7C7C" w:rsidRDefault="00975369" w:rsidP="001E598A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5159961" w14:textId="77777777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8A9E1C0" w14:textId="77777777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18464F7B" w14:textId="77777777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5C63D528" w14:textId="77777777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CF55790" w14:textId="31C1594A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1D793F" w:rsidRPr="001D793F">
        <w:rPr>
          <w:rFonts w:ascii="Verdana" w:hAnsi="Verdana"/>
          <w:b/>
          <w:sz w:val="18"/>
          <w:szCs w:val="18"/>
        </w:rPr>
        <w:t>Budowa nowego zejścia na plażę w Łukęcinie (woj. zachodniopomorskie) w sąsiedztwie Ośrodka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6B2D2F10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3F736D7A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4A3BB41E" w14:textId="77777777" w:rsidR="00975369" w:rsidRPr="00635F1E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6F79B1B8" w14:textId="77777777" w:rsidR="00975369" w:rsidRPr="00635F1E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AA3E358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6C55786A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5F9655C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BB22ECB" w14:textId="7414B8C0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przepisów o rękojmi za wady przedmiotu Umowy.</w:t>
      </w:r>
    </w:p>
    <w:p w14:paraId="2DBA20AD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8845B4C" w14:textId="62F51FC4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tytułu rękojmi za wady.</w:t>
      </w:r>
    </w:p>
    <w:p w14:paraId="68AF5344" w14:textId="0B8CB253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="00340E10" w:rsidRPr="00EC7C7C">
        <w:rPr>
          <w:rFonts w:ascii="Verdana" w:hAnsi="Verdana"/>
          <w:b/>
          <w:sz w:val="18"/>
          <w:szCs w:val="18"/>
        </w:rPr>
        <w:t>„</w:t>
      </w:r>
      <w:r w:rsidR="00340E10" w:rsidRPr="00340E10">
        <w:rPr>
          <w:rFonts w:ascii="Verdana" w:hAnsi="Verdana"/>
          <w:b/>
          <w:sz w:val="18"/>
          <w:szCs w:val="18"/>
        </w:rPr>
        <w:t>Budowa nowego zejścia na plażę w Łukęcinie przy Ośrodku AGH w Krakowie (woj. zachodniopomorskie)</w:t>
      </w:r>
      <w:r w:rsidR="00340E10"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 xml:space="preserve">, znajdujące się na terenie </w:t>
      </w:r>
      <w:r w:rsidR="00340E10">
        <w:rPr>
          <w:rFonts w:ascii="Verdana" w:hAnsi="Verdana"/>
          <w:sz w:val="18"/>
          <w:szCs w:val="18"/>
        </w:rPr>
        <w:t xml:space="preserve">plaży w sąsiedztwie Ośrodka AGH w Łukęcinie na </w:t>
      </w:r>
      <w:r w:rsidR="00340E10">
        <w:rPr>
          <w:rFonts w:ascii="Verdana" w:eastAsiaTheme="minorHAnsi" w:hAnsi="Verdana" w:cstheme="minorBidi"/>
          <w:bCs/>
          <w:iCs/>
          <w:sz w:val="18"/>
          <w:szCs w:val="18"/>
        </w:rPr>
        <w:t xml:space="preserve">części </w:t>
      </w:r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>dział</w:t>
      </w:r>
      <w:r w:rsidR="00340E10">
        <w:rPr>
          <w:rFonts w:ascii="Verdana" w:eastAsiaTheme="minorHAnsi" w:hAnsi="Verdana" w:cstheme="minorBidi"/>
          <w:bCs/>
          <w:iCs/>
          <w:sz w:val="18"/>
          <w:szCs w:val="18"/>
        </w:rPr>
        <w:t>ki</w:t>
      </w:r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 xml:space="preserve"> o nr </w:t>
      </w:r>
      <w:proofErr w:type="spellStart"/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>ewid</w:t>
      </w:r>
      <w:proofErr w:type="spellEnd"/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>. 539/1</w:t>
      </w:r>
      <w:r w:rsidR="00340E10">
        <w:rPr>
          <w:rFonts w:ascii="Verdana" w:eastAsiaTheme="minorHAnsi" w:hAnsi="Verdana" w:cstheme="minorBidi"/>
          <w:bCs/>
          <w:iCs/>
          <w:sz w:val="18"/>
          <w:szCs w:val="18"/>
        </w:rPr>
        <w:t xml:space="preserve"> </w:t>
      </w:r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>w obrębie 0005 Łukęcin, jednostka ewidencyjna 320701_5</w:t>
      </w:r>
      <w:r w:rsidR="00340E10">
        <w:rPr>
          <w:rFonts w:ascii="Verdana" w:eastAsiaTheme="minorHAnsi" w:hAnsi="Verdana" w:cstheme="minorBidi"/>
          <w:bCs/>
          <w:iCs/>
          <w:sz w:val="18"/>
          <w:szCs w:val="18"/>
        </w:rPr>
        <w:t xml:space="preserve"> </w:t>
      </w:r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>Dziwnów, powiat kamieński</w:t>
      </w:r>
      <w:r w:rsidRPr="00EC7C7C">
        <w:rPr>
          <w:rFonts w:ascii="Verdana" w:hAnsi="Verdana"/>
          <w:sz w:val="18"/>
          <w:szCs w:val="18"/>
        </w:rPr>
        <w:t>.</w:t>
      </w:r>
    </w:p>
    <w:p w14:paraId="291A3DAF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6EBD1E37" w14:textId="77777777" w:rsidR="00975369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683D144C" w14:textId="754D8500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przysługujące Zamawiającemu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z tytułu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gwarancji udzielonej przez Wykonawcę-Gwaranta:</w:t>
      </w:r>
    </w:p>
    <w:p w14:paraId="0A408C3E" w14:textId="77777777" w:rsidR="00975369" w:rsidRPr="00EC7C7C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6950D7D3" w14:textId="6AA8A2FC" w:rsidR="00975369" w:rsidRPr="00EC7C7C" w:rsidRDefault="00975369" w:rsidP="001E598A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</w:t>
      </w:r>
      <w:r w:rsidR="001E598A">
        <w:rPr>
          <w:rFonts w:ascii="Verdana" w:hAnsi="Verdana"/>
          <w:sz w:val="18"/>
          <w:szCs w:val="18"/>
        </w:rPr>
        <w:t xml:space="preserve"> </w:t>
      </w:r>
    </w:p>
    <w:p w14:paraId="5D74A76C" w14:textId="0A729551" w:rsidR="00975369" w:rsidRPr="008958D6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>Gwarant zobowiązany jest do przeprowadzenia bezpłatnego instruktażu w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8958D6">
        <w:rPr>
          <w:rFonts w:ascii="Verdana" w:hAnsi="Verdana"/>
          <w:sz w:val="18"/>
          <w:szCs w:val="18"/>
        </w:rPr>
        <w:t xml:space="preserve">zakresie obsługi i konserwacji zainstalowanych elementów tj. przed rozpoczęciem eksploatacji. </w:t>
      </w:r>
    </w:p>
    <w:p w14:paraId="5F47B80B" w14:textId="77777777" w:rsidR="00975369" w:rsidRPr="008958D6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D6C67B8" w14:textId="6C1599C6" w:rsidR="00975369" w:rsidRPr="00706E00" w:rsidRDefault="00975369" w:rsidP="001E598A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lastRenderedPageBreak/>
        <w:t>niezbędnych do zgodnego z prawem użytkowania elementów i urządzeń podlegających uregulowaniu w polskim prawie</w:t>
      </w:r>
    </w:p>
    <w:p w14:paraId="22D3E300" w14:textId="1A52E632" w:rsidR="00975369" w:rsidRPr="00706E00" w:rsidRDefault="00975369" w:rsidP="001E598A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t>zapewniających pozostawanie eksploatowanych elementów w niepogorszonej (w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706E00">
        <w:rPr>
          <w:rFonts w:ascii="Verdana" w:hAnsi="Verdana"/>
          <w:sz w:val="18"/>
          <w:szCs w:val="18"/>
        </w:rPr>
        <w:t>stosunku do wynikających z normalnej eksploatacji) funkcjonalności i stanie***,</w:t>
      </w:r>
    </w:p>
    <w:p w14:paraId="767E8DC3" w14:textId="59D610F5" w:rsidR="00975369" w:rsidRPr="00D12E3A" w:rsidRDefault="00975369" w:rsidP="001E598A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</w:t>
      </w:r>
      <w:r w:rsidR="00340E10">
        <w:rPr>
          <w:rFonts w:ascii="Verdana" w:hAnsi="Verdana"/>
          <w:sz w:val="18"/>
          <w:szCs w:val="18"/>
        </w:rPr>
        <w:t xml:space="preserve"> lub elementu</w:t>
      </w:r>
      <w:r w:rsidRPr="0087662B">
        <w:rPr>
          <w:rFonts w:ascii="Verdana" w:hAnsi="Verdana"/>
          <w:sz w:val="18"/>
          <w:szCs w:val="18"/>
        </w:rPr>
        <w:t xml:space="preserve">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14:paraId="701178A2" w14:textId="1D1873C4" w:rsidR="00975369" w:rsidRPr="00EC7C7C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dokumentacją powykonawczą, szczegółowego harmonogramu czynności konserwacyjnych, o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których mowa w lit. c).</w:t>
      </w:r>
      <w:r w:rsidR="001E598A">
        <w:rPr>
          <w:rFonts w:ascii="Verdana" w:hAnsi="Verdana"/>
          <w:sz w:val="18"/>
          <w:szCs w:val="18"/>
        </w:rPr>
        <w:t xml:space="preserve"> </w:t>
      </w:r>
    </w:p>
    <w:p w14:paraId="694DD65C" w14:textId="2986CE0A" w:rsidR="00975369" w:rsidRPr="008137BD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137BD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</w:t>
      </w:r>
      <w:r w:rsidR="00340E10" w:rsidRPr="008137BD">
        <w:rPr>
          <w:rFonts w:ascii="Verdana" w:hAnsi="Verdana"/>
          <w:sz w:val="18"/>
          <w:szCs w:val="18"/>
        </w:rPr>
        <w:t>udowl</w:t>
      </w:r>
      <w:r w:rsidR="008137BD" w:rsidRPr="008137BD">
        <w:rPr>
          <w:rFonts w:ascii="Verdana" w:hAnsi="Verdana"/>
          <w:sz w:val="18"/>
          <w:szCs w:val="18"/>
        </w:rPr>
        <w:t xml:space="preserve">ę </w:t>
      </w:r>
      <w:r w:rsidR="008B0A72" w:rsidRPr="008137BD">
        <w:rPr>
          <w:rFonts w:ascii="Verdana" w:hAnsi="Verdana"/>
          <w:sz w:val="18"/>
          <w:szCs w:val="18"/>
        </w:rPr>
        <w:t>lub jej cześć</w:t>
      </w:r>
      <w:r w:rsidRPr="008137BD">
        <w:rPr>
          <w:rFonts w:ascii="Verdana" w:hAnsi="Verdana"/>
          <w:sz w:val="18"/>
          <w:szCs w:val="18"/>
        </w:rPr>
        <w:t xml:space="preserve"> Wykonawca-Gwarant w trybie natychmiastowym zabezpieczy miejsce wystąpienia wady i w czasie nie dłuższym niż </w:t>
      </w:r>
      <w:r w:rsidR="008B0A72" w:rsidRPr="008137BD">
        <w:rPr>
          <w:rFonts w:ascii="Verdana" w:hAnsi="Verdana"/>
          <w:sz w:val="18"/>
          <w:szCs w:val="18"/>
        </w:rPr>
        <w:t xml:space="preserve">12 </w:t>
      </w:r>
      <w:r w:rsidRPr="008137BD">
        <w:rPr>
          <w:rFonts w:ascii="Verdana" w:hAnsi="Verdana"/>
          <w:sz w:val="18"/>
          <w:szCs w:val="18"/>
        </w:rPr>
        <w:t>godzin</w:t>
      </w:r>
      <w:r w:rsidR="008B0A72" w:rsidRPr="008137BD">
        <w:rPr>
          <w:rFonts w:ascii="Verdana" w:hAnsi="Verdana"/>
          <w:sz w:val="18"/>
          <w:szCs w:val="18"/>
        </w:rPr>
        <w:t>y</w:t>
      </w:r>
      <w:r w:rsidRPr="008137BD">
        <w:rPr>
          <w:rFonts w:ascii="Verdana" w:hAnsi="Verdana"/>
          <w:sz w:val="18"/>
          <w:szCs w:val="18"/>
        </w:rPr>
        <w:t xml:space="preserve"> od powiadomienia o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8137BD">
        <w:rPr>
          <w:rFonts w:ascii="Verdana" w:hAnsi="Verdana"/>
          <w:sz w:val="18"/>
          <w:szCs w:val="18"/>
        </w:rPr>
        <w:t>wadzie telefonicznie lub e-mailem przystąpi do usuwania wady i zakończy jej usuwanie w uzasadnionym technicznie terminie wyznaczonym przez Zamawiającego.</w:t>
      </w:r>
    </w:p>
    <w:p w14:paraId="6A257CD5" w14:textId="77777777" w:rsidR="00975369" w:rsidRPr="00EC7C7C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137BD">
        <w:rPr>
          <w:rFonts w:ascii="Verdana" w:hAnsi="Verdana"/>
          <w:sz w:val="18"/>
          <w:szCs w:val="18"/>
        </w:rPr>
        <w:t xml:space="preserve">Wykonawca-Gwarant zobowiązuje </w:t>
      </w:r>
      <w:r w:rsidRPr="00EC7C7C">
        <w:rPr>
          <w:rFonts w:ascii="Verdana" w:hAnsi="Verdana"/>
          <w:sz w:val="18"/>
          <w:szCs w:val="18"/>
        </w:rPr>
        <w:t>się do wymiany wadliwego zespołu/elementu na wolny od wad po dwóch nieskutecznych naprawach w okresie gwarancyjnym.</w:t>
      </w:r>
    </w:p>
    <w:p w14:paraId="3B32E96C" w14:textId="77777777" w:rsidR="00975369" w:rsidRPr="00EC7C7C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2B31993F" w14:textId="60120DD0" w:rsidR="00975369" w:rsidRPr="00EC7C7C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8D0C487" w14:textId="77777777" w:rsidR="00975369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C10432F" w14:textId="77777777" w:rsidR="00975369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6EE619A" w14:textId="7AB3C386" w:rsidR="00975369" w:rsidRPr="00635F1E" w:rsidRDefault="00975369" w:rsidP="001E598A">
      <w:pPr>
        <w:pStyle w:val="Akapitzlist"/>
        <w:numPr>
          <w:ilvl w:val="0"/>
          <w:numId w:val="19"/>
        </w:numPr>
        <w:spacing w:line="240" w:lineRule="auto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635F1E">
        <w:rPr>
          <w:rFonts w:ascii="Verdana" w:hAnsi="Verdana"/>
          <w:sz w:val="18"/>
          <w:szCs w:val="18"/>
        </w:rPr>
        <w:t>tym kosztów.</w:t>
      </w:r>
    </w:p>
    <w:p w14:paraId="422330C7" w14:textId="77777777" w:rsidR="00975369" w:rsidRPr="00635F1E" w:rsidRDefault="00975369" w:rsidP="001E598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B132858" w14:textId="77777777" w:rsidR="00975369" w:rsidRPr="00635F1E" w:rsidRDefault="00975369" w:rsidP="001E598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8FFA0F2" w14:textId="77777777" w:rsidR="00975369" w:rsidRPr="00635F1E" w:rsidRDefault="00975369" w:rsidP="001E598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1CE29BF" w14:textId="6718935F" w:rsidR="00975369" w:rsidRDefault="00975369" w:rsidP="001E598A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7F8D5596">
        <w:rPr>
          <w:rFonts w:ascii="Verdana" w:hAnsi="Verdana" w:cs="Verdana"/>
          <w:sz w:val="18"/>
          <w:szCs w:val="18"/>
        </w:rPr>
        <w:t xml:space="preserve">siedzibą w Krakowie </w:t>
      </w:r>
      <w:r w:rsidR="008B0A72">
        <w:rPr>
          <w:rFonts w:ascii="Verdana" w:hAnsi="Verdana" w:cs="Verdana"/>
          <w:sz w:val="18"/>
          <w:szCs w:val="18"/>
        </w:rPr>
        <w:t xml:space="preserve">30-059 </w:t>
      </w:r>
      <w:r w:rsidRPr="7F8D5596">
        <w:rPr>
          <w:rFonts w:ascii="Verdana" w:hAnsi="Verdana" w:cs="Verdana"/>
          <w:sz w:val="18"/>
          <w:szCs w:val="18"/>
        </w:rPr>
        <w:t>przy ul. Reymonta 7</w:t>
      </w:r>
      <w:r w:rsidR="008B0A72">
        <w:rPr>
          <w:rFonts w:ascii="Verdana" w:hAnsi="Verdana" w:cs="Verdana"/>
          <w:sz w:val="18"/>
          <w:szCs w:val="18"/>
        </w:rPr>
        <w:t>/014</w:t>
      </w:r>
      <w:r w:rsidRPr="7F8D5596">
        <w:rPr>
          <w:rFonts w:ascii="Verdana" w:hAnsi="Verdana" w:cs="Verdana"/>
          <w:sz w:val="18"/>
          <w:szCs w:val="18"/>
        </w:rPr>
        <w:t>, budynek U-2 AGH), protokołu, o którym mowa w pkt. 4 wraz z kopią powiadomienia o wystąpieniu wady.</w:t>
      </w:r>
    </w:p>
    <w:p w14:paraId="79EC94C2" w14:textId="7DA6C061" w:rsidR="008B0A72" w:rsidRPr="00140AF7" w:rsidRDefault="008B0A72" w:rsidP="001E598A">
      <w:pPr>
        <w:pStyle w:val="Akapitzlist"/>
        <w:numPr>
          <w:ilvl w:val="0"/>
          <w:numId w:val="19"/>
        </w:numPr>
        <w:spacing w:line="240" w:lineRule="auto"/>
        <w:jc w:val="both"/>
        <w:rPr>
          <w:rFonts w:ascii="Verdana" w:hAnsi="Verdana"/>
          <w:b/>
          <w:sz w:val="18"/>
          <w:szCs w:val="18"/>
        </w:rPr>
      </w:pPr>
      <w:r w:rsidRPr="00140AF7">
        <w:rPr>
          <w:rFonts w:ascii="Verdana" w:hAnsi="Verdana"/>
          <w:b/>
          <w:sz w:val="18"/>
          <w:szCs w:val="18"/>
        </w:rPr>
        <w:t>Nie uznaje się za wadę uszkodzenie przedmiotu Umowy powstałe w wyniku działania sztormu o sile przekraczającej 10 B (dziesięć stopni Beauforta) z kierunków północnych tj. od północno-zachodniego do północno wschodniego.</w:t>
      </w:r>
      <w:r w:rsidR="00374D72" w:rsidRPr="00140AF7">
        <w:rPr>
          <w:rFonts w:ascii="Verdana" w:hAnsi="Verdana"/>
          <w:b/>
          <w:sz w:val="18"/>
          <w:szCs w:val="18"/>
        </w:rPr>
        <w:t xml:space="preserve"> </w:t>
      </w:r>
      <w:r w:rsidR="00556BE9" w:rsidRPr="00140AF7">
        <w:rPr>
          <w:rFonts w:ascii="Verdana" w:hAnsi="Verdana"/>
          <w:sz w:val="18"/>
          <w:szCs w:val="18"/>
        </w:rPr>
        <w:t>U</w:t>
      </w:r>
      <w:r w:rsidR="00374D72" w:rsidRPr="00140AF7">
        <w:rPr>
          <w:rFonts w:ascii="Verdana" w:hAnsi="Verdana"/>
          <w:sz w:val="18"/>
          <w:szCs w:val="18"/>
        </w:rPr>
        <w:t>dowodnieni</w:t>
      </w:r>
      <w:r w:rsidR="00556BE9" w:rsidRPr="00140AF7">
        <w:rPr>
          <w:rFonts w:ascii="Verdana" w:hAnsi="Verdana"/>
          <w:sz w:val="18"/>
          <w:szCs w:val="18"/>
        </w:rPr>
        <w:t xml:space="preserve">e </w:t>
      </w:r>
      <w:r w:rsidR="00374D72" w:rsidRPr="00140AF7">
        <w:rPr>
          <w:rFonts w:ascii="Verdana" w:hAnsi="Verdana"/>
          <w:sz w:val="18"/>
          <w:szCs w:val="18"/>
        </w:rPr>
        <w:t>wystąpienia tej siły sztormu (</w:t>
      </w:r>
      <w:r w:rsidR="00556BE9" w:rsidRPr="00140AF7">
        <w:rPr>
          <w:rFonts w:ascii="Verdana" w:hAnsi="Verdana"/>
          <w:sz w:val="18"/>
          <w:szCs w:val="18"/>
        </w:rPr>
        <w:t xml:space="preserve">np. </w:t>
      </w:r>
      <w:r w:rsidR="00374D72" w:rsidRPr="00140AF7">
        <w:rPr>
          <w:rFonts w:ascii="Verdana" w:hAnsi="Verdana"/>
          <w:sz w:val="18"/>
          <w:szCs w:val="18"/>
        </w:rPr>
        <w:t xml:space="preserve">dane </w:t>
      </w:r>
      <w:r w:rsidR="00556BE9" w:rsidRPr="00140AF7">
        <w:rPr>
          <w:rFonts w:ascii="Verdana" w:hAnsi="Verdana"/>
          <w:sz w:val="18"/>
          <w:szCs w:val="18"/>
        </w:rPr>
        <w:t xml:space="preserve">archiwalne IMGW) </w:t>
      </w:r>
      <w:r w:rsidR="00374D72" w:rsidRPr="00140AF7">
        <w:rPr>
          <w:rFonts w:ascii="Verdana" w:hAnsi="Verdana"/>
          <w:sz w:val="18"/>
          <w:szCs w:val="18"/>
        </w:rPr>
        <w:t xml:space="preserve">w zgłaszanej </w:t>
      </w:r>
      <w:r w:rsidR="00556BE9" w:rsidRPr="00140AF7">
        <w:rPr>
          <w:rFonts w:ascii="Verdana" w:hAnsi="Verdana"/>
          <w:sz w:val="18"/>
          <w:szCs w:val="18"/>
        </w:rPr>
        <w:t xml:space="preserve">przez Zamawiającego </w:t>
      </w:r>
      <w:r w:rsidR="00374D72" w:rsidRPr="00140AF7">
        <w:rPr>
          <w:rFonts w:ascii="Verdana" w:hAnsi="Verdana"/>
          <w:sz w:val="18"/>
          <w:szCs w:val="18"/>
        </w:rPr>
        <w:t>wadzie leży po stronie Wykonawcy-Gwaranta</w:t>
      </w:r>
      <w:r w:rsidR="00556BE9" w:rsidRPr="00140AF7">
        <w:rPr>
          <w:rFonts w:ascii="Verdana" w:hAnsi="Verdana"/>
          <w:sz w:val="18"/>
          <w:szCs w:val="18"/>
        </w:rPr>
        <w:t>.</w:t>
      </w:r>
      <w:r w:rsidR="00374D72" w:rsidRPr="00140AF7">
        <w:rPr>
          <w:rFonts w:ascii="Verdana" w:hAnsi="Verdana"/>
          <w:sz w:val="18"/>
          <w:szCs w:val="18"/>
        </w:rPr>
        <w:t xml:space="preserve"> </w:t>
      </w:r>
    </w:p>
    <w:p w14:paraId="10EE9262" w14:textId="29E056B6" w:rsidR="00975369" w:rsidRPr="00140AF7" w:rsidRDefault="00975369" w:rsidP="001E598A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*** czynności konserwacyjne i obsługowe wymagane przez producentów lub dostawców urządzeń (np. </w:t>
      </w:r>
      <w:r w:rsidR="00340E10"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kartach gwarancyjnych, zeszytach technicznych, DTR-ach, instrukcji eksploatacji, instrukcji konserwacji elementów budowlanych</w:t>
      </w:r>
      <w:r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 urządzenia), które zapewniają ich bezpieczną eksploatację i trwałość w</w:t>
      </w:r>
      <w:r w:rsidR="001E598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</w:t>
      </w:r>
      <w:r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okresie gwarancji. Szczegółowy zakres powyższych czynności jest uzależniony od konkretnych </w:t>
      </w:r>
      <w:r w:rsidR="008B0A72"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materiałów, </w:t>
      </w:r>
      <w:r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modeli/typów urządz</w:t>
      </w:r>
      <w:r w:rsidR="00246AF3"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</w:t>
      </w:r>
      <w:r w:rsidR="001E598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</w:t>
      </w:r>
      <w:r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14:paraId="2B72807C" w14:textId="77777777" w:rsidR="00975369" w:rsidRDefault="00975369" w:rsidP="001E598A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445D1742" w14:textId="3F6A7FCF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14:paraId="63DC4C98" w14:textId="3B48C886" w:rsidR="00975369" w:rsidRPr="00EC7C7C" w:rsidRDefault="00975369" w:rsidP="001E598A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>…………………………………………………………………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573514B" w14:textId="2AC0910E" w:rsidR="00512D5F" w:rsidRPr="00001768" w:rsidRDefault="00975369" w:rsidP="001E598A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004062">
      <w:footerReference w:type="default" r:id="rId14"/>
      <w:pgSz w:w="11905" w:h="16838"/>
      <w:pgMar w:top="851" w:right="1418" w:bottom="1134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44CD7" w14:textId="77777777" w:rsidR="001A5393" w:rsidRDefault="001A5393" w:rsidP="00467FC3">
      <w:pPr>
        <w:spacing w:after="0" w:line="240" w:lineRule="auto"/>
      </w:pPr>
      <w:r>
        <w:separator/>
      </w:r>
    </w:p>
  </w:endnote>
  <w:endnote w:type="continuationSeparator" w:id="0">
    <w:p w14:paraId="358A5C8A" w14:textId="77777777" w:rsidR="001A5393" w:rsidRDefault="001A5393" w:rsidP="00467FC3">
      <w:pPr>
        <w:spacing w:after="0" w:line="240" w:lineRule="auto"/>
      </w:pPr>
      <w:r>
        <w:continuationSeparator/>
      </w:r>
    </w:p>
  </w:endnote>
  <w:endnote w:type="continuationNotice" w:id="1">
    <w:p w14:paraId="409D06CD" w14:textId="77777777" w:rsidR="001A5393" w:rsidRDefault="001A53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25735" w14:textId="77777777" w:rsidR="00374D72" w:rsidRPr="00E35709" w:rsidRDefault="00374D72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8D83F21" w14:textId="753C7A95" w:rsidR="00374D72" w:rsidRPr="00C3564C" w:rsidRDefault="00374D72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C06E70" w14:textId="77777777" w:rsidR="001A5393" w:rsidRDefault="001A5393" w:rsidP="00467FC3">
      <w:pPr>
        <w:spacing w:after="0" w:line="240" w:lineRule="auto"/>
      </w:pPr>
      <w:r>
        <w:separator/>
      </w:r>
    </w:p>
  </w:footnote>
  <w:footnote w:type="continuationSeparator" w:id="0">
    <w:p w14:paraId="761CCCA9" w14:textId="77777777" w:rsidR="001A5393" w:rsidRDefault="001A5393" w:rsidP="00467FC3">
      <w:pPr>
        <w:spacing w:after="0" w:line="240" w:lineRule="auto"/>
      </w:pPr>
      <w:r>
        <w:continuationSeparator/>
      </w:r>
    </w:p>
  </w:footnote>
  <w:footnote w:type="continuationNotice" w:id="1">
    <w:p w14:paraId="5904F013" w14:textId="77777777" w:rsidR="001A5393" w:rsidRDefault="001A539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7B14F3"/>
    <w:multiLevelType w:val="hybridMultilevel"/>
    <w:tmpl w:val="B050964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C6443F"/>
    <w:multiLevelType w:val="hybridMultilevel"/>
    <w:tmpl w:val="AD70343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2D9E3787"/>
    <w:multiLevelType w:val="multilevel"/>
    <w:tmpl w:val="9086E62A"/>
    <w:numStyleLink w:val="Styldoumwv2"/>
  </w:abstractNum>
  <w:abstractNum w:abstractNumId="51" w15:restartNumberingAfterBreak="0">
    <w:nsid w:val="2EB47EA7"/>
    <w:multiLevelType w:val="multilevel"/>
    <w:tmpl w:val="9086E62A"/>
    <w:numStyleLink w:val="Styldoumwv2"/>
  </w:abstractNum>
  <w:abstractNum w:abstractNumId="52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5633C4D"/>
    <w:multiLevelType w:val="multilevel"/>
    <w:tmpl w:val="9086E62A"/>
    <w:numStyleLink w:val="Styldoumwv2"/>
  </w:abstractNum>
  <w:abstractNum w:abstractNumId="54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6" w15:restartNumberingAfterBreak="0">
    <w:nsid w:val="553C25A5"/>
    <w:multiLevelType w:val="hybridMultilevel"/>
    <w:tmpl w:val="A3F43486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7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8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5DE97FCA"/>
    <w:multiLevelType w:val="multilevel"/>
    <w:tmpl w:val="9086E62A"/>
    <w:numStyleLink w:val="Styldoumwv2"/>
  </w:abstractNum>
  <w:abstractNum w:abstractNumId="60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6CBC28C4"/>
    <w:multiLevelType w:val="hybridMultilevel"/>
    <w:tmpl w:val="2C74B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1023914"/>
    <w:multiLevelType w:val="multilevel"/>
    <w:tmpl w:val="9086E62A"/>
    <w:numStyleLink w:val="Styldoumwv2"/>
  </w:abstractNum>
  <w:abstractNum w:abstractNumId="65" w15:restartNumberingAfterBreak="0">
    <w:nsid w:val="75A50E92"/>
    <w:multiLevelType w:val="multilevel"/>
    <w:tmpl w:val="9086E62A"/>
    <w:numStyleLink w:val="Styldoumwv2"/>
  </w:abstractNum>
  <w:abstractNum w:abstractNumId="66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8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4"/>
  </w:num>
  <w:num w:numId="3">
    <w:abstractNumId w:val="46"/>
  </w:num>
  <w:num w:numId="4">
    <w:abstractNumId w:val="39"/>
  </w:num>
  <w:num w:numId="5">
    <w:abstractNumId w:val="42"/>
  </w:num>
  <w:num w:numId="6">
    <w:abstractNumId w:val="64"/>
  </w:num>
  <w:num w:numId="7">
    <w:abstractNumId w:val="34"/>
  </w:num>
  <w:num w:numId="8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7"/>
  </w:num>
  <w:num w:numId="11">
    <w:abstractNumId w:val="43"/>
  </w:num>
  <w:num w:numId="12">
    <w:abstractNumId w:val="65"/>
  </w:num>
  <w:num w:numId="13">
    <w:abstractNumId w:val="40"/>
  </w:num>
  <w:num w:numId="14">
    <w:abstractNumId w:val="59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1"/>
  </w:num>
  <w:num w:numId="17">
    <w:abstractNumId w:val="5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7"/>
  </w:num>
  <w:num w:numId="19">
    <w:abstractNumId w:val="58"/>
  </w:num>
  <w:num w:numId="20">
    <w:abstractNumId w:val="62"/>
  </w:num>
  <w:num w:numId="21">
    <w:abstractNumId w:val="61"/>
  </w:num>
  <w:num w:numId="22">
    <w:abstractNumId w:val="48"/>
  </w:num>
  <w:num w:numId="23">
    <w:abstractNumId w:val="55"/>
  </w:num>
  <w:num w:numId="24">
    <w:abstractNumId w:val="38"/>
  </w:num>
  <w:num w:numId="25">
    <w:abstractNumId w:val="66"/>
  </w:num>
  <w:num w:numId="26">
    <w:abstractNumId w:val="69"/>
  </w:num>
  <w:num w:numId="27">
    <w:abstractNumId w:val="52"/>
  </w:num>
  <w:num w:numId="28">
    <w:abstractNumId w:val="57"/>
  </w:num>
  <w:num w:numId="29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5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7"/>
  </w:num>
  <w:num w:numId="34">
    <w:abstractNumId w:val="63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</w:num>
  <w:num w:numId="37">
    <w:abstractNumId w:val="5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365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0AF7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95A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026"/>
    <w:rsid w:val="00186A2D"/>
    <w:rsid w:val="00186F55"/>
    <w:rsid w:val="00192113"/>
    <w:rsid w:val="001945F0"/>
    <w:rsid w:val="00195E34"/>
    <w:rsid w:val="001970D3"/>
    <w:rsid w:val="001A07F1"/>
    <w:rsid w:val="001A5393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D793F"/>
    <w:rsid w:val="001E1D06"/>
    <w:rsid w:val="001E25BE"/>
    <w:rsid w:val="001E598A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732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4C9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0E10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4D72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266"/>
    <w:rsid w:val="003B6A0C"/>
    <w:rsid w:val="003B78F8"/>
    <w:rsid w:val="003C047D"/>
    <w:rsid w:val="003C24B0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69F8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A7BE1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4F742F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43A0"/>
    <w:rsid w:val="0052762C"/>
    <w:rsid w:val="00535A5A"/>
    <w:rsid w:val="005413EF"/>
    <w:rsid w:val="00543457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56BE9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BE5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044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86AE5"/>
    <w:rsid w:val="00690F35"/>
    <w:rsid w:val="00692260"/>
    <w:rsid w:val="00693E40"/>
    <w:rsid w:val="0069605D"/>
    <w:rsid w:val="006974F6"/>
    <w:rsid w:val="0069798B"/>
    <w:rsid w:val="006A1B3E"/>
    <w:rsid w:val="006A1FF5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27D7C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632A"/>
    <w:rsid w:val="007B1655"/>
    <w:rsid w:val="007B4198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62FA"/>
    <w:rsid w:val="007D6E3B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37BD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0A72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23ACE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636C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D628B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95776"/>
    <w:rsid w:val="00BA478E"/>
    <w:rsid w:val="00BA6F85"/>
    <w:rsid w:val="00BB24E3"/>
    <w:rsid w:val="00BB35AA"/>
    <w:rsid w:val="00BB540D"/>
    <w:rsid w:val="00BB57C9"/>
    <w:rsid w:val="00BB5A01"/>
    <w:rsid w:val="00BB626A"/>
    <w:rsid w:val="00BB64C2"/>
    <w:rsid w:val="00BB78CF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02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1703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3F3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5A36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0DB7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2AE"/>
    <w:rsid w:val="00D715CC"/>
    <w:rsid w:val="00D83E6C"/>
    <w:rsid w:val="00D84985"/>
    <w:rsid w:val="00D8544A"/>
    <w:rsid w:val="00D87EA7"/>
    <w:rsid w:val="00D87F1B"/>
    <w:rsid w:val="00D90CD7"/>
    <w:rsid w:val="00D92293"/>
    <w:rsid w:val="00D9379E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166D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4820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2DD9"/>
    <w:rsid w:val="00FC3809"/>
    <w:rsid w:val="00FC3B5F"/>
    <w:rsid w:val="00FC3FCB"/>
    <w:rsid w:val="00FC41DE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7D62FA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C411EF-B7E0-48A5-8006-A0DAFBC9BA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5FE8391B-884F-4047-BEFF-C13AF3183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9520</Words>
  <Characters>57120</Characters>
  <Application>Microsoft Office Word</Application>
  <DocSecurity>0</DocSecurity>
  <Lines>476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2022-10-13T08:32:00Z</dcterms:created>
  <dcterms:modified xsi:type="dcterms:W3CDTF">2022-10-13T08:32:00Z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